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64" w:rsidRPr="00E23F64" w:rsidRDefault="00E23F64" w:rsidP="00E23F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F64" w:rsidRPr="00E23F64" w:rsidRDefault="00E23F64" w:rsidP="00E23F6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23F6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AA1CC3" wp14:editId="3A1E20EF">
            <wp:extent cx="7239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F64" w:rsidRPr="00E23F64" w:rsidRDefault="00E23F64" w:rsidP="00E23F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F6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23F64" w:rsidRPr="00E23F64" w:rsidRDefault="00E23F64" w:rsidP="00E23F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F64">
        <w:rPr>
          <w:rFonts w:ascii="Times New Roman" w:hAnsi="Times New Roman"/>
          <w:b/>
          <w:sz w:val="28"/>
          <w:szCs w:val="28"/>
        </w:rPr>
        <w:t>Новгородская область Новгородский район</w:t>
      </w:r>
    </w:p>
    <w:p w:rsidR="00E23F64" w:rsidRPr="00E23F64" w:rsidRDefault="00E23F64" w:rsidP="00E23F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F6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23F64" w:rsidRPr="00E23F64" w:rsidRDefault="00E23F64" w:rsidP="00E23F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F64">
        <w:rPr>
          <w:rFonts w:ascii="Times New Roman" w:hAnsi="Times New Roman"/>
          <w:b/>
          <w:sz w:val="28"/>
          <w:szCs w:val="28"/>
        </w:rPr>
        <w:t>Панковского городского поселения</w:t>
      </w:r>
    </w:p>
    <w:p w:rsidR="00E23F64" w:rsidRPr="00E23F64" w:rsidRDefault="00E23F64" w:rsidP="00E23F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23F64" w:rsidRPr="00E23F64" w:rsidRDefault="00E23F64" w:rsidP="00E23F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F64">
        <w:rPr>
          <w:rFonts w:ascii="Times New Roman" w:hAnsi="Times New Roman"/>
          <w:b/>
          <w:sz w:val="28"/>
          <w:szCs w:val="28"/>
        </w:rPr>
        <w:t>РЕШЕНИЕ</w:t>
      </w:r>
    </w:p>
    <w:p w:rsidR="00E23F64" w:rsidRPr="00E23F64" w:rsidRDefault="00E23F64" w:rsidP="00E23F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F64">
        <w:rPr>
          <w:rFonts w:ascii="Times New Roman" w:hAnsi="Times New Roman"/>
          <w:b/>
          <w:sz w:val="28"/>
          <w:szCs w:val="28"/>
        </w:rPr>
        <w:t xml:space="preserve"> </w:t>
      </w:r>
    </w:p>
    <w:p w:rsidR="00E23F64" w:rsidRPr="001410B9" w:rsidRDefault="00E23F64" w:rsidP="00E23F6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410B9">
        <w:rPr>
          <w:rFonts w:ascii="Times New Roman" w:hAnsi="Times New Roman"/>
          <w:b/>
          <w:sz w:val="24"/>
          <w:szCs w:val="24"/>
        </w:rPr>
        <w:t xml:space="preserve">от </w:t>
      </w:r>
      <w:r w:rsidR="00566887">
        <w:rPr>
          <w:rFonts w:ascii="Times New Roman" w:hAnsi="Times New Roman"/>
          <w:b/>
          <w:sz w:val="24"/>
          <w:szCs w:val="24"/>
        </w:rPr>
        <w:t>21.02.</w:t>
      </w:r>
      <w:r w:rsidRPr="001410B9">
        <w:rPr>
          <w:rFonts w:ascii="Times New Roman" w:hAnsi="Times New Roman"/>
          <w:b/>
          <w:sz w:val="24"/>
          <w:szCs w:val="24"/>
        </w:rPr>
        <w:t xml:space="preserve">2022 г. </w:t>
      </w:r>
      <w:proofErr w:type="gramStart"/>
      <w:r w:rsidRPr="001410B9">
        <w:rPr>
          <w:rFonts w:ascii="Times New Roman" w:hAnsi="Times New Roman"/>
          <w:b/>
          <w:sz w:val="24"/>
          <w:szCs w:val="24"/>
        </w:rPr>
        <w:t xml:space="preserve">№  </w:t>
      </w:r>
      <w:r w:rsidR="00566887">
        <w:rPr>
          <w:rFonts w:ascii="Times New Roman" w:hAnsi="Times New Roman"/>
          <w:b/>
          <w:sz w:val="24"/>
          <w:szCs w:val="24"/>
        </w:rPr>
        <w:t>80</w:t>
      </w:r>
      <w:proofErr w:type="gramEnd"/>
    </w:p>
    <w:p w:rsidR="00E23F64" w:rsidRPr="001410B9" w:rsidRDefault="00E23F64" w:rsidP="00E23F6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410B9">
        <w:rPr>
          <w:rFonts w:ascii="Times New Roman" w:hAnsi="Times New Roman"/>
          <w:b/>
          <w:sz w:val="24"/>
          <w:szCs w:val="24"/>
        </w:rPr>
        <w:t>п. Панковка</w:t>
      </w:r>
    </w:p>
    <w:p w:rsidR="00E23F64" w:rsidRPr="001410B9" w:rsidRDefault="00E23F64" w:rsidP="00E23F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</w:t>
      </w:r>
    </w:p>
    <w:p w:rsidR="00E23F64" w:rsidRPr="001410B9" w:rsidRDefault="00E23F64" w:rsidP="00E23F6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410B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 </w:t>
      </w:r>
      <w:hyperlink r:id="rId6" w:anchor="/document/186367/entry/7" w:history="1">
        <w:r w:rsidRPr="001410B9">
          <w:rPr>
            <w:rFonts w:ascii="Times New Roman" w:eastAsia="Times New Roman" w:hAnsi="Times New Roman"/>
            <w:sz w:val="24"/>
            <w:szCs w:val="24"/>
            <w:lang w:eastAsia="ru-RU"/>
          </w:rPr>
          <w:t>статьями 7</w:t>
        </w:r>
      </w:hyperlink>
      <w:r w:rsidRPr="001410B9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hyperlink r:id="rId7" w:anchor="/document/186367/entry/46" w:history="1">
        <w:r w:rsidRPr="001410B9">
          <w:rPr>
            <w:rFonts w:ascii="Times New Roman" w:eastAsia="Times New Roman" w:hAnsi="Times New Roman"/>
            <w:sz w:val="24"/>
            <w:szCs w:val="24"/>
            <w:lang w:eastAsia="ru-RU"/>
          </w:rPr>
          <w:t>46</w:t>
        </w:r>
      </w:hyperlink>
      <w:r w:rsidRPr="001410B9">
        <w:rPr>
          <w:rFonts w:ascii="Times New Roman" w:eastAsia="Times New Roman" w:hAnsi="Times New Roman"/>
          <w:sz w:val="24"/>
          <w:szCs w:val="24"/>
          <w:lang w:eastAsia="ru-RU"/>
        </w:rPr>
        <w:t> Федерального закона от 6 октября 2003 года № 131-ФЗ "Об общих принципах организации местного самоуправления в Российской Федерации",  Законом Новгородской области от 28 марта 2016 г. № 947-ОЗ "Об оценке регулирующего воздействия проектов муниципальных нормативных правовых актов и экспертизе муниципальных нормативных правовых актов",</w:t>
      </w:r>
      <w:r w:rsidRPr="001410B9">
        <w:rPr>
          <w:rFonts w:ascii="Times New Roman" w:hAnsi="Times New Roman"/>
          <w:sz w:val="24"/>
          <w:szCs w:val="24"/>
        </w:rPr>
        <w:t xml:space="preserve"> </w:t>
      </w:r>
      <w:r w:rsidR="001410B9">
        <w:rPr>
          <w:rFonts w:ascii="Times New Roman" w:hAnsi="Times New Roman"/>
          <w:sz w:val="24"/>
          <w:szCs w:val="24"/>
        </w:rPr>
        <w:t xml:space="preserve">Предложением прокурора от 24.01.2022 № 7-03-2022/Прдп22-22-20490012, </w:t>
      </w:r>
      <w:r w:rsidRPr="001410B9">
        <w:rPr>
          <w:rFonts w:ascii="Times New Roman" w:hAnsi="Times New Roman"/>
          <w:sz w:val="24"/>
          <w:szCs w:val="24"/>
        </w:rPr>
        <w:t>Совет депутатов Панковского городского поселения</w:t>
      </w:r>
    </w:p>
    <w:p w:rsidR="00E23F64" w:rsidRPr="001410B9" w:rsidRDefault="00E23F64" w:rsidP="00E23F6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23F64" w:rsidRPr="001410B9" w:rsidRDefault="00E23F64" w:rsidP="00E23F64">
      <w:pPr>
        <w:pStyle w:val="a3"/>
        <w:rPr>
          <w:rFonts w:ascii="Times New Roman" w:hAnsi="Times New Roman"/>
          <w:b/>
          <w:sz w:val="24"/>
          <w:szCs w:val="24"/>
        </w:rPr>
      </w:pPr>
      <w:r w:rsidRPr="001410B9">
        <w:rPr>
          <w:rFonts w:ascii="Times New Roman" w:hAnsi="Times New Roman"/>
          <w:b/>
          <w:sz w:val="24"/>
          <w:szCs w:val="24"/>
        </w:rPr>
        <w:t>РЕШИЛ:</w:t>
      </w:r>
    </w:p>
    <w:p w:rsidR="00E23F64" w:rsidRPr="001410B9" w:rsidRDefault="00E23F64" w:rsidP="00E23F6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23F64" w:rsidRPr="001410B9" w:rsidRDefault="00E23F64" w:rsidP="00E23F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410B9">
        <w:rPr>
          <w:rFonts w:ascii="Times New Roman" w:hAnsi="Times New Roman"/>
          <w:b/>
          <w:sz w:val="24"/>
          <w:szCs w:val="24"/>
        </w:rPr>
        <w:tab/>
      </w:r>
      <w:r w:rsidRPr="001410B9">
        <w:rPr>
          <w:rFonts w:ascii="Times New Roman" w:hAnsi="Times New Roman"/>
          <w:sz w:val="24"/>
          <w:szCs w:val="24"/>
        </w:rPr>
        <w:t>1. Утвердить прилагаемый Порядок проведения оценки регулирующего воздействия проектов муниципальных нормативных правовых актов Панковского городского поселения и экспертизы муниципальных правовых актов Панковского городского поселения.</w:t>
      </w:r>
    </w:p>
    <w:p w:rsidR="00E23F64" w:rsidRPr="001410B9" w:rsidRDefault="00A37F42" w:rsidP="00E23F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410B9">
        <w:rPr>
          <w:rFonts w:ascii="Times New Roman" w:hAnsi="Times New Roman"/>
          <w:sz w:val="24"/>
          <w:szCs w:val="24"/>
        </w:rPr>
        <w:tab/>
        <w:t>2. Определить Администрацию П</w:t>
      </w:r>
      <w:r w:rsidR="00E23F64" w:rsidRPr="001410B9">
        <w:rPr>
          <w:rFonts w:ascii="Times New Roman" w:hAnsi="Times New Roman"/>
          <w:sz w:val="24"/>
          <w:szCs w:val="24"/>
        </w:rPr>
        <w:t>анковского городского поселения уполномоченным органов на проведение оценки регулирующего воздействия проектов муниципальных нормативных правовых актов Панковского городского поселения и экспертизы муниципальных правовых актов Панковского городского поселения.</w:t>
      </w:r>
    </w:p>
    <w:p w:rsidR="00E23F64" w:rsidRPr="001410B9" w:rsidRDefault="00E23F64" w:rsidP="00E2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8" w:history="1">
        <w:proofErr w:type="spellStart"/>
        <w:r w:rsidRPr="001410B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панковка-адм.рф</w:t>
        </w:r>
        <w:proofErr w:type="spellEnd"/>
      </w:hyperlink>
      <w:r w:rsidRPr="001410B9">
        <w:rPr>
          <w:rFonts w:ascii="Times New Roman" w:hAnsi="Times New Roman" w:cs="Times New Roman"/>
          <w:sz w:val="24"/>
          <w:szCs w:val="24"/>
        </w:rPr>
        <w:t>.</w:t>
      </w:r>
    </w:p>
    <w:p w:rsidR="00E23F64" w:rsidRPr="001410B9" w:rsidRDefault="00E23F64" w:rsidP="00E23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F64" w:rsidRPr="001410B9" w:rsidRDefault="00E23F64" w:rsidP="00E23F64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23F64" w:rsidRPr="001410B9" w:rsidRDefault="00E23F64" w:rsidP="00E23F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10B9">
        <w:rPr>
          <w:rFonts w:ascii="Times New Roman" w:eastAsia="Calibri" w:hAnsi="Times New Roman" w:cs="Times New Roman"/>
          <w:sz w:val="24"/>
          <w:szCs w:val="24"/>
        </w:rPr>
        <w:t>Глава Панковского городского поселения</w:t>
      </w:r>
      <w:r w:rsidRPr="001410B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</w:t>
      </w:r>
      <w:r w:rsidR="001410B9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1410B9">
        <w:rPr>
          <w:rFonts w:ascii="Times New Roman" w:eastAsia="Calibri" w:hAnsi="Times New Roman" w:cs="Times New Roman"/>
          <w:sz w:val="24"/>
          <w:szCs w:val="24"/>
        </w:rPr>
        <w:t xml:space="preserve">      Н.Ю. Матвеева</w:t>
      </w:r>
    </w:p>
    <w:p w:rsidR="00E23F64" w:rsidRPr="001410B9" w:rsidRDefault="00E23F64" w:rsidP="00E23F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3F64" w:rsidRPr="001410B9" w:rsidRDefault="00E23F64" w:rsidP="00E23F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10B9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депутатов </w:t>
      </w:r>
    </w:p>
    <w:p w:rsidR="00E23F64" w:rsidRPr="001410B9" w:rsidRDefault="00E23F64" w:rsidP="00E23F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10B9">
        <w:rPr>
          <w:rFonts w:ascii="Times New Roman" w:eastAsia="Calibri" w:hAnsi="Times New Roman" w:cs="Times New Roman"/>
          <w:sz w:val="24"/>
          <w:szCs w:val="24"/>
        </w:rPr>
        <w:t xml:space="preserve">Панковского городского поселения                                          </w:t>
      </w:r>
      <w:r w:rsidR="001410B9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1410B9">
        <w:rPr>
          <w:rFonts w:ascii="Times New Roman" w:eastAsia="Calibri" w:hAnsi="Times New Roman" w:cs="Times New Roman"/>
          <w:sz w:val="24"/>
          <w:szCs w:val="24"/>
        </w:rPr>
        <w:t xml:space="preserve">  Г.И. </w:t>
      </w:r>
      <w:proofErr w:type="spellStart"/>
      <w:r w:rsidRPr="001410B9">
        <w:rPr>
          <w:rFonts w:ascii="Times New Roman" w:eastAsia="Calibri" w:hAnsi="Times New Roman" w:cs="Times New Roman"/>
          <w:sz w:val="24"/>
          <w:szCs w:val="24"/>
        </w:rPr>
        <w:t>Шенягина</w:t>
      </w:r>
      <w:proofErr w:type="spellEnd"/>
    </w:p>
    <w:p w:rsidR="00E23F64" w:rsidRPr="001410B9" w:rsidRDefault="00E23F64" w:rsidP="00E23F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3F64" w:rsidRPr="001410B9" w:rsidRDefault="00E23F64" w:rsidP="00E23F6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23F64" w:rsidRPr="001410B9" w:rsidRDefault="00E23F64" w:rsidP="00E23F6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23F64" w:rsidRPr="001410B9" w:rsidRDefault="00E23F64" w:rsidP="00E23F6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23F64" w:rsidRPr="001410B9" w:rsidRDefault="00E23F64" w:rsidP="00E23F6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23F64" w:rsidRPr="001410B9" w:rsidRDefault="00E23F64" w:rsidP="00E23F6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23F64" w:rsidRPr="001410B9" w:rsidRDefault="00E23F64" w:rsidP="00E23F6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23F64" w:rsidRPr="001410B9" w:rsidRDefault="00E23F64" w:rsidP="00E23F6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410B9">
        <w:rPr>
          <w:rFonts w:ascii="Times New Roman" w:hAnsi="Times New Roman"/>
          <w:sz w:val="24"/>
          <w:szCs w:val="24"/>
        </w:rPr>
        <w:t>Приложение</w:t>
      </w:r>
    </w:p>
    <w:p w:rsidR="00E23F64" w:rsidRPr="001410B9" w:rsidRDefault="00E23F64" w:rsidP="00E23F6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410B9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E23F64" w:rsidRPr="001410B9" w:rsidRDefault="00E23F64" w:rsidP="00E23F6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410B9">
        <w:rPr>
          <w:rFonts w:ascii="Times New Roman" w:hAnsi="Times New Roman"/>
          <w:sz w:val="24"/>
          <w:szCs w:val="24"/>
        </w:rPr>
        <w:t>Панковского городского поселения</w:t>
      </w:r>
    </w:p>
    <w:p w:rsidR="00E23F64" w:rsidRPr="001410B9" w:rsidRDefault="00E23F64" w:rsidP="00E23F6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410B9">
        <w:rPr>
          <w:rFonts w:ascii="Times New Roman" w:hAnsi="Times New Roman"/>
          <w:sz w:val="24"/>
          <w:szCs w:val="24"/>
        </w:rPr>
        <w:t xml:space="preserve">от </w:t>
      </w:r>
      <w:r w:rsidR="00566887">
        <w:rPr>
          <w:rFonts w:ascii="Times New Roman" w:hAnsi="Times New Roman"/>
          <w:sz w:val="24"/>
          <w:szCs w:val="24"/>
        </w:rPr>
        <w:t>21.02.2022 № 80</w:t>
      </w:r>
      <w:bookmarkStart w:id="0" w:name="_GoBack"/>
      <w:bookmarkEnd w:id="0"/>
    </w:p>
    <w:p w:rsidR="00E23F64" w:rsidRPr="001410B9" w:rsidRDefault="00E23F64" w:rsidP="001410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0B9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1410B9" w:rsidRDefault="00E23F64" w:rsidP="001410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0B9">
        <w:rPr>
          <w:rFonts w:ascii="Times New Roman" w:hAnsi="Times New Roman"/>
          <w:b/>
          <w:sz w:val="24"/>
          <w:szCs w:val="24"/>
        </w:rPr>
        <w:t>проведения оценки регулирующего воздействия проектов муниципальных нормативных правовых актов Панковского городского поселения и экспертизы муниципальных правовых актов Панковского городского поселения</w:t>
      </w:r>
    </w:p>
    <w:p w:rsidR="001410B9" w:rsidRDefault="001410B9" w:rsidP="001410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0B9" w:rsidRPr="001410B9" w:rsidRDefault="001410B9" w:rsidP="001410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1.1. </w:t>
      </w:r>
      <w:r w:rsidR="00E23F64" w:rsidRPr="001410B9">
        <w:rPr>
          <w:rFonts w:ascii="Times New Roman" w:hAnsi="Times New Roman" w:cs="Times New Roman"/>
          <w:color w:val="22272F"/>
          <w:sz w:val="24"/>
          <w:szCs w:val="24"/>
        </w:rPr>
        <w:t>Настоящий</w:t>
      </w:r>
      <w:r w:rsidRPr="001410B9">
        <w:rPr>
          <w:rFonts w:ascii="Times New Roman" w:hAnsi="Times New Roman" w:cs="Times New Roman"/>
          <w:color w:val="22272F"/>
          <w:sz w:val="24"/>
          <w:szCs w:val="24"/>
        </w:rPr>
        <w:t xml:space="preserve"> Порядок определяет правила </w:t>
      </w:r>
      <w:r w:rsidR="00E23F64" w:rsidRPr="001410B9">
        <w:rPr>
          <w:rFonts w:ascii="Times New Roman" w:hAnsi="Times New Roman" w:cs="Times New Roman"/>
          <w:color w:val="22272F"/>
          <w:sz w:val="24"/>
          <w:szCs w:val="24"/>
        </w:rPr>
        <w:t>проведения </w:t>
      </w:r>
      <w:r w:rsidR="00E23F64" w:rsidRPr="001410B9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оценки</w:t>
      </w:r>
      <w:r w:rsidR="00E23F64" w:rsidRPr="001410B9">
        <w:rPr>
          <w:rFonts w:ascii="Times New Roman" w:hAnsi="Times New Roman" w:cs="Times New Roman"/>
          <w:color w:val="22272F"/>
          <w:sz w:val="24"/>
          <w:szCs w:val="24"/>
        </w:rPr>
        <w:t> </w:t>
      </w:r>
      <w:r w:rsidR="00E23F64" w:rsidRPr="001410B9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регулирующего</w:t>
      </w:r>
      <w:r w:rsidR="00E23F64" w:rsidRPr="001410B9">
        <w:rPr>
          <w:rFonts w:ascii="Times New Roman" w:hAnsi="Times New Roman" w:cs="Times New Roman"/>
          <w:color w:val="22272F"/>
          <w:sz w:val="24"/>
          <w:szCs w:val="24"/>
        </w:rPr>
        <w:t> </w:t>
      </w:r>
      <w:r w:rsidR="00E23F64" w:rsidRPr="001410B9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воздействия</w:t>
      </w:r>
      <w:r w:rsidR="00E23F64" w:rsidRPr="001410B9">
        <w:rPr>
          <w:rFonts w:ascii="Times New Roman" w:hAnsi="Times New Roman" w:cs="Times New Roman"/>
          <w:color w:val="22272F"/>
          <w:sz w:val="24"/>
          <w:szCs w:val="24"/>
        </w:rPr>
        <w:t> </w:t>
      </w:r>
      <w:r w:rsidR="00E23F64" w:rsidRPr="001410B9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проектов</w:t>
      </w:r>
      <w:r w:rsidR="00E23F64" w:rsidRPr="001410B9">
        <w:rPr>
          <w:rFonts w:ascii="Times New Roman" w:hAnsi="Times New Roman" w:cs="Times New Roman"/>
          <w:color w:val="22272F"/>
          <w:sz w:val="24"/>
          <w:szCs w:val="24"/>
        </w:rPr>
        <w:t> </w:t>
      </w:r>
      <w:r w:rsidR="00E23F64" w:rsidRPr="001410B9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муниципальных</w:t>
      </w:r>
      <w:r w:rsidR="00E23F64" w:rsidRPr="001410B9">
        <w:rPr>
          <w:rFonts w:ascii="Times New Roman" w:hAnsi="Times New Roman" w:cs="Times New Roman"/>
          <w:color w:val="22272F"/>
          <w:sz w:val="24"/>
          <w:szCs w:val="24"/>
        </w:rPr>
        <w:t> </w:t>
      </w:r>
      <w:proofErr w:type="gramStart"/>
      <w:r w:rsidR="00E23F64" w:rsidRPr="001410B9">
        <w:rPr>
          <w:rFonts w:ascii="Times New Roman" w:hAnsi="Times New Roman" w:cs="Times New Roman"/>
          <w:color w:val="22272F"/>
          <w:sz w:val="24"/>
          <w:szCs w:val="24"/>
        </w:rPr>
        <w:t>нормативных 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E23F64" w:rsidRPr="001410B9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правовых</w:t>
      </w:r>
      <w:proofErr w:type="gramEnd"/>
      <w:r w:rsidR="00E23F64" w:rsidRPr="001410B9">
        <w:rPr>
          <w:rFonts w:ascii="Times New Roman" w:hAnsi="Times New Roman" w:cs="Times New Roman"/>
          <w:color w:val="22272F"/>
          <w:sz w:val="24"/>
          <w:szCs w:val="24"/>
        </w:rPr>
        <w:t xml:space="preserve"> актов </w:t>
      </w:r>
      <w:r w:rsidR="00E23F64" w:rsidRPr="001410B9">
        <w:rPr>
          <w:rFonts w:ascii="Times New Roman" w:hAnsi="Times New Roman" w:cs="Times New Roman"/>
          <w:sz w:val="24"/>
          <w:szCs w:val="24"/>
        </w:rPr>
        <w:t>Панковского городского поселения</w:t>
      </w:r>
      <w:r w:rsidR="00E23F64" w:rsidRPr="001410B9">
        <w:rPr>
          <w:rFonts w:ascii="Times New Roman" w:hAnsi="Times New Roman" w:cs="Times New Roman"/>
          <w:color w:val="22272F"/>
          <w:sz w:val="24"/>
          <w:szCs w:val="24"/>
        </w:rPr>
        <w:t xml:space="preserve"> и экспертизы действующих муниципальных нормативных правовых актов </w:t>
      </w:r>
      <w:r w:rsidR="00E23F64" w:rsidRPr="001410B9">
        <w:rPr>
          <w:rFonts w:ascii="Times New Roman" w:hAnsi="Times New Roman" w:cs="Times New Roman"/>
          <w:sz w:val="24"/>
          <w:szCs w:val="24"/>
        </w:rPr>
        <w:t>Панковского городского поселения</w:t>
      </w:r>
      <w:r w:rsidR="00E23F64" w:rsidRPr="001410B9">
        <w:rPr>
          <w:rFonts w:ascii="Times New Roman" w:hAnsi="Times New Roman" w:cs="Times New Roman"/>
          <w:color w:val="22272F"/>
          <w:sz w:val="24"/>
          <w:szCs w:val="24"/>
        </w:rPr>
        <w:t>, включающие:</w:t>
      </w:r>
      <w:r w:rsidRPr="001410B9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E23F64" w:rsidRPr="001410B9" w:rsidRDefault="001410B9" w:rsidP="001410B9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rStyle w:val="a5"/>
          <w:i w:val="0"/>
          <w:iCs w:val="0"/>
          <w:color w:val="22272F"/>
        </w:rPr>
        <w:t xml:space="preserve">1.1.1. </w:t>
      </w:r>
      <w:r w:rsidR="00E23F64" w:rsidRPr="001410B9">
        <w:rPr>
          <w:rStyle w:val="a5"/>
          <w:i w:val="0"/>
          <w:iCs w:val="0"/>
          <w:color w:val="22272F"/>
        </w:rPr>
        <w:t>Оценку</w:t>
      </w:r>
      <w:r w:rsidR="00E23F64" w:rsidRPr="001410B9">
        <w:rPr>
          <w:color w:val="22272F"/>
        </w:rPr>
        <w:t> </w:t>
      </w:r>
      <w:r w:rsidR="00E23F64" w:rsidRPr="001410B9">
        <w:rPr>
          <w:rStyle w:val="a5"/>
          <w:i w:val="0"/>
          <w:iCs w:val="0"/>
          <w:color w:val="22272F"/>
        </w:rPr>
        <w:t>регулирующего</w:t>
      </w:r>
      <w:r w:rsidR="00E23F64" w:rsidRPr="001410B9">
        <w:rPr>
          <w:color w:val="22272F"/>
        </w:rPr>
        <w:t> </w:t>
      </w:r>
      <w:r w:rsidR="00E23F64" w:rsidRPr="001410B9">
        <w:rPr>
          <w:rStyle w:val="a5"/>
          <w:i w:val="0"/>
          <w:iCs w:val="0"/>
          <w:color w:val="22272F"/>
        </w:rPr>
        <w:t>воздействия</w:t>
      </w:r>
      <w:r w:rsidR="00E23F64" w:rsidRPr="001410B9">
        <w:rPr>
          <w:color w:val="22272F"/>
        </w:rPr>
        <w:t> </w:t>
      </w:r>
      <w:r w:rsidR="00E23F64" w:rsidRPr="001410B9">
        <w:rPr>
          <w:rStyle w:val="a5"/>
          <w:i w:val="0"/>
          <w:iCs w:val="0"/>
          <w:color w:val="22272F"/>
        </w:rPr>
        <w:t>проектов</w:t>
      </w:r>
      <w:r w:rsidR="00E23F64" w:rsidRPr="001410B9">
        <w:rPr>
          <w:color w:val="22272F"/>
        </w:rPr>
        <w:t> нормативных </w:t>
      </w:r>
      <w:r w:rsidR="00E23F64" w:rsidRPr="001410B9">
        <w:rPr>
          <w:rStyle w:val="a5"/>
          <w:i w:val="0"/>
          <w:iCs w:val="0"/>
          <w:color w:val="22272F"/>
        </w:rPr>
        <w:t>правовых</w:t>
      </w:r>
      <w:r w:rsidR="00E23F64" w:rsidRPr="001410B9">
        <w:rPr>
          <w:color w:val="22272F"/>
        </w:rPr>
        <w:t xml:space="preserve"> актов </w:t>
      </w:r>
      <w:r w:rsidR="00E23F64" w:rsidRPr="001410B9">
        <w:t>Панковского городского поселения</w:t>
      </w:r>
      <w:r w:rsidR="00E23F64" w:rsidRPr="001410B9">
        <w:rPr>
          <w:color w:val="22272F"/>
        </w:rPr>
        <w:t xml:space="preserve"> (далее - </w:t>
      </w:r>
      <w:r w:rsidR="00E23F64" w:rsidRPr="001410B9">
        <w:rPr>
          <w:rStyle w:val="a5"/>
          <w:i w:val="0"/>
          <w:iCs w:val="0"/>
          <w:color w:val="22272F"/>
        </w:rPr>
        <w:t>проекты</w:t>
      </w:r>
      <w:r w:rsidR="00E23F64" w:rsidRPr="001410B9">
        <w:rPr>
          <w:color w:val="22272F"/>
        </w:rPr>
        <w:t> актов) и подготовку заключений об </w:t>
      </w:r>
      <w:r w:rsidR="00E23F64" w:rsidRPr="001410B9">
        <w:rPr>
          <w:rStyle w:val="a5"/>
          <w:i w:val="0"/>
          <w:iCs w:val="0"/>
          <w:color w:val="22272F"/>
        </w:rPr>
        <w:t>оценке</w:t>
      </w:r>
      <w:r w:rsidR="00E23F64" w:rsidRPr="001410B9">
        <w:rPr>
          <w:color w:val="22272F"/>
        </w:rPr>
        <w:t> </w:t>
      </w:r>
      <w:r w:rsidR="00E23F64" w:rsidRPr="001410B9">
        <w:rPr>
          <w:rStyle w:val="a5"/>
          <w:i w:val="0"/>
          <w:iCs w:val="0"/>
          <w:color w:val="22272F"/>
        </w:rPr>
        <w:t>регулирующего</w:t>
      </w:r>
      <w:r w:rsidR="00E23F64" w:rsidRPr="001410B9">
        <w:rPr>
          <w:color w:val="22272F"/>
        </w:rPr>
        <w:t> </w:t>
      </w:r>
      <w:r w:rsidR="00E23F64" w:rsidRPr="001410B9">
        <w:rPr>
          <w:rStyle w:val="a5"/>
          <w:i w:val="0"/>
          <w:iCs w:val="0"/>
          <w:color w:val="22272F"/>
        </w:rPr>
        <w:t>воздействия</w:t>
      </w:r>
      <w:r w:rsidR="00E23F64" w:rsidRPr="001410B9">
        <w:rPr>
          <w:color w:val="22272F"/>
        </w:rPr>
        <w:t>;</w:t>
      </w:r>
    </w:p>
    <w:p w:rsidR="00E23F64" w:rsidRPr="001410B9" w:rsidRDefault="001410B9" w:rsidP="001410B9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1.1.2. </w:t>
      </w:r>
      <w:r w:rsidR="00E23F64" w:rsidRPr="001410B9">
        <w:rPr>
          <w:color w:val="22272F"/>
        </w:rPr>
        <w:t>Экспертизу действующих муниципальных нормативных </w:t>
      </w:r>
      <w:r w:rsidR="00E23F64" w:rsidRPr="001410B9">
        <w:rPr>
          <w:rStyle w:val="a5"/>
          <w:i w:val="0"/>
          <w:iCs w:val="0"/>
          <w:color w:val="22272F"/>
        </w:rPr>
        <w:t>правовых</w:t>
      </w:r>
      <w:r w:rsidR="00E23F64" w:rsidRPr="001410B9">
        <w:rPr>
          <w:color w:val="22272F"/>
        </w:rPr>
        <w:t xml:space="preserve"> актов </w:t>
      </w:r>
      <w:r w:rsidR="00A37F42" w:rsidRPr="001410B9">
        <w:t>Панковского городского поселения</w:t>
      </w:r>
      <w:r w:rsidR="00A37F42" w:rsidRPr="001410B9">
        <w:rPr>
          <w:color w:val="22272F"/>
        </w:rPr>
        <w:t xml:space="preserve"> </w:t>
      </w:r>
      <w:r w:rsidR="00E23F64" w:rsidRPr="001410B9">
        <w:rPr>
          <w:color w:val="22272F"/>
        </w:rPr>
        <w:t>(далее - действующие акты) и подготовку по ее результатам заключений об экспертизе действующих актов.</w:t>
      </w:r>
    </w:p>
    <w:p w:rsidR="00E23F64" w:rsidRPr="001410B9" w:rsidRDefault="001410B9" w:rsidP="001410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1.2. </w:t>
      </w:r>
      <w:r w:rsidR="00A37F42" w:rsidRPr="001410B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Уполномоченным органом на проведение оценки в сфере </w:t>
      </w:r>
      <w:r w:rsidR="00A37F42" w:rsidRPr="001410B9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оценки</w:t>
      </w:r>
      <w:r w:rsidR="00A37F42" w:rsidRPr="001410B9">
        <w:rPr>
          <w:rFonts w:ascii="Times New Roman" w:hAnsi="Times New Roman" w:cs="Times New Roman"/>
          <w:color w:val="22272F"/>
          <w:sz w:val="24"/>
          <w:szCs w:val="24"/>
        </w:rPr>
        <w:t> </w:t>
      </w:r>
      <w:r w:rsidR="00A37F42" w:rsidRPr="001410B9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регулирующего</w:t>
      </w:r>
      <w:r w:rsidR="00A37F42" w:rsidRPr="001410B9">
        <w:rPr>
          <w:rFonts w:ascii="Times New Roman" w:hAnsi="Times New Roman" w:cs="Times New Roman"/>
          <w:color w:val="22272F"/>
          <w:sz w:val="24"/>
          <w:szCs w:val="24"/>
        </w:rPr>
        <w:t> </w:t>
      </w:r>
      <w:r w:rsidR="00A37F42" w:rsidRPr="001410B9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воздействия</w:t>
      </w:r>
      <w:r w:rsidR="00A37F42" w:rsidRPr="001410B9">
        <w:rPr>
          <w:rFonts w:ascii="Times New Roman" w:hAnsi="Times New Roman" w:cs="Times New Roman"/>
          <w:color w:val="22272F"/>
          <w:sz w:val="24"/>
          <w:szCs w:val="24"/>
        </w:rPr>
        <w:t> </w:t>
      </w:r>
      <w:r w:rsidR="00A37F42" w:rsidRPr="001410B9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проектов</w:t>
      </w:r>
      <w:r w:rsidR="00A37F42" w:rsidRPr="001410B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 актов и экспертизы действующих актов является Администрация </w:t>
      </w:r>
      <w:r w:rsidR="00A37F42" w:rsidRPr="001410B9">
        <w:rPr>
          <w:rFonts w:ascii="Times New Roman" w:hAnsi="Times New Roman"/>
          <w:sz w:val="24"/>
          <w:szCs w:val="24"/>
        </w:rPr>
        <w:t>Панковского городского поселения</w:t>
      </w:r>
      <w:r w:rsidR="00A37F42" w:rsidRPr="001410B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(далее – уполномоченный орган).</w:t>
      </w:r>
    </w:p>
    <w:p w:rsidR="00A37F42" w:rsidRPr="001410B9" w:rsidRDefault="001410B9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1.3.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Оценка регулирующего воздействия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proofErr w:type="gramStart"/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иной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экономической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деятельности</w:t>
      </w:r>
      <w:proofErr w:type="gramEnd"/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бюджета Панковского городского поселения, в отношении проектов актов, за исключением:</w:t>
      </w:r>
    </w:p>
    <w:p w:rsidR="00A37F42" w:rsidRPr="001410B9" w:rsidRDefault="00A37F42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проектов актов Совета депутатов Панковского городского поселения устанавливающих, изменяющих, приостанавливающих, отменяющих местные налоги и сборы;</w:t>
      </w:r>
    </w:p>
    <w:p w:rsidR="00A37F42" w:rsidRPr="001410B9" w:rsidRDefault="00A37F42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проектов актов Совета депутатов Панковского городского поселения, регулирующих бюджетные правоотношения;</w:t>
      </w:r>
    </w:p>
    <w:p w:rsidR="00A37F42" w:rsidRPr="001410B9" w:rsidRDefault="00A37F42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проектов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A37F42" w:rsidRPr="001410B9" w:rsidRDefault="001410B9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1.4.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Разработчиками проектов актов могут являться органы местного самоуправления Панковского городского поселения, иные органы и организации в соответствии с </w:t>
      </w:r>
      <w:hyperlink r:id="rId9" w:anchor="/document/16522609/entry/1000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 (далее - разработчики).</w:t>
      </w:r>
    </w:p>
    <w:p w:rsidR="00A37F42" w:rsidRPr="001410B9" w:rsidRDefault="00A37F42" w:rsidP="00141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Оценка регулирующего воздействия проектов актов проводится с учетом степени регулирующего воздействия положений, содержащихся в подготовленном разработчиком проекте акта:</w:t>
      </w:r>
    </w:p>
    <w:p w:rsidR="00A37F42" w:rsidRPr="001410B9" w:rsidRDefault="00A37F42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высокая степень регулирующего воздействия - проект акта содержит положения, устанавливающие новые обязанности для субъектов предпринимательской и иной экономической деятельности, а также устанавливающие ответственность за нарушение муниципальных нормативных правовых актов, затрагивающих вопросы осуществления предпринимательской и иной экономической деятельности;</w:t>
      </w:r>
    </w:p>
    <w:p w:rsidR="00A37F42" w:rsidRPr="001410B9" w:rsidRDefault="00A37F42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б) средняя степень регулирующего воздействия - проект акта содержит положения, изменяющие ранее предусмотренные муниципальными нормативными правовыми актами обязанности для субъектов предпринимательской и иной экономической деятельности, а также изменяющие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иной экономической деятельности;</w:t>
      </w:r>
    </w:p>
    <w:p w:rsidR="00A37F42" w:rsidRPr="001410B9" w:rsidRDefault="00A37F42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 низкая степень регулирующего воздействия - проект акта содержит положения, отменяющие ранее установленную ответственность за нарушение муниципальных нормативных правовых актов, затрагивающих вопросы осуществления предпринимательской и иной экономической деятельности.</w:t>
      </w:r>
    </w:p>
    <w:p w:rsidR="00A37F42" w:rsidRPr="001410B9" w:rsidRDefault="001410B9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1.6.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Оценка регулирующего воздействия (далее - ОРВ) проекта акта состоит из следующих этапов:</w:t>
      </w:r>
    </w:p>
    <w:p w:rsidR="00A37F42" w:rsidRPr="001410B9" w:rsidRDefault="001410B9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1.6.1.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Размещение разработчиком на </w:t>
      </w:r>
      <w:hyperlink r:id="rId10" w:tgtFrame="_blank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сайте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Администрации Панковского городского поселения в информационно-телекоммуникационной сети "Интернет" уведомления о разработке предлагаемого правового регулирования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(далее официальный сайт) по адресу: </w:t>
      </w:r>
      <w:proofErr w:type="spell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панковка-адм.рф</w:t>
      </w:r>
      <w:proofErr w:type="spellEnd"/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A37F42" w:rsidRPr="001410B9" w:rsidRDefault="001410B9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1.6.2.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Размещение уведомления о разработке предлагаемого правового регулирования осуществляется только в отношении проектов актов, указанных в </w:t>
      </w:r>
      <w:hyperlink r:id="rId11" w:anchor="/document/45011316/entry/1151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"а" пункта 1.5 </w:t>
        </w:r>
      </w:hyperlink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настоящего Порядка.</w:t>
      </w:r>
    </w:p>
    <w:p w:rsidR="00A37F42" w:rsidRPr="001410B9" w:rsidRDefault="00A37F42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Подготовка разработчиком проекта акта и проведение в отношении него публичных консультаций с составлением сводного отчета о проведении оценки регулирующего воздействия по их итогам.</w:t>
      </w:r>
    </w:p>
    <w:p w:rsidR="00A37F42" w:rsidRPr="001410B9" w:rsidRDefault="001410B9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1.6.3.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Подготовка заключения об оценке регулирующего воздействия уполномоченным структурным подразделением по итогам проведения процедуры ОРВ представленных разработчиком проекта акта и сводного отчета по итогам публичных консультаций.</w:t>
      </w:r>
    </w:p>
    <w:p w:rsidR="00A37F42" w:rsidRPr="001410B9" w:rsidRDefault="001410B9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1.7.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Экспертиза действующих актов, затрагивающих вопросы предпринимательской и иной экономической деятельности, осуществляется в целях выявления в них положений, необоснованно затрудняющих осуществление предпринимательской и иной экономической деятельности.</w:t>
      </w:r>
    </w:p>
    <w:p w:rsidR="00A37F42" w:rsidRPr="001410B9" w:rsidRDefault="00A37F42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Экспертиза действующих актов осуществляется </w:t>
      </w:r>
      <w:r w:rsid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уполномоченным органом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по итогам которой составляется заключение </w:t>
      </w:r>
      <w:r w:rsidR="00423A0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Уполномоченного орга</w:t>
      </w:r>
      <w:r w:rsid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об экспертизе действующих актов.</w:t>
      </w:r>
    </w:p>
    <w:p w:rsidR="00A37F42" w:rsidRPr="001410B9" w:rsidRDefault="00A37F42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Оценка фактического воздействия действующих актов проводится в рамках экспертизы действующих актов в целях оценки достижения целей регулирования, заявленных в сводном отчете о проведении оценки регулирующего воздействия, определения и оценки фактических положительных и отрицательных последствий принятия муниципальных нормативных правовых актов, а также выявления в них положений,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бюджета Панковского городского поселения.</w:t>
      </w:r>
    </w:p>
    <w:p w:rsidR="00A37F42" w:rsidRPr="001410B9" w:rsidRDefault="001200F0" w:rsidP="00141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1.8.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Оценка регулирующего воздействия проектов актов проводится до направления проектов актов на согласование с заинтересованными лицами.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1.9.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проведении публичных консультаций уполномоченный орган организует размещение проектов актов и действующих актов на едином интернет-портале Новгородской области в информационно-телекоммуникационной сети "Интернет", предназначенном для размещения сведений о проведении процедуры оценки регулирующего воздействия проектов нормативных правовых актов, оценки фактического воздействия и экспертизы действующих нормативных правовых актов </w:t>
      </w:r>
      <w:hyperlink r:id="rId12" w:tgtFrame="_blank" w:history="1">
        <w:r w:rsidR="00A37F42" w:rsidRPr="001410B9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http://regulation.novreg.ru.</w:t>
        </w:r>
      </w:hyperlink>
    </w:p>
    <w:p w:rsidR="00A37F42" w:rsidRPr="001410B9" w:rsidRDefault="00A37F42" w:rsidP="00141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200F0" w:rsidRDefault="001200F0" w:rsidP="00141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37F42" w:rsidRPr="001410B9" w:rsidRDefault="001200F0" w:rsidP="00141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2.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Размещение уведомления о разработке предлагаемого правового регулирования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2.1.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целях проведения качественного анализа альтернативных вариантов решения проблемы, выявленной в соответствующей сфере общественных отношений, разработчик проводит публичные консультации с заинтересованными лицами в целях уточнения содержания данной проблемы, определения возможных вариантов ее решения,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введением, а также в целях получения предложений о других возможных вариантах решения указанной проблемы.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2.2.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Разработчик размещает на </w:t>
      </w:r>
      <w:hyperlink r:id="rId13" w:tgtFrame="_blank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в информационно-телекоммуникационной сети "Интернет" уведомление о разработке предлагаемого правового регулирования (далее - уведомление) по форме согласно </w:t>
      </w:r>
      <w:hyperlink r:id="rId14" w:anchor="/document/45011316/entry/100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N 1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настоящему Порядку, в котором представляет сравнительный анализ возможных вариантов решения выявленной проблемы и указывает ожидаемый результат предлагаемого правового регулирования.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2.3.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случае если разработчик и орган местного самоуправления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в компетенцию которого входит принятие разработанного разработчиком проекта акта, не совпадают в одном лице, то орган местного самоуправления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в компетенцию которого входит принятие разработанного разработчиком проекта акта, обеспечивает размещение на своем </w:t>
      </w:r>
      <w:hyperlink r:id="rId15" w:tgtFrame="_blank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в информационно-телекоммуникационной сети "Интернет" (далее - официальный сайт) уведомления в течение 3 рабочих дней со дня поступления официального обращения от разработчика.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2.4.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уведомлению разработчик прикладывает и размещает на </w:t>
      </w:r>
      <w:hyperlink r:id="rId16" w:tgtFrame="_blank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материалы, служащие обоснованием выбора варианта пре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длагаемого правового регулирования, а также перечень вопросов для уч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астников публичных консультаций по форме согласно </w:t>
      </w:r>
      <w:hyperlink r:id="rId17" w:anchor="/document/45011316/entry/200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N 2 </w:t>
        </w:r>
      </w:hyperlink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настоящему Порядку.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Разработчик включает в данный перечень дополнительные вопросы исходя из специфики предлагаемого им регулирования.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2.5.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Разработчик при размещении уведомления указывает срок, в течение которого разработчиком принимаются предложения, который не может 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менее 5 рабочих дней с даты размещения уведомления на </w:t>
      </w:r>
      <w:hyperlink r:id="rId18" w:tgtFrame="_blank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способ их представления.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2.6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проведении публичных консультаций разработчик извещает: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Уполномоченный орган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2.7.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Разработчик рассматривает и оценивает все предложения и замечания, поступившие в письменной или электронной форме в рамках подготовки проекта акта не позднее 5 рабочих дней со дня истечения срока для подачи заинтересованными лицами своих предложений и замечаний, указанного в уведомлении, и составляет сводку поступивших предложений и замечаний по форме согласно </w:t>
      </w:r>
      <w:hyperlink r:id="rId19" w:anchor="/document/45011316/entry/300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N 3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настоящему Порядку.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сводке предложений и замечаний разработчик указывает перечень органов и организаций, которым были направлены извещения о проведении публичных консультаций.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2.8.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результатам рассмотрения и оценки поступивших предложений и замечаний разработчик определяет целесообразность введения соответствующего регулирования и не позднее 5 рабочих дней со дня окончания срока для подачи заинтересованными лицами предложений и замечаний, определенного уведомлением принимает мотивированное решение о разработке проекта акта или об отказе от разработки проекта акта, за исключением случаев, когда обязательность принятия соответствующего нормативного правового акта прямо предусмотрена действующим законодательством.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При совпадении разработчика и органа местного самоуправления </w:t>
      </w:r>
      <w:r w:rsidR="001200F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в компетенцию которого входит принятие разработанного разработчиком проекта акта, в одном лице разработчик размещает сводку поступивших предложений и замечаний, а также мотивированное решение о разработке проекта акта или об отказе от разработки проекта акта на </w:t>
      </w:r>
      <w:hyperlink r:id="rId20" w:tgtFrame="_blank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позднее 5 рабочих дней со дня окончания срока для подачи заинтересованными лицами своих предложений и замечаний, указанного в уведомлении.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2.9.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принятии решения о необходимости разработки проекта акта разработчик осуществляет его подготовку с учетом поступивших от заинтересованных лиц предложений и замечаний либо без их учета. При отказе от учета предложений и замечаний, поступивших в ходе приема предложений в рамках подготовки акта, разработчик в своде предложений и замечаний в графе "Комментарии разработчика" мотивированно аргументирует причину отказа от их учета.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2.10.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отказе от подготовки проекта акта соответствующее решение размещается на </w:t>
      </w:r>
      <w:hyperlink r:id="rId21" w:tgtFrame="_blank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доводится </w:t>
      </w:r>
      <w:r w:rsidR="00A37F42" w:rsidRPr="001410B9">
        <w:rPr>
          <w:noProof/>
          <w:color w:val="22272F"/>
          <w:lang w:eastAsia="ru-RU"/>
        </w:rPr>
        <mc:AlternateContent>
          <mc:Choice Requires="wps">
            <w:drawing>
              <wp:inline distT="0" distB="0" distL="0" distR="0" wp14:anchorId="11CAEAD9" wp14:editId="62AB0A48">
                <wp:extent cx="8890" cy="179070"/>
                <wp:effectExtent l="0" t="0" r="0" b="0"/>
                <wp:docPr id="2" name="AutoShape 1" descr="https://internet.garant.ru/document/formula?revision=122022519&amp;text=U3RyaW5nKCNAODIwNik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FBAC41" id="AutoShape 1" o:spid="_x0000_s1026" alt="https://internet.garant.ru/document/formula?revision=122022519&amp;text=U3RyaW5nKCNAODIwNik=" style="width:.7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 органов и организаций, указанных в </w:t>
      </w:r>
      <w:hyperlink r:id="rId22" w:anchor="/document/45011316/entry/225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2.6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оящего Порядка.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2.11.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После подготовки проекта акта разработчик в целях учета мнения субъектов предпринимательской и иной экономической деятельности, а также прогнозирования возможных последствий принятия проекта акта для указанных субъектов организует проведение публичных консультаций по проекту акта.</w:t>
      </w:r>
    </w:p>
    <w:p w:rsidR="008D59F7" w:rsidRPr="001410B9" w:rsidRDefault="008D59F7" w:rsidP="00141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37F42" w:rsidRPr="001410B9" w:rsidRDefault="001200F0" w:rsidP="00141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Формирование и обсуждение сводного отчета и проекта акта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3.1.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случае принятия решения о необходимости введения предлагаемого правового регулирования для решения выявленной проблемы разработчик выбирает наилучший из имеющихся вариантов предлагаемого правового регулирования, на его основе разрабатывает соответствующий проект акта, определяет степень регулирующего воздействия и формирует сводный отчет в отношении указанного проекта акта.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Для проведения публичных консультаций по проекту акта разработчик заполняет сводный отчет о проведении оценки регулирующего воздействия (далее - сводный отчет) по форме согласно </w:t>
      </w:r>
      <w:hyperlink r:id="rId23" w:anchor="/document/45011316/entry/400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N 4</w:t>
        </w:r>
      </w:hyperlink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к настоящему Порядку.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3.2.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Расчеты, необходимые для заполнения разделов сводного отчета, приводятся в приложении к нему.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3.3.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Целями проведения публичных консультаций по обсуждению проекта акта и сводного отчета являются: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сбор мнений всех заинтересованных лиц относительно обоснованности окончательного выбора варианта предлагаемого правового регулирования разработчиком;</w:t>
      </w:r>
    </w:p>
    <w:p w:rsidR="00A37F42" w:rsidRPr="001410B9" w:rsidRDefault="00A37F42" w:rsidP="00141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и расходов бюджета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связанных с введением указанного варианта предлагаемого правового регулирования;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определение достижимости целей предлагаемого правового регулирования, поставленных разработчиком, а также возможных рисков, связанных с введением соответствующего правового регулирования;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оценка заинтересованными лицами качества подготовки соответствующего проекта акта с точки зрения юридической техники и соответствия цели выбранного варианта предлагаемого правового регулирования;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анализ влияния вводимого проектом акта правового регулирования на состояние конкуренции.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3.4.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Разработчик размещает на </w:t>
      </w:r>
      <w:hyperlink r:id="rId24" w:tgtFrame="_blank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проект акта, сводный отчет, а также перечень вопросов в рамках проведения публичных консультаций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согласно </w:t>
      </w:r>
      <w:hyperlink r:id="rId25" w:anchor="/document/45011316/entry/500" w:history="1">
        <w:proofErr w:type="gramStart"/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  <w:proofErr w:type="gramEnd"/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N 5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настоящему Порядку и иные материалы (информацию) по усмотрению разработчика, служащие обоснованием выбора предлагаемого варианта правового регулирования.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3.5.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Срок проведения публичных консультаций, в течение которого разработчиком принимаются предложения и замечания по проекту акта, определяется разработчиком и составляет не менее: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</w:t>
      </w:r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) 20 рабочих дней со дня размещения документов, указанных в </w:t>
      </w:r>
      <w:hyperlink r:id="rId26" w:anchor="/document/45011316/entry/334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3.4</w:t>
        </w:r>
      </w:hyperlink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Порядка, на </w:t>
      </w:r>
      <w:hyperlink r:id="rId27" w:tgtFrame="_blank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для проектов актов, указанных в </w:t>
      </w:r>
      <w:hyperlink r:id="rId28" w:anchor="/document/45011316/entry/1151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"а" пункта 1.5</w:t>
        </w:r>
      </w:hyperlink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Порядка;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б) 10 рабочих дней со дня размещения документов, указанных в </w:t>
      </w:r>
      <w:hyperlink r:id="rId29" w:anchor="/document/45011316/entry/334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3.4</w:t>
        </w:r>
      </w:hyperlink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Порядка, на </w:t>
      </w:r>
      <w:hyperlink r:id="rId30" w:tgtFrame="_blank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для проектов актов, указанных в </w:t>
      </w:r>
      <w:hyperlink r:id="rId31" w:anchor="/document/45011316/entry/1152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"б" пункта 1.5</w:t>
        </w:r>
      </w:hyperlink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Порядка;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в) 5 рабочих дней со дня размещения документов, указанных в </w:t>
      </w:r>
      <w:hyperlink r:id="rId32" w:anchor="/document/45011316/entry/334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3.4</w:t>
        </w:r>
      </w:hyperlink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Порядка, на </w:t>
      </w:r>
      <w:hyperlink r:id="rId33" w:tgtFrame="_blank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для проектов актов, указанных в </w:t>
      </w:r>
      <w:hyperlink r:id="rId34" w:anchor="/document/45011316/entry/1153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"в" пункта 1.5</w:t>
        </w:r>
      </w:hyperlink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Порядка;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срока, определенного для проведения публичных 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консультаций по проекту акта разработчик может использовать различные формы публичных консультаций, как открытые заседания совещательных и консультативных органов, опросы хозяйствующих субъектов, в том числе посредством информационно-телекоммуникационной сети "Интернет", проведение заседаний рабочих групп и совещаний.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3.6.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Публичные консультации по проектам актов, содержащих сведения, составляющие государственную тайну, или сведения конфиденциального характера, не проводятся.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Предложения, представленные участниками публичных консультаций по проектам актов в анонимном порядке </w:t>
      </w:r>
      <w:proofErr w:type="gramStart"/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рассмотрению</w:t>
      </w:r>
      <w:proofErr w:type="gramEnd"/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не подлежат.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случае поступления в рамках публичных консультаций в отношении проекта акта значительного количества предложений от заинтересованных лиц разработчик принимает решение о продлении срока их проведения.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3.7.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Уведомление о проведении публичных 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 производится в соответствии с требованиями, установленными в </w:t>
      </w:r>
      <w:hyperlink r:id="rId35" w:anchor="/document/45011316/entry/226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2.6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обработка предложений, поступивших в ходе проведения публичных консультаций, производятся по правилам, предусмотренным </w:t>
      </w:r>
      <w:hyperlink r:id="rId36" w:anchor="/document/45011316/entry/227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2.7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Порядка.</w:t>
      </w:r>
    </w:p>
    <w:p w:rsidR="00A37F42" w:rsidRPr="001410B9" w:rsidRDefault="001200F0" w:rsidP="00141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3.9.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результатам обработки предложений, полученных в ходе проведения публичных консультаций, сводный отчет и проект акта при необходимости дорабатываются разработчиком.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Не позднее 5 рабочих дней со дня истечения срока для подачи заинтересованными лицами своих предложений и замечаний, указанного в уведомлении, </w:t>
      </w:r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доработанные проект акта и сводный отчет размещаются разработчиком на </w:t>
      </w:r>
      <w:hyperlink r:id="rId37" w:tgtFrame="_blank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направляются вместе со сводкой предложений и замечаний в </w:t>
      </w:r>
      <w:r w:rsidR="001200F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="001200F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ля подготовки заключения об оценке регулирующего воздействия.</w:t>
      </w:r>
    </w:p>
    <w:p w:rsidR="008D59F7" w:rsidRPr="001410B9" w:rsidRDefault="008D59F7" w:rsidP="00141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D59F7" w:rsidRPr="001410B9" w:rsidRDefault="001200F0" w:rsidP="00141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4.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Подготовка заключения об ОРВ проекта акта уполномоченным 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</w:t>
      </w:r>
      <w:r w:rsidR="008D59F7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орган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поступления к нему документов, указанных в </w:t>
      </w:r>
      <w:hyperlink r:id="rId38" w:anchor="/document/45011316/entry/339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3.9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Порядка, проводит их оценку на предмет: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разработчиком процедуры проведения публичных консультаций по проекту акта в соответствии с требованиями настоящего Порядка;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выявления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влекущих возникновение необоснованных расходов субъектов предпринимательской и иной экономической деятельности, а также необоснованных расходов бюджета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4.2.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Заключение об оценке регулирующего воздействия 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акта (далее - заключение по результатам ОРВ) подготавливается уполномоченным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 </w:t>
      </w:r>
      <w:hyperlink r:id="rId39" w:anchor="/document/45011316/entry/600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N 6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настоящему Порядку и подписывается руководителем </w:t>
      </w:r>
      <w:r w:rsidR="00423A0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15 рабочих дней со дня поступления к нему документов, указанных в </w:t>
      </w:r>
      <w:hyperlink r:id="rId40" w:anchor="/document/45011316/entry/339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3.9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</w:t>
      </w:r>
      <w:r w:rsidR="008D59F7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орган</w:t>
      </w:r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 на </w:t>
      </w:r>
      <w:hyperlink r:id="rId41" w:tgtFrame="_blank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заключение по результатам ОРВ и представленные разработчиком 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документы в течение 3 рабочих дней со дня его подписания.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уполномоченным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проведения оценки представленных разработчиком документов, указанных в </w:t>
      </w:r>
      <w:hyperlink r:id="rId42" w:anchor="/document/45011316/entry/339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3.9</w:t>
        </w:r>
      </w:hyperlink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настоящего Порядка, факта несоблюдения разработчиком процедур проведения публичных консультаций по проекту акта, установленных настоящим Порядком,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Уполномоченный орг</w:t>
      </w:r>
      <w:r w:rsidR="00CE3450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возвращает разработчику представленные им документы и информацию с указанием необходимости повторного проведения этапов публичных консультаций по проекту акта согласно 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Порядку.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проведения всех необходимых этапов публичных консультаций по проекту акта разработчик повторно направляет в адрес </w:t>
      </w:r>
      <w:r w:rsidR="001200F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</w:t>
      </w:r>
      <w:r w:rsidR="00423A0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00F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указанные в </w:t>
      </w:r>
      <w:hyperlink r:id="rId43" w:anchor="/document/45011316/entry/339" w:history="1">
        <w:r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3.9</w:t>
        </w:r>
      </w:hyperlink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Порядка, доработанные с учетом результата проведения всех 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необходимых публичных консультаций по проекту акта.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Уполномоченный орган 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оценку представленных разработчиком документов в срок, определенный в </w:t>
      </w:r>
      <w:hyperlink r:id="rId44" w:anchor="/document/45011316/entry/442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4.2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Порядка.</w:t>
      </w:r>
    </w:p>
    <w:p w:rsidR="00A37F42" w:rsidRPr="001410B9" w:rsidRDefault="001200F0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4.4.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случае выявления уполномоченным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органом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ходе 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представленных разработчиком документов, указанных в </w:t>
      </w:r>
      <w:hyperlink r:id="rId45" w:anchor="/document/45011316/entry/339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3.9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Порядка,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влекущих возникновение необоснованных расходов субъектов предпринимательской и иной экономической деятельности, а также необоснованных расходов бюджета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уполномоченн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ый орган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заключении по результатам ОРВ указывает разработчику на необходимость их устранения.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После получения заключения по результатам ОРВ, в случае согласия с замечаниями и выводами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уполномоченный орган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разработчик устраняет замечания и учитывает выводы, изложенные в заключении по результатам ОРВ при доработке проекта акта, и направляет проект акта на дальнейшее согласование с заинтересованными лицами в соответствии с регламентом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Совета депутатов Панковского городского поселения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Положением об Администрации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Заключение по результатам ОРВ в обязательном порядке прилагается к проекту акта.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случае несогласия с замечаниями и выводами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уполномоченный орган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изложенными в заключении по результатам ОРВ, в целях достижения взаимоприемлемого решения, разработчик не позднее 5 рабочих дней со дня получения заключения по результатам ОРВ организует проведение согласительного совещания по проекту акта для рассмотрения с приглашением представителей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уполномоченного органа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При наличии необходимости разработчиком к участию в согласительном совещании привлекаются представители органов местного самоуправления, а также иных организаций, чьи интересы затрагиваются вводимым правовым регулированием.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Итоги проведения согласительного совещания оформляются протоколом и подписываются руководителем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уполномоченного органа 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разработчиком не позднее 3 рабочих дней со дня проведения согласительного совещания. Подготовка протокола согласительного совещания осуществляется разработчиком. Протоколы согласительного совещания хранятся у разработчика в течение 3 лет со дня проведения согласительного совещания.</w:t>
      </w:r>
    </w:p>
    <w:p w:rsidR="00A37F42" w:rsidRPr="001410B9" w:rsidRDefault="00A37F42" w:rsidP="0012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случае достижения согласованного решения по итогам согласительного совещания проект акта направляется на согласование с заинтересованными лицами в 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соответствии с Регламентом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Совета депутатов Панковского городского поселения и Положением об Администрации Панковского городского поселения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A37F42" w:rsidRPr="001410B9" w:rsidRDefault="00A37F42" w:rsidP="005E0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случае </w:t>
      </w:r>
      <w:r w:rsidR="005E02D5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 достижения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согласованного решения по итогам согласительного совещания проект акта с прилагаемыми к нему документами и протоколом заседания согласительного совещания направляется разработчиком в коллегиальный орган при органе местного самоуправления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для рассмотрения в целях достижения взаимоприемлемого решения.</w:t>
      </w:r>
    </w:p>
    <w:p w:rsidR="00A37F42" w:rsidRPr="001410B9" w:rsidRDefault="00A37F42" w:rsidP="005E0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Протоколы согласительного совещания и заседания коллегиального органа при органе местного самоуправления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Панковского городского поселения </w:t>
      </w: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обязательном порядке прилагаются к проекту акта.</w:t>
      </w:r>
    </w:p>
    <w:p w:rsidR="00A37F42" w:rsidRPr="001410B9" w:rsidRDefault="00A37F42" w:rsidP="005E0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Заключение по результатам ОРВ в обязательном порядке прилагается к проекту акта.</w:t>
      </w:r>
    </w:p>
    <w:p w:rsidR="005E02D5" w:rsidRDefault="005E02D5" w:rsidP="00141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37F42" w:rsidRPr="001410B9" w:rsidRDefault="005E02D5" w:rsidP="001410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Экспертиза действующих актов</w:t>
      </w:r>
    </w:p>
    <w:p w:rsidR="00A37F42" w:rsidRPr="001410B9" w:rsidRDefault="005E02D5" w:rsidP="005E0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5.1.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Экспертиза действующих актов, затрагивающих вопросы предпринимательской и иной экономической деятельности, проводится в целях выявления положений, необоснованно затрудняющих осуществление предпринимательской </w:t>
      </w:r>
      <w:r w:rsidR="00A37F42" w:rsidRPr="001410B9">
        <w:rPr>
          <w:noProof/>
          <w:lang w:eastAsia="ru-RU"/>
        </w:rPr>
        <mc:AlternateContent>
          <mc:Choice Requires="wps">
            <w:drawing>
              <wp:inline distT="0" distB="0" distL="0" distR="0" wp14:anchorId="30A05210" wp14:editId="4F725B48">
                <wp:extent cx="8890" cy="179070"/>
                <wp:effectExtent l="0" t="0" r="0" b="0"/>
                <wp:docPr id="3" name="AutoShape 2" descr="https://internet.garant.ru/document/formula?revision=122022519&amp;text=U3RyaW5nKCNAODIwNik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C3F470" id="AutoShape 2" o:spid="_x0000_s1026" alt="https://internet.garant.ru/document/formula?revision=122022519&amp;text=U3RyaW5nKCNAODIwNik=" style="width:.7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иной экономической деятельности.</w:t>
      </w:r>
    </w:p>
    <w:p w:rsidR="00A37F42" w:rsidRPr="001410B9" w:rsidRDefault="005E02D5" w:rsidP="005E0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5.2.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Экспертиза действующих актов осуществляется:</w:t>
      </w:r>
    </w:p>
    <w:p w:rsidR="00A37F42" w:rsidRPr="001410B9" w:rsidRDefault="005E02D5" w:rsidP="005E0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5.2.1.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 основании поступивших в адрес органов местного самоуправления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письменных сообщений, содержащих конкретную информацию о наличии в действующем акте положений, указанных в </w:t>
      </w:r>
      <w:hyperlink r:id="rId46" w:anchor="/document/45011316/entry/113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1.3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Порядка, либо обоснование о </w:t>
      </w:r>
      <w:r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достижении</w:t>
      </w:r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актом цели регулирования, на которое он направлен, органов местного самоуправ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ления области, к полномочиям которых относятся вопросы, регулируемые действующим правовым актом, организаций, целями деятельности которых являются защита и представление интересов субъектов предпринимательской и иной экономической деятельности, и иных заинтересованных организаций;</w:t>
      </w:r>
    </w:p>
    <w:p w:rsidR="00A37F42" w:rsidRPr="001410B9" w:rsidRDefault="005E02D5" w:rsidP="005E0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5.2.2.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 инициативе уполномоченного </w:t>
      </w:r>
      <w:r w:rsidR="008D59F7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органа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;</w:t>
      </w:r>
    </w:p>
    <w:p w:rsidR="00A37F42" w:rsidRPr="001410B9" w:rsidRDefault="005E02D5" w:rsidP="005E0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5.2.3.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соответствии с Планом проведения экспертизы действующих актов, затрагивающих вопросы осуществления предпринимательской и иной экономической деятельности, на год (далее - План).</w:t>
      </w:r>
    </w:p>
    <w:p w:rsidR="00A37F42" w:rsidRPr="001410B9" w:rsidRDefault="005E02D5" w:rsidP="005E0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5.3.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Поступившие письменные обращения, указанные в </w:t>
      </w:r>
      <w:hyperlink r:id="rId47" w:anchor="/document/45011316/entry/521" w:history="1">
        <w:r w:rsidR="00A37F42" w:rsidRPr="001410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5.2.1</w:t>
        </w:r>
      </w:hyperlink>
      <w:r w:rsidR="00A37F42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Порядка, направляются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</w:t>
      </w:r>
      <w:r w:rsidR="00CE3450" w:rsidRPr="001410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течение 3 рабочих дней со дня их поступления.</w:t>
      </w:r>
    </w:p>
    <w:p w:rsidR="00A37F42" w:rsidRPr="001410B9" w:rsidRDefault="005E02D5" w:rsidP="005E0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5.4. 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целях формирования Плана уполномоченно</w:t>
      </w:r>
      <w:r w:rsidR="0009190C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го органа</w:t>
      </w:r>
      <w:r w:rsidR="00A37F42" w:rsidRPr="001410B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ежегодно в срок до 15 декабря осуществляет сбор предложений.</w:t>
      </w:r>
    </w:p>
    <w:p w:rsidR="0009190C" w:rsidRPr="001410B9" w:rsidRDefault="0009190C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 xml:space="preserve">На основании полученных предложений уполномоченным </w:t>
      </w:r>
      <w:r w:rsidR="005E02D5">
        <w:t>органом</w:t>
      </w:r>
      <w:r w:rsidRPr="001410B9">
        <w:t xml:space="preserve"> формируется План по форме согласно </w:t>
      </w:r>
      <w:hyperlink r:id="rId48" w:anchor="/document/45011316/entry/700" w:history="1">
        <w:r w:rsidRPr="001410B9">
          <w:rPr>
            <w:rStyle w:val="a4"/>
            <w:color w:val="auto"/>
            <w:u w:val="none"/>
          </w:rPr>
          <w:t>приложения N 7</w:t>
        </w:r>
      </w:hyperlink>
      <w:r w:rsidRPr="001410B9">
        <w:t> к настоящему Порядку, который направляется Главе Панковского городского поселения, для утверждения в срок не позднее 10 рабочих дней со дня окончания срока приема предложений по формированию Плана.</w:t>
      </w:r>
    </w:p>
    <w:p w:rsidR="0009190C" w:rsidRPr="001410B9" w:rsidRDefault="0009190C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>В течение 5 рабочих дней со дня утверждения Плана, уполномоченный орган размещает его на </w:t>
      </w:r>
      <w:hyperlink r:id="rId49" w:tgtFrame="_blank" w:history="1">
        <w:r w:rsidRPr="001410B9">
          <w:rPr>
            <w:rStyle w:val="a4"/>
            <w:color w:val="auto"/>
            <w:u w:val="none"/>
          </w:rPr>
          <w:t>официальном сайте</w:t>
        </w:r>
      </w:hyperlink>
      <w:r w:rsidRPr="001410B9">
        <w:t>.</w:t>
      </w:r>
    </w:p>
    <w:p w:rsidR="0009190C" w:rsidRPr="001410B9" w:rsidRDefault="005E02D5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5.5. </w:t>
      </w:r>
      <w:r w:rsidR="0009190C" w:rsidRPr="001410B9">
        <w:t>На </w:t>
      </w:r>
      <w:hyperlink r:id="rId50" w:tgtFrame="_blank" w:history="1">
        <w:r w:rsidR="0009190C" w:rsidRPr="001410B9">
          <w:rPr>
            <w:rStyle w:val="a4"/>
            <w:color w:val="auto"/>
            <w:u w:val="none"/>
          </w:rPr>
          <w:t>официальном сайте</w:t>
        </w:r>
      </w:hyperlink>
      <w:r w:rsidR="0009190C" w:rsidRPr="001410B9">
        <w:t> размещается уведомление о проведении экспертизы с указанием срока начала </w:t>
      </w:r>
      <w:r w:rsidR="0009190C" w:rsidRPr="001410B9">
        <w:rPr>
          <w:noProof/>
        </w:rPr>
        <mc:AlternateContent>
          <mc:Choice Requires="wps">
            <w:drawing>
              <wp:inline distT="0" distB="0" distL="0" distR="0" wp14:anchorId="6970054C" wp14:editId="08A6A1CE">
                <wp:extent cx="8890" cy="179070"/>
                <wp:effectExtent l="0" t="0" r="0" b="0"/>
                <wp:docPr id="4" name="AutoShape 1" descr="https://internet.garant.ru/document/formula?revision=122022519&amp;text=U3RyaW5nKCNAODIwNik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B79D5C" id="AutoShape 1" o:spid="_x0000_s1026" alt="https://internet.garant.ru/document/formula?revision=122022519&amp;text=U3RyaW5nKCNAODIwNik=" style="width:.7pt;height: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="0009190C" w:rsidRPr="001410B9">
        <w:t>и окончания публичных консультаций.</w:t>
      </w:r>
    </w:p>
    <w:p w:rsidR="0009190C" w:rsidRPr="001410B9" w:rsidRDefault="0009190C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>Одновременно с размещением на </w:t>
      </w:r>
      <w:hyperlink r:id="rId51" w:tgtFrame="_blank" w:history="1">
        <w:r w:rsidRPr="001410B9">
          <w:rPr>
            <w:rStyle w:val="a4"/>
            <w:color w:val="auto"/>
            <w:u w:val="none"/>
          </w:rPr>
          <w:t>официальном сайте</w:t>
        </w:r>
      </w:hyperlink>
      <w:r w:rsidRPr="001410B9">
        <w:t xml:space="preserve"> извещения о проведении публичных консультаций по действующему акту </w:t>
      </w:r>
      <w:r w:rsidR="005E02D5">
        <w:t>Уполномоченный орг</w:t>
      </w:r>
      <w:r w:rsidR="00CE3450" w:rsidRPr="001410B9">
        <w:t>а</w:t>
      </w:r>
      <w:r w:rsidR="005E02D5">
        <w:t xml:space="preserve">н </w:t>
      </w:r>
      <w:r w:rsidRPr="001410B9">
        <w:t>направляет в организации, целями деятельности которых являются защита и представление интересов субъектов предпринимательской и иной экономической деятельности, иные заинтересованные организации информацию о проведении публичных консультаций по действующему акту.</w:t>
      </w:r>
    </w:p>
    <w:p w:rsidR="0009190C" w:rsidRPr="001410B9" w:rsidRDefault="0009190C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>Срок проведения публичных консультаций по действующему акту составляет не менее 30 календарных дней со дня, установленного для начала экспертизы.</w:t>
      </w:r>
    </w:p>
    <w:p w:rsidR="0009190C" w:rsidRPr="001410B9" w:rsidRDefault="0009190C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lastRenderedPageBreak/>
        <w:t>Основной формой публичных консультаций по действующему акту является сбор мнений, предложений и замечаний по действующему акту участников публичных консультаций посредством использования информационно-телекоммуникационной сети "Интернет", а также в письменной форме.</w:t>
      </w:r>
    </w:p>
    <w:p w:rsidR="0009190C" w:rsidRPr="001410B9" w:rsidRDefault="0009190C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 xml:space="preserve">Дополнительными формами публичных консультаций по действующему акту могут являться открытые заседания совещательных и консультативных органов, в том числе общественных советов, при органах местного самоуправления </w:t>
      </w:r>
      <w:r w:rsidR="00CE3450" w:rsidRPr="001410B9">
        <w:t>Панковского городского поселения</w:t>
      </w:r>
      <w:r w:rsidRPr="001410B9">
        <w:t>, опросы хозяйствующих субъектов, в том числе посредством информационно-телекоммуникационной сети "Интернет", проведение совещаний и заседания рабочих групп.</w:t>
      </w:r>
    </w:p>
    <w:p w:rsidR="0009190C" w:rsidRPr="001410B9" w:rsidRDefault="0009190C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>Уполномоченн</w:t>
      </w:r>
      <w:r w:rsidR="00CE3450" w:rsidRPr="001410B9">
        <w:t>ый орган</w:t>
      </w:r>
      <w:r w:rsidRPr="001410B9">
        <w:t xml:space="preserve"> рассматривает все поступившие в установленный в извещении о проведении публичных консультаций по действующему акту предложения по результатам всех форм публичных консультаций срок.</w:t>
      </w:r>
    </w:p>
    <w:p w:rsidR="0009190C" w:rsidRPr="001410B9" w:rsidRDefault="0009190C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 xml:space="preserve">Предложения, представленные участниками публичных консультаций по действующему акту в анонимном порядке </w:t>
      </w:r>
      <w:proofErr w:type="gramStart"/>
      <w:r w:rsidRPr="001410B9">
        <w:t>рассмотрению</w:t>
      </w:r>
      <w:proofErr w:type="gramEnd"/>
      <w:r w:rsidRPr="001410B9">
        <w:t xml:space="preserve"> не подлежат.</w:t>
      </w:r>
    </w:p>
    <w:p w:rsidR="0009190C" w:rsidRPr="001410B9" w:rsidRDefault="0009190C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>Результаты публичных консультаций по действующему акту оформляются в форме свода предложений и замечаний согласно </w:t>
      </w:r>
      <w:hyperlink r:id="rId52" w:anchor="/document/45011316/entry/300" w:history="1">
        <w:proofErr w:type="gramStart"/>
        <w:r w:rsidRPr="001410B9">
          <w:rPr>
            <w:rStyle w:val="a4"/>
            <w:color w:val="auto"/>
            <w:u w:val="none"/>
          </w:rPr>
          <w:t>приложению</w:t>
        </w:r>
        <w:proofErr w:type="gramEnd"/>
        <w:r w:rsidRPr="001410B9">
          <w:rPr>
            <w:rStyle w:val="a4"/>
            <w:color w:val="auto"/>
            <w:u w:val="none"/>
          </w:rPr>
          <w:t xml:space="preserve"> N 3</w:t>
        </w:r>
      </w:hyperlink>
      <w:r w:rsidRPr="001410B9">
        <w:t> к настоящему Порядку в течение 5 рабочих дней со дня окончания срока проведения публичных консультаций по действующему акту.</w:t>
      </w:r>
    </w:p>
    <w:p w:rsidR="0009190C" w:rsidRPr="001410B9" w:rsidRDefault="005E02D5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5.6. </w:t>
      </w:r>
      <w:r w:rsidR="0009190C" w:rsidRPr="001410B9">
        <w:t xml:space="preserve">Результаты экспертизы действующих актов оформляются в форме заключения об экспертизе действующего муниципального нормативного правового акта </w:t>
      </w:r>
      <w:r w:rsidR="00CE3450" w:rsidRPr="001410B9">
        <w:t xml:space="preserve">Панковского городского поселения </w:t>
      </w:r>
      <w:r w:rsidR="0009190C" w:rsidRPr="001410B9">
        <w:t>согласно </w:t>
      </w:r>
      <w:hyperlink r:id="rId53" w:anchor="/document/45011316/entry/800" w:history="1">
        <w:proofErr w:type="gramStart"/>
        <w:r w:rsidR="0009190C" w:rsidRPr="001410B9">
          <w:rPr>
            <w:rStyle w:val="a4"/>
            <w:color w:val="auto"/>
            <w:u w:val="none"/>
          </w:rPr>
          <w:t>приложению</w:t>
        </w:r>
        <w:proofErr w:type="gramEnd"/>
        <w:r w:rsidR="0009190C" w:rsidRPr="001410B9">
          <w:rPr>
            <w:rStyle w:val="a4"/>
            <w:color w:val="auto"/>
            <w:u w:val="none"/>
          </w:rPr>
          <w:t xml:space="preserve"> N 8</w:t>
        </w:r>
      </w:hyperlink>
      <w:r w:rsidR="0009190C" w:rsidRPr="001410B9">
        <w:t> к настоящему Порядку, которое подготавливается уполномоченным структурным подразделением в течение 15 рабочих дней со дня окончания публичных консультаций по действующему акту.</w:t>
      </w:r>
    </w:p>
    <w:p w:rsidR="0009190C" w:rsidRPr="001410B9" w:rsidRDefault="005E02D5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5.7. </w:t>
      </w:r>
      <w:r w:rsidR="0009190C" w:rsidRPr="001410B9">
        <w:t>Процедуры, связанные с проведением экспертизы действующего акта, включая проведение публичных консультаций по действующему акту, составление отчета по их результатам и подготовку заключения об экспертизе действующего акта, осуществляются в срок, не превышающий 60 календарных дней со дня поступления письменного обращения, указанного в </w:t>
      </w:r>
      <w:hyperlink r:id="rId54" w:anchor="/document/45011316/entry/521" w:history="1">
        <w:r w:rsidR="0009190C" w:rsidRPr="001410B9">
          <w:rPr>
            <w:rStyle w:val="a4"/>
            <w:color w:val="auto"/>
            <w:u w:val="none"/>
          </w:rPr>
          <w:t>подпункте 5.2.1 </w:t>
        </w:r>
      </w:hyperlink>
      <w:r w:rsidR="0009190C" w:rsidRPr="001410B9">
        <w:t>настоящего Порядка, в уполномоченное структурное подразделение, либо со дня размещения извещения о проведении публичных консультаций по действующему акту, если экспертизы действующего акта проводится по основаниям, указанным в </w:t>
      </w:r>
      <w:hyperlink r:id="rId55" w:anchor="/document/45011316/entry/522" w:history="1">
        <w:r w:rsidR="0009190C" w:rsidRPr="001410B9">
          <w:rPr>
            <w:rStyle w:val="a4"/>
            <w:color w:val="auto"/>
            <w:u w:val="none"/>
          </w:rPr>
          <w:t>подпунктах 5.2.2</w:t>
        </w:r>
      </w:hyperlink>
      <w:r w:rsidR="0009190C" w:rsidRPr="001410B9">
        <w:t> и </w:t>
      </w:r>
      <w:hyperlink r:id="rId56" w:anchor="/document/45011316/entry/523" w:history="1">
        <w:r w:rsidR="0009190C" w:rsidRPr="001410B9">
          <w:rPr>
            <w:rStyle w:val="a4"/>
            <w:color w:val="auto"/>
            <w:u w:val="none"/>
          </w:rPr>
          <w:t>5.2.3</w:t>
        </w:r>
      </w:hyperlink>
      <w:r w:rsidR="0009190C" w:rsidRPr="001410B9">
        <w:t> настоящего Порядка.</w:t>
      </w:r>
    </w:p>
    <w:p w:rsidR="0009190C" w:rsidRPr="001410B9" w:rsidRDefault="0009190C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 xml:space="preserve">Заключение об экспертизе действующего акта подписывается руководителем </w:t>
      </w:r>
      <w:r w:rsidR="00423A02" w:rsidRPr="001410B9">
        <w:t>Уполномоченного орга</w:t>
      </w:r>
      <w:r w:rsidR="005E02D5">
        <w:t>на</w:t>
      </w:r>
      <w:r w:rsidRPr="001410B9">
        <w:t>.</w:t>
      </w:r>
    </w:p>
    <w:p w:rsidR="0009190C" w:rsidRPr="001410B9" w:rsidRDefault="0009190C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 xml:space="preserve">Заключение об экспертизе действующего акта направляется уполномоченным </w:t>
      </w:r>
      <w:r w:rsidR="005E02D5">
        <w:t>органом</w:t>
      </w:r>
      <w:r w:rsidRPr="001410B9">
        <w:t xml:space="preserve"> в органы местного самоуправления </w:t>
      </w:r>
      <w:r w:rsidR="00CE3450" w:rsidRPr="001410B9">
        <w:t>Панковского городского поселения</w:t>
      </w:r>
      <w:r w:rsidRPr="001410B9">
        <w:t xml:space="preserve">, </w:t>
      </w:r>
      <w:r w:rsidR="00CE3450" w:rsidRPr="001410B9">
        <w:t>специалистам</w:t>
      </w:r>
      <w:r w:rsidRPr="001410B9">
        <w:t xml:space="preserve"> Администрации </w:t>
      </w:r>
      <w:r w:rsidR="00CE3450" w:rsidRPr="001410B9">
        <w:t>Панковского городского поселения</w:t>
      </w:r>
      <w:r w:rsidRPr="001410B9">
        <w:t>, к полномочиям которых относится регулируемая сфера общественных отношений, а также разработчику действующего акта в течение 3 рабочих дней со дня его подписания.</w:t>
      </w:r>
    </w:p>
    <w:p w:rsidR="0009190C" w:rsidRPr="001410B9" w:rsidRDefault="005E02D5" w:rsidP="005E02D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5.9. </w:t>
      </w:r>
      <w:r w:rsidR="0009190C" w:rsidRPr="001410B9">
        <w:t>Наличие в заключении об экспертизе действующего акта выводов о не</w:t>
      </w:r>
      <w:r w:rsidR="00DD0FB7">
        <w:t xml:space="preserve"> </w:t>
      </w:r>
      <w:r w:rsidR="0009190C" w:rsidRPr="001410B9">
        <w:t>достижении действующим актом цели регулирования, на которое он направлен, либо наличие в действующем акте положений, указанных в </w:t>
      </w:r>
      <w:hyperlink r:id="rId57" w:anchor="/document/45011316/entry/1400" w:history="1">
        <w:r w:rsidR="0009190C" w:rsidRPr="001410B9">
          <w:rPr>
            <w:rStyle w:val="a4"/>
            <w:color w:val="auto"/>
            <w:u w:val="none"/>
          </w:rPr>
          <w:t>раздела 4</w:t>
        </w:r>
      </w:hyperlink>
      <w:r w:rsidR="0009190C" w:rsidRPr="001410B9">
        <w:t> настоящего Порядка, является основанием для рассмотрения разработчиком действующего акта вопроса о внесении в него необходимых изменений.</w:t>
      </w:r>
    </w:p>
    <w:p w:rsidR="0009190C" w:rsidRPr="001410B9" w:rsidRDefault="00DD0FB7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5.10. </w:t>
      </w:r>
      <w:r w:rsidR="0009190C" w:rsidRPr="001410B9">
        <w:t>Заключение об экспертизе действующего акта публикуется уполномоченным структурным подразделением на </w:t>
      </w:r>
      <w:hyperlink r:id="rId58" w:tgtFrame="_blank" w:history="1">
        <w:r w:rsidR="0009190C" w:rsidRPr="001410B9">
          <w:rPr>
            <w:rStyle w:val="a4"/>
            <w:color w:val="auto"/>
            <w:u w:val="none"/>
          </w:rPr>
          <w:t>официальном сайте</w:t>
        </w:r>
      </w:hyperlink>
      <w:r w:rsidR="0009190C" w:rsidRPr="001410B9">
        <w:t> в течение 5 рабочих дней со дня его подписания.</w:t>
      </w:r>
    </w:p>
    <w:p w:rsidR="00DD0FB7" w:rsidRDefault="00DD0FB7" w:rsidP="001410B9">
      <w:pPr>
        <w:pStyle w:val="s3"/>
        <w:shd w:val="clear" w:color="auto" w:fill="FFFFFF"/>
        <w:spacing w:before="0" w:beforeAutospacing="0" w:after="0" w:afterAutospacing="0"/>
        <w:jc w:val="center"/>
      </w:pPr>
    </w:p>
    <w:p w:rsidR="0009190C" w:rsidRPr="001410B9" w:rsidRDefault="00DD0FB7" w:rsidP="001410B9">
      <w:pPr>
        <w:pStyle w:val="s3"/>
        <w:shd w:val="clear" w:color="auto" w:fill="FFFFFF"/>
        <w:spacing w:before="0" w:beforeAutospacing="0" w:after="0" w:afterAutospacing="0"/>
        <w:jc w:val="center"/>
      </w:pPr>
      <w:r>
        <w:t xml:space="preserve">6. </w:t>
      </w:r>
      <w:r w:rsidR="0009190C" w:rsidRPr="001410B9">
        <w:t>Оценка фактического воздействия действующих актов</w:t>
      </w:r>
    </w:p>
    <w:p w:rsidR="0009190C" w:rsidRPr="001410B9" w:rsidRDefault="00DD0FB7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6.1. </w:t>
      </w:r>
      <w:r w:rsidR="0009190C" w:rsidRPr="001410B9">
        <w:t>В рамках экспертизы действующих актов проводится оценка фактического воздействия в отношении действующих актов (далее - ОФВ), при подготовке проектов которых проводилась процедура ОРВ.</w:t>
      </w:r>
    </w:p>
    <w:p w:rsidR="0009190C" w:rsidRPr="001410B9" w:rsidRDefault="00DD0FB7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lastRenderedPageBreak/>
        <w:t xml:space="preserve">6.2. </w:t>
      </w:r>
      <w:r w:rsidR="0009190C" w:rsidRPr="001410B9">
        <w:t xml:space="preserve">В отношении действующего акта, подлежащего ОФВ, </w:t>
      </w:r>
      <w:r w:rsidR="00CE3450" w:rsidRPr="001410B9">
        <w:t>Уполномоченный орг</w:t>
      </w:r>
      <w:r w:rsidR="00423A02" w:rsidRPr="001410B9">
        <w:t xml:space="preserve">ана </w:t>
      </w:r>
      <w:r w:rsidR="0009190C" w:rsidRPr="001410B9">
        <w:t xml:space="preserve">подготавливает информацию об ОФВ, подписанную руководителем </w:t>
      </w:r>
      <w:r w:rsidR="00423A02" w:rsidRPr="001410B9">
        <w:t>Уполномоченного органа</w:t>
      </w:r>
      <w:r w:rsidR="0009190C" w:rsidRPr="001410B9">
        <w:t>, содержащую следующие сведения и материалы:</w:t>
      </w:r>
    </w:p>
    <w:p w:rsidR="0009190C" w:rsidRPr="001410B9" w:rsidRDefault="0009190C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>реквизиты действующего акта;</w:t>
      </w:r>
    </w:p>
    <w:p w:rsidR="0009190C" w:rsidRPr="001410B9" w:rsidRDefault="0009190C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>сведения о проведении процедуры ОРВ проекта акта и ее результатах;</w:t>
      </w:r>
    </w:p>
    <w:p w:rsidR="0009190C" w:rsidRPr="001410B9" w:rsidRDefault="0009190C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>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последствиями;</w:t>
      </w:r>
    </w:p>
    <w:p w:rsidR="0009190C" w:rsidRPr="001410B9" w:rsidRDefault="0009190C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>иные сведения, позволяющие оценить фактическое воздействие действующего акта.</w:t>
      </w:r>
    </w:p>
    <w:p w:rsidR="0009190C" w:rsidRPr="001410B9" w:rsidRDefault="00DD0FB7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6.3. </w:t>
      </w:r>
      <w:r w:rsidR="0009190C" w:rsidRPr="001410B9">
        <w:t xml:space="preserve">В случае если заявленные при разработке проекта акта цели правового регулирования не достигнуты и (или) фактические отрицательные последствия установленного правового регулирования превышают прогнозные предположения, </w:t>
      </w:r>
      <w:r w:rsidR="00CE3450" w:rsidRPr="001410B9">
        <w:t>Уполномоченный орга</w:t>
      </w:r>
      <w:r w:rsidR="00423A02" w:rsidRPr="001410B9">
        <w:t xml:space="preserve">н </w:t>
      </w:r>
      <w:r w:rsidR="0009190C" w:rsidRPr="001410B9">
        <w:t>отражает указанные сведения в информации об ОФВ.</w:t>
      </w:r>
    </w:p>
    <w:p w:rsidR="0009190C" w:rsidRPr="001410B9" w:rsidRDefault="00DD0FB7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6.4. </w:t>
      </w:r>
      <w:r w:rsidR="00423A02" w:rsidRPr="001410B9">
        <w:t>Уполномоченный орг</w:t>
      </w:r>
      <w:r w:rsidR="00CE3450" w:rsidRPr="001410B9">
        <w:t>а</w:t>
      </w:r>
      <w:r w:rsidR="00423A02" w:rsidRPr="001410B9">
        <w:t xml:space="preserve">н </w:t>
      </w:r>
      <w:r w:rsidR="0009190C" w:rsidRPr="001410B9">
        <w:t>размещает информацию об ОФВ на </w:t>
      </w:r>
      <w:hyperlink r:id="rId59" w:tgtFrame="_blank" w:history="1">
        <w:r w:rsidR="0009190C" w:rsidRPr="001410B9">
          <w:rPr>
            <w:rStyle w:val="a4"/>
            <w:color w:val="auto"/>
            <w:u w:val="none"/>
          </w:rPr>
          <w:t>официальном сайте</w:t>
        </w:r>
      </w:hyperlink>
      <w:r w:rsidR="0009190C" w:rsidRPr="001410B9">
        <w:t> не позднее 5 рабочих дней со дня размещения уведомления о проведении публичных консультаций по действующему акту.</w:t>
      </w:r>
    </w:p>
    <w:p w:rsidR="0009190C" w:rsidRPr="001410B9" w:rsidRDefault="00423A02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 xml:space="preserve">Уполномоченный орган </w:t>
      </w:r>
      <w:r w:rsidR="0009190C" w:rsidRPr="001410B9">
        <w:t>извещает о проведении ОФВ органы, организации и лиц, которые ранее информировались и принимали участие в проведении публичных консультаций в рамках проведения ОРВ проекта акта в срок не позднее 3 рабочих дней со дня размещения информации об ОФВ на </w:t>
      </w:r>
      <w:hyperlink r:id="rId60" w:tgtFrame="_blank" w:history="1">
        <w:r w:rsidR="0009190C" w:rsidRPr="001410B9">
          <w:rPr>
            <w:rStyle w:val="a4"/>
            <w:color w:val="auto"/>
            <w:u w:val="none"/>
          </w:rPr>
          <w:t>официальном сайте</w:t>
        </w:r>
      </w:hyperlink>
      <w:r w:rsidR="0009190C" w:rsidRPr="001410B9">
        <w:t>.</w:t>
      </w:r>
    </w:p>
    <w:p w:rsidR="0009190C" w:rsidRPr="001410B9" w:rsidRDefault="0009190C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>Информация об органах, организациях и лицах, которые ранее информировались и принимали участие в проведении публичных консультаций в рамках проведения ОРВ проекта акта запрашивается уполномоченным структурным подразделением у разработчика действующего акта до начала проведения ОФВ.</w:t>
      </w:r>
    </w:p>
    <w:p w:rsidR="0009190C" w:rsidRPr="001410B9" w:rsidRDefault="0009190C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>Разработчик действующего акта предоставляет уполномоченному структурному подразделению информацию, указанную в </w:t>
      </w:r>
      <w:hyperlink r:id="rId61" w:anchor="/document/45011316/entry/6643" w:history="1">
        <w:r w:rsidRPr="001410B9">
          <w:rPr>
            <w:rStyle w:val="a4"/>
            <w:color w:val="auto"/>
            <w:u w:val="none"/>
          </w:rPr>
          <w:t>третьем абзаце</w:t>
        </w:r>
      </w:hyperlink>
      <w:r w:rsidRPr="001410B9">
        <w:t xml:space="preserve"> настоящего пункта, не позднее 3 рабочих дней со дня получения запроса </w:t>
      </w:r>
      <w:r w:rsidR="00423A02" w:rsidRPr="001410B9">
        <w:t>Уполномоченного органа</w:t>
      </w:r>
      <w:r w:rsidRPr="001410B9">
        <w:t>.</w:t>
      </w:r>
    </w:p>
    <w:p w:rsidR="0009190C" w:rsidRPr="001410B9" w:rsidRDefault="00DD0FB7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6.5. </w:t>
      </w:r>
      <w:r w:rsidR="0009190C" w:rsidRPr="001410B9">
        <w:t>ОФВ проводится в соответствии с </w:t>
      </w:r>
      <w:hyperlink r:id="rId62" w:anchor="/document/45011316/entry/1400" w:history="1">
        <w:r w:rsidR="0009190C" w:rsidRPr="001410B9">
          <w:rPr>
            <w:rStyle w:val="a4"/>
            <w:color w:val="auto"/>
            <w:u w:val="none"/>
          </w:rPr>
          <w:t>разделом 4</w:t>
        </w:r>
      </w:hyperlink>
      <w:r w:rsidR="0009190C" w:rsidRPr="001410B9">
        <w:t> настоящего Порядка.</w:t>
      </w:r>
    </w:p>
    <w:p w:rsidR="0009190C" w:rsidRPr="001410B9" w:rsidRDefault="0009190C" w:rsidP="00DD0F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410B9">
        <w:t xml:space="preserve">По итогам проведения ОФВ </w:t>
      </w:r>
      <w:r w:rsidR="00CE3450" w:rsidRPr="001410B9">
        <w:t xml:space="preserve">Уполномоченный </w:t>
      </w:r>
      <w:r w:rsidR="00423A02" w:rsidRPr="001410B9">
        <w:t xml:space="preserve">орган </w:t>
      </w:r>
      <w:r w:rsidRPr="001410B9">
        <w:t>в течение 15 рабочих дней со дня окончания публичных консультаций по действующему акту подготавливает заключение об ОФВ. В заключении содержатся выводы о достижении заявленных целей правового регулирования, оцениваются положительные и отрицательные последствия действия акта, а также предложения об отмене или изменении действующего акта.</w:t>
      </w:r>
    </w:p>
    <w:p w:rsidR="0009190C" w:rsidRPr="001410B9" w:rsidRDefault="0009190C" w:rsidP="001410B9">
      <w:pPr>
        <w:pStyle w:val="s1"/>
        <w:shd w:val="clear" w:color="auto" w:fill="FFFFFF"/>
        <w:spacing w:before="0" w:beforeAutospacing="0" w:after="0" w:afterAutospacing="0"/>
        <w:jc w:val="both"/>
      </w:pPr>
      <w:r w:rsidRPr="001410B9">
        <w:t xml:space="preserve">Заключение об ОФВ подписывается руководителем </w:t>
      </w:r>
      <w:r w:rsidR="00423A02" w:rsidRPr="001410B9">
        <w:t>Уполномоченного органа</w:t>
      </w:r>
      <w:r w:rsidRPr="001410B9">
        <w:t>.</w:t>
      </w:r>
    </w:p>
    <w:p w:rsidR="0009190C" w:rsidRPr="0009190C" w:rsidRDefault="0009190C" w:rsidP="0014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90C" w:rsidRDefault="0009190C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23A02" w:rsidRPr="00DD0FB7" w:rsidRDefault="00423A02" w:rsidP="00423A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D0F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Приложение N 1</w:t>
      </w:r>
      <w:r w:rsidRPr="00DD0F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hyperlink r:id="rId63" w:anchor="/document/45011316/entry/10000" w:history="1">
        <w:r w:rsidRPr="00DD0F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Порядку</w:t>
        </w:r>
      </w:hyperlink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проведения оценки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регулирующего воздействия проектов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муниципальных нормативных правовых актов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Панковского городского поселения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экспертизы муниципальных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нормативных правовых актов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Панковского городского поселения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3A02" w:rsidRPr="00DD0FB7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D0FB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Уведомление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 разработке предлагаемого правового регулирования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Настоящим 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lang w:eastAsia="ru-RU"/>
        </w:rPr>
        <w:t>(наименование разработчика)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извещает о начале обсуждения   идеи (</w:t>
      </w:r>
      <w:proofErr w:type="gramStart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концепции)  предлагаемого</w:t>
      </w:r>
      <w:proofErr w:type="gramEnd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правового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регулирования и сборе предложений заинтересованных лиц.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Предложения принимаются по адресу: _____________________________, а также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адресу электронной почты: 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Сроки приема предложений: 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Место размещения уведомления в информационно-</w:t>
      </w:r>
      <w:proofErr w:type="gramStart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телекоммуникационной  сети</w:t>
      </w:r>
      <w:proofErr w:type="gramEnd"/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"Интернет" (полный электронный адрес</w:t>
      </w:r>
      <w:proofErr w:type="gramStart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):_</w:t>
      </w:r>
      <w:proofErr w:type="gramEnd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____________________________________.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Все поступившие предложения будут рассмотрены.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Сводка  предложений</w:t>
      </w:r>
      <w:proofErr w:type="gramEnd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будет размещена на сайте 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lang w:eastAsia="ru-RU"/>
        </w:rPr>
        <w:t>(адрес официального сайта)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 позднее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lang w:eastAsia="ru-RU"/>
        </w:rPr>
        <w:t>(число, месяц, год).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Описание проблемы, на решение которой направлено предлагаемое правовое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регулирование:_</w:t>
      </w:r>
      <w:proofErr w:type="gramEnd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место для текстового описания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Цели предлагаемого правового регулирования: 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lang w:eastAsia="ru-RU"/>
        </w:rPr>
        <w:t>место для текстового описания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 Ожидаемый    результат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(выраженный </w:t>
      </w: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установленными   разработчиком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показателями) предлагаемого правового регулирования______________________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место для текстового описания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Действующие нормативные правовые акты, поручения, другие решения, из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которых     вытекает необходимость разработки предлагаемого правового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регулирования в данной области___________________________________________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место для текстового описания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 Планируемый срок вступления в силу предлагаемого правового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регулирования:_</w:t>
      </w:r>
      <w:proofErr w:type="gramEnd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место для текстового описания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 Сведения о необходимости или отсутствии необходимости установления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переходного периода______________________________________________________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место для текстового описания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 Сравнение возможных вариантов решения проблемы:</w:t>
      </w:r>
    </w:p>
    <w:tbl>
      <w:tblPr>
        <w:tblW w:w="9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7"/>
        <w:gridCol w:w="1274"/>
        <w:gridCol w:w="1274"/>
        <w:gridCol w:w="1425"/>
      </w:tblGrid>
      <w:tr w:rsidR="00423A02" w:rsidRPr="00423A02" w:rsidTr="00423A0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N</w:t>
            </w:r>
          </w:p>
        </w:tc>
      </w:tr>
      <w:tr w:rsidR="00423A02" w:rsidRPr="00423A02" w:rsidTr="00423A0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Содержание варианта решения выявленной проблемы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A02" w:rsidRPr="00423A02" w:rsidTr="00423A0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A02" w:rsidRPr="00423A02" w:rsidTr="00423A0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A02" w:rsidRPr="00423A02" w:rsidTr="00423A0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Оценка расходов (доходов) бюджета Панковского городского поселения, связанных с введением предлагаемого правового регулирования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A02" w:rsidRPr="00423A02" w:rsidTr="00423A0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A02" w:rsidRPr="00423A02" w:rsidTr="00423A02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 Оценка рисков неблагоприятных последствий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23A02" w:rsidRPr="00423A02" w:rsidRDefault="00423A02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7.7.  Обоснование   выбора   предпочтительного   варианта   предлагаемого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правового регулирования выявленной проблемы: 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место для текстового описания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8. </w:t>
      </w:r>
      <w:proofErr w:type="gramStart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Иная  информация</w:t>
      </w:r>
      <w:proofErr w:type="gramEnd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по  решению  разработчика, относящаяся к сведениям о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подготовке идеи (концепции) предлагаемого правового регулирования: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место для текстового описания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уведомлению прилагаются:</w:t>
      </w:r>
    </w:p>
    <w:tbl>
      <w:tblPr>
        <w:tblW w:w="9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6969"/>
        <w:gridCol w:w="2267"/>
      </w:tblGrid>
      <w:tr w:rsidR="00423A02" w:rsidRPr="00423A02" w:rsidTr="00423A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 для участников публичных консультаций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A02" w:rsidRPr="00423A02" w:rsidTr="00423A0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23A02" w:rsidRDefault="00423A02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DD0FB7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Pr="00423A02" w:rsidRDefault="00DD0FB7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23A02" w:rsidRPr="00DD0FB7" w:rsidRDefault="00423A02" w:rsidP="00423A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D0F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Приложение N 2</w:t>
      </w:r>
      <w:r w:rsidRPr="00DD0F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hyperlink r:id="rId64" w:anchor="/document/45011316/entry/10000" w:history="1">
        <w:r w:rsidRPr="00DD0F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Порядку</w:t>
        </w:r>
      </w:hyperlink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проведения оценки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регулирующего воздействия проектов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муниципальных нормативных правовых актов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Панковского городского поселения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экспертизы муниципальных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нормативных правовых актов</w:t>
      </w:r>
      <w:r w:rsidRPr="00DD0FB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Панковского городского поселения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ПРИМЕРНЫЙ ПЕРЕЧЕНЬ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ВОПРОСОВ, ДЛЯ УЧАСТНИКОВ ПУБЛИЧНЫХ КОНСУЛЬТАЦИЙ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lang w:eastAsia="ru-RU"/>
        </w:rPr>
        <w:t>(наименование проекта акта)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Пожалуйста,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заполните и </w:t>
      </w: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направьте данную форму </w:t>
      </w:r>
      <w:proofErr w:type="gramStart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 электронной</w:t>
      </w:r>
      <w:proofErr w:type="gramEnd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почте на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адрес 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lang w:eastAsia="ru-RU"/>
        </w:rPr>
        <w:t>(адрес электронной почты)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или по адресу____________________________________________________________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lang w:eastAsia="ru-RU"/>
        </w:rPr>
        <w:t>(почтовый адрес)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 позднее _____________________________________________________________.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lang w:eastAsia="ru-RU"/>
        </w:rPr>
        <w:t>(дата)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Разработчик не будет иметь возможн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ости </w:t>
      </w: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проанализировать ответы,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направленные ему   после указанного срока, а также направленные не в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соответствии с настоящей формой.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Контактная информация: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Название организации / фамилия, имя, отчество 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Сфера деятельности 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Фамилия, имя, отчество контактного лица 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Номер контактного телефона 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Адрес электронной почты 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1. Является </w:t>
      </w: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ли </w:t>
      </w:r>
      <w:proofErr w:type="gramStart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предполагаемое  регулирование</w:t>
      </w:r>
      <w:proofErr w:type="gramEnd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оптимальным способом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решения проблемы? 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2. Какие риски и негативные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последствия </w:t>
      </w: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могут возникнуть в случае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принятия предполагаемого </w:t>
      </w:r>
      <w:proofErr w:type="gramStart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регулирования?_</w:t>
      </w:r>
      <w:proofErr w:type="gramEnd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3. Какие выгоды и преимущества могут возникнуть в случае принятия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предполагаемого регулирования?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4. Существуют ли альтернативные (менее затратные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</w:t>
      </w: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(или) более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эффективные) способы решения </w:t>
      </w:r>
      <w:proofErr w:type="gramStart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проблемы?_</w:t>
      </w:r>
      <w:proofErr w:type="gramEnd"/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5. Ваше общее мнение по предполагаемому регулированию_______________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423A02" w:rsidRDefault="00423A02" w:rsidP="00423A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37"/>
          <w:szCs w:val="37"/>
          <w:lang w:eastAsia="ru-RU"/>
        </w:rPr>
      </w:pPr>
    </w:p>
    <w:p w:rsidR="00423A02" w:rsidRDefault="00423A02" w:rsidP="00423A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37"/>
          <w:szCs w:val="37"/>
          <w:lang w:eastAsia="ru-RU"/>
        </w:rPr>
      </w:pPr>
    </w:p>
    <w:p w:rsidR="00423A02" w:rsidRDefault="00423A02" w:rsidP="00423A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37"/>
          <w:szCs w:val="37"/>
          <w:lang w:eastAsia="ru-RU"/>
        </w:rPr>
      </w:pPr>
    </w:p>
    <w:p w:rsidR="00423A02" w:rsidRDefault="00423A02" w:rsidP="00423A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37"/>
          <w:szCs w:val="37"/>
          <w:lang w:eastAsia="ru-RU"/>
        </w:rPr>
      </w:pPr>
    </w:p>
    <w:p w:rsidR="00423A02" w:rsidRDefault="00423A02" w:rsidP="00423A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37"/>
          <w:szCs w:val="37"/>
          <w:lang w:eastAsia="ru-RU"/>
        </w:rPr>
      </w:pPr>
    </w:p>
    <w:p w:rsidR="00423A02" w:rsidRPr="00DD0FB7" w:rsidRDefault="00423A02" w:rsidP="00423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 3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 </w:t>
      </w:r>
      <w:hyperlink r:id="rId65" w:anchor="/document/45011316/entry/10000" w:history="1">
        <w:r w:rsidRPr="00DD0F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Порядку</w:t>
        </w:r>
      </w:hyperlink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проведения оценки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регулирующего воздействия проектов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муниципальных нормативных правовых актов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Панковского городского поселения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экспертизы муниципальных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нормативных правовых актов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Панковского городского поселения</w:t>
      </w:r>
    </w:p>
    <w:p w:rsidR="00DD0FB7" w:rsidRDefault="00DD0FB7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ПРЕДЛОЖЕНИЙ И ЗАМЕЧАНИЙ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(наименование проекта акта)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подготовки замечаний и предложений по 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(наименование проекта акта)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 о проведении публичного обсуждения 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(наименование проекта акта)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(наименование разработчика проекта акта)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следующих органов муниципальной власти и организаций: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публичного обсуждения 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(наименование проекта акта)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_________________________________________________________________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(наименование разработчика проекта акта и)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поступили следующие предложения:</w:t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2029"/>
        <w:gridCol w:w="4603"/>
        <w:gridCol w:w="1772"/>
      </w:tblGrid>
      <w:tr w:rsidR="00423A02" w:rsidRPr="00423A02" w:rsidTr="00423A02"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23A02" w:rsidRPr="00423A02" w:rsidRDefault="00423A02" w:rsidP="0042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23A02" w:rsidRPr="00423A02" w:rsidRDefault="00423A02" w:rsidP="0042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обсуждения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23A02" w:rsidRPr="00423A02" w:rsidRDefault="00423A02" w:rsidP="0042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3A02" w:rsidRPr="00423A02" w:rsidRDefault="00423A02" w:rsidP="0042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</w:tbl>
    <w:p w:rsidR="00423A02" w:rsidRPr="00423A02" w:rsidRDefault="00423A02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3"/>
        <w:gridCol w:w="3557"/>
      </w:tblGrid>
      <w:tr w:rsidR="00423A02" w:rsidRPr="00423A02" w:rsidTr="00423A02"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A02" w:rsidRPr="00423A02" w:rsidTr="00423A02"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A02" w:rsidRPr="00423A02" w:rsidTr="00423A02"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3A02" w:rsidRPr="00423A02" w:rsidTr="00423A02"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3A02" w:rsidRPr="00423A02" w:rsidRDefault="00423A02" w:rsidP="0042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23A02" w:rsidRPr="00423A02" w:rsidRDefault="00423A02" w:rsidP="00423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разработчика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акта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proofErr w:type="spell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(дата)</w:t>
      </w:r>
    </w:p>
    <w:p w:rsidR="00DD0FB7" w:rsidRDefault="00DD0FB7" w:rsidP="00423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B7" w:rsidRDefault="00DD0FB7" w:rsidP="00423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A02" w:rsidRPr="00DD0FB7" w:rsidRDefault="00423A02" w:rsidP="00423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 4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 </w:t>
      </w:r>
      <w:hyperlink r:id="rId66" w:anchor="/document/45011316/entry/10000" w:history="1">
        <w:r w:rsidRPr="00DD0F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Порядку</w:t>
        </w:r>
      </w:hyperlink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проведения оценки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регулирующего воздействия проектов</w:t>
      </w:r>
    </w:p>
    <w:p w:rsidR="00423A02" w:rsidRPr="00DD0FB7" w:rsidRDefault="00423A02" w:rsidP="00423A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 нормативных правовых актов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Панковского городского поселения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экспертизы действующих муниципальных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нормативных правовых актов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Панковского городского поселения</w:t>
      </w:r>
      <w:r w:rsidRPr="00DD0F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Сводный отчет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оценки регулирующего воздействия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публичного обсуждения </w:t>
      </w:r>
      <w:r w:rsidRPr="00511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 20 ___ г. по _______________ 20__г.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информация.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1.1.                                                    Разработчик: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1.2.        Вид        и        наименование        проекта     акта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1.3. 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 описание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проблемы,  на  решение  которой  направлен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                        способ                регулирования: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1.4. Краткое описание целей предлагаемого регулирования: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1.5. Краткое описание предлагаемого способа регулирования: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1.6. Контактная информация исполнителя разработчика: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Ф.И.О.: 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Должность: 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Тел.: 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Адрес электронной почты: 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1.7.        Степень        регулирующего      воздействия    проекта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акта:_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высокая/средняя/низкая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1.8.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 отнесения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проекта  акта  к  определенной степени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регулирующего                                                воздействия: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1.9. Основание для разработки проекта акта: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________________________________________________________________________.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(указывается нормативный правовой акт более высокого уровня, указание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на инициативный порядок разработки)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1.10.    Основные    группы    субъектов    предпринимательской    и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иной 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  деятельности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органов  государственной   власти  и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 и иные заинтересованные лица: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________________________________________________________________________.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(указывается группа субъектов, которых затронет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предлагаемый способ регулирования)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1.11.    Новые    обязанности    или    ограничения 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субъектов</w:t>
      </w:r>
      <w:proofErr w:type="gramEnd"/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предпринимательской   и иной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  деятельности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либо  изменение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существующих обязанностей и ограничений: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(описание новых или изменение содержания существующих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обязанностей и ограничений)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1.12.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 возможных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расходов  субъектов  предпринимательской и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иной экономической    деятельности, связанных с необходимостью соблюдения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 или ограничений, устанавливаемых проектом акта: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________________________________________________________________________.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(описание обязанностей или ограничений, описание возможных расходов)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1.13.    Оценка    возможных    расходов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поступлений)    бюджета</w:t>
      </w:r>
    </w:p>
    <w:p w:rsidR="00423A02" w:rsidRPr="00423A02" w:rsidRDefault="00511460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Панковского городского поселения</w:t>
      </w:r>
      <w:r w:rsidR="00423A02"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(описание положений, способствующих возникновению возможных расходов/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поступлений, количественная оценка расходов/поступлений (тыс. рублей))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1.14. Предполагаемая дата вступления в силу проекта акта: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________________________________________________________________________.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(указывается дата; если положения вводятся в действие в разное время,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 xml:space="preserve">то это указывается в </w:t>
      </w:r>
      <w:hyperlink r:id="rId67" w:anchor="/document/45011316/entry/420" w:history="1">
        <w:r w:rsidRPr="00511460">
          <w:rPr>
            <w:rFonts w:ascii="Times New Roman" w:eastAsia="Times New Roman" w:hAnsi="Times New Roman" w:cs="Times New Roman"/>
            <w:lang w:eastAsia="ru-RU"/>
          </w:rPr>
          <w:t>разделе 2</w:t>
        </w:r>
      </w:hyperlink>
      <w:r w:rsidRPr="00423A02">
        <w:rPr>
          <w:rFonts w:ascii="Times New Roman" w:eastAsia="Times New Roman" w:hAnsi="Times New Roman" w:cs="Times New Roman"/>
          <w:lang w:eastAsia="ru-RU"/>
        </w:rPr>
        <w:t>)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Оценка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необходимости установления переходного периода и (или) отсрочки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вступления в силу проекта акта либо необходимость распространения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предлагаемого правового регулирования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ранее возникшие отношения.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 Предполагаемая дата вступления в силу проекта акта: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(если положения вводятся в действие в разное время, указывается статья/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пункт проекта акта и дата введения)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    Необходимость 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 переходного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периода  и  (или)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отсрочки    введения  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 правового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регулирования:  имеется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(отсутствует)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срок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переходного периода: ___________________ с момента принятия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акта;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 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отсрочка    введения  предлагаемого  правового  регулирования: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с момента принятия проекта акта.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    Необходимость    распространения  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 правового</w:t>
      </w:r>
      <w:proofErr w:type="gramEnd"/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на ранее возникшие отношения: имеется (отсутствует).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 необходимости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установления переходного периода и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 отсрочки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вступления в силу акта либо необходимость распространения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правового регулирования на ранее возникшие отношения: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_________________________________________________________________________.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3A02">
        <w:rPr>
          <w:rFonts w:ascii="Times New Roman" w:eastAsia="Times New Roman" w:hAnsi="Times New Roman" w:cs="Times New Roman"/>
          <w:lang w:eastAsia="ru-RU"/>
        </w:rPr>
        <w:t>(место для текстового описания)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hyperlink r:id="rId68" w:anchor="/document/45011316/entry/430" w:history="1">
        <w:proofErr w:type="gramStart"/>
        <w:r w:rsidRPr="005114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 3</w:t>
        </w:r>
        <w:proofErr w:type="gramEnd"/>
      </w:hyperlink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заполняется  по  итогам проведения публичных обсуждений по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акта и сводного отчета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Сведения о размещении уведомления, сроках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предложений в связи с таким размещением, лицах,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предоставивших предложения, и рассмотревших их структурных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подразделениях разработчика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    Полный    электронный    адрес  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 уведомления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                                   сети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"Интернет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":_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3.2.  Срок, в течение которого разработчиком принимались предложения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 связи    с 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размещением  уведомления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 подготовке  проекта  акта: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начало: "___" ___________ 20___ г.; окончание: "___" ___________ 20___ г.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3.3.       Сведения    о  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лицах,   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предоставивших    предложения: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3.4.    Сведения    о    структурных   </w:t>
      </w: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подразделениях  разработчика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рассмотревших                                             предоставленные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предложения:_</w:t>
      </w:r>
      <w:proofErr w:type="gramEnd"/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3.5.        Иные        сведения     о    размещении    уведомления: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Иные сведения, которые, по мнению разработчика,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позволяют оценить обоснованность предлагаемого регулирования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4.1. Иные необходимые, по мнению разработчика, сведения: 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Руководитель    разработчика    проекта    акта    _________________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И.О. Фамилия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(подпись)</w:t>
      </w:r>
    </w:p>
    <w:p w:rsidR="00423A02" w:rsidRPr="00423A02" w:rsidRDefault="00423A0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"_____" ______________ 20____ года</w:t>
      </w:r>
    </w:p>
    <w:p w:rsidR="00423A02" w:rsidRPr="00423A02" w:rsidRDefault="00423A02" w:rsidP="00423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32"/>
          <w:szCs w:val="32"/>
          <w:lang w:eastAsia="ru-RU"/>
        </w:rPr>
      </w:pPr>
    </w:p>
    <w:p w:rsidR="0009190C" w:rsidRDefault="0009190C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D0FB7" w:rsidRPr="002B3F1F" w:rsidRDefault="00DD0FB7" w:rsidP="00A37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37F42" w:rsidRPr="002B3F1F" w:rsidRDefault="00A37F42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Приложение N 5</w:t>
      </w:r>
      <w:r w:rsidRP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r w:rsidRPr="002B3F1F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hyperlink r:id="rId69" w:anchor="/document/45011316/entry/10000" w:history="1">
        <w:r w:rsidRPr="002B3F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Порядку</w:t>
        </w:r>
      </w:hyperlink>
      <w:r w:rsidRP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проведения оценки</w:t>
      </w:r>
      <w:r w:rsidRP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регулирующего воздействия проектов</w:t>
      </w:r>
      <w:r w:rsidRP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муниципальных нормативных правовых актов</w:t>
      </w:r>
      <w:r w:rsidRP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r w:rsidR="00511460" w:rsidRP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P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и экспертизы муниципальных</w:t>
      </w:r>
      <w:r w:rsidRP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нормативных правовых актов</w:t>
      </w:r>
      <w:r w:rsidRP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r w:rsidR="00511460" w:rsidRP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</w:p>
    <w:p w:rsidR="00511460" w:rsidRPr="002B3F1F" w:rsidRDefault="00511460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A37F42" w:rsidRPr="002B3F1F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B3F1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ПЕРЕЧЕНЬ</w:t>
      </w:r>
    </w:p>
    <w:p w:rsidR="00A37F42" w:rsidRPr="002B3F1F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B3F1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вопросов в рамках проведения публичных консультаций по</w:t>
      </w:r>
    </w:p>
    <w:p w:rsidR="00A37F42" w:rsidRPr="002B3F1F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B3F1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________________________________________________________________</w:t>
      </w:r>
    </w:p>
    <w:p w:rsidR="00A37F42" w:rsidRPr="002B3F1F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B3F1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(наименование проекта акта)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Пожалуйста, заполн</w:t>
      </w:r>
      <w:r w:rsid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ите и направьте данную форму по</w:t>
      </w: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электронной почте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адрес ________________________________________________________________</w:t>
      </w:r>
    </w:p>
    <w:p w:rsidR="00A37F42" w:rsidRPr="00511460" w:rsidRDefault="00A37F42" w:rsidP="002B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lang w:eastAsia="ru-RU"/>
        </w:rPr>
        <w:t>(адрес электронной почты)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или по адресу____________________________________________________________</w:t>
      </w:r>
    </w:p>
    <w:p w:rsidR="00A37F42" w:rsidRPr="00511460" w:rsidRDefault="00A37F42" w:rsidP="002B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lang w:eastAsia="ru-RU"/>
        </w:rPr>
        <w:t>(почтовый адрес)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 позднее _____________________________________________________________.</w:t>
      </w:r>
    </w:p>
    <w:p w:rsidR="00A37F42" w:rsidRPr="002B3F1F" w:rsidRDefault="00A37F42" w:rsidP="002B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2B3F1F">
        <w:rPr>
          <w:rFonts w:ascii="Times New Roman" w:eastAsia="Times New Roman" w:hAnsi="Times New Roman" w:cs="Times New Roman"/>
          <w:color w:val="22272F"/>
          <w:lang w:eastAsia="ru-RU"/>
        </w:rPr>
        <w:t>(дата)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Разработчик не будет иметь возможности проанализиро</w:t>
      </w:r>
      <w:r w:rsid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вать </w:t>
      </w: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ответы,</w:t>
      </w:r>
      <w:r w:rsid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направленные ему после указанного срока, а также направленные не в</w:t>
      </w:r>
      <w:r w:rsidR="002B3F1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соответствии с настоящей формой.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Контактная информация: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Название организации / фамилия, имя, отчество ___________________________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Сфера деятельности ______________________________________________________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Фамилия, имя, отчество контактного лица _________________________________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Номер контактного телефона ______________________________________________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Адрес электронной почты _________________________________________________</w:t>
      </w:r>
    </w:p>
    <w:p w:rsidR="00A37F42" w:rsidRPr="00511460" w:rsidRDefault="002B3F1F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На решение какой проблемы, на Ваш взгляд, направлено вводимое проектом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акта правовое регулирование? Актуальна ли данная проблема сегодня? ______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511460" w:rsidRDefault="002B3F1F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Насколько   корректно   разработчик определил те факторы, которые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обусловливают необходимость муниципального вмешательства?  Насколько цель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вводимого проектом акта правового регулирования, соотносится с проблемой,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 решение которой оно направлено? Достигнет ли, </w:t>
      </w:r>
      <w:proofErr w:type="gramStart"/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 Ваш</w:t>
      </w:r>
      <w:proofErr w:type="gramEnd"/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взгляд, вводимое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проектом   акта  правовое  регулирование  тех  целей,   на   которые  оно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направлено? _____________________________________________________________</w:t>
      </w:r>
    </w:p>
    <w:p w:rsidR="00A37F42" w:rsidRPr="00511460" w:rsidRDefault="002B3F1F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 Является ли выбранный вариант решения проблемы оптимальным (в том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числе с точки зрения выгод и издержек для общества в целом)? Существуют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ли иные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варианты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достижения заявленных целей правового регулирования?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Если да, выделите те из них, которые, по Вашему мнению, были бы менее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затратными и (или) более эффективными. _________________________________________________________________________</w:t>
      </w:r>
    </w:p>
    <w:p w:rsidR="00A37F42" w:rsidRPr="00511460" w:rsidRDefault="002B3F1F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Какие, по Вашей оценке, субъекты предпринимательской и инвестиционной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деятельности будут затронуты вводимым правовым регулированием (по видам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субъектов, по отраслям, количество таких субъектов в районе)?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511460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 Повлияет ли введение проектом акта правового   регулирования   на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конкурентную среду в отрасли? Если да, то как? Приведите, по возможности,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примеры______________________________________________________________________</w:t>
      </w:r>
    </w:p>
    <w:p w:rsidR="00A37F42" w:rsidRPr="00511460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 Оцените, насколько полно и точно отражены обязанности, ответственность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участников правового регулирования,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ограничения и </w:t>
      </w:r>
      <w:proofErr w:type="gramStart"/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запреты  для</w:t>
      </w:r>
      <w:proofErr w:type="gramEnd"/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них, 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также    насколько   понятно  определены   административные    процедуры,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реализуемые заинтересованными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органами местного самоуправления их функции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полномочия?   Считаете ли Вы, что предлагаемые нормы не соответствуют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действующим нормативным правовым актам?  Если да, укажите такие нормы 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нормативные правовые акты. 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EE119E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 Существуют ли в вводимом проектом акта правовом   регулировании,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положения, которые необоснованно затрудняют ведение предпринимательской 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инвестиционной деятельности? 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Приведите примеры, дополнительно определив:</w:t>
      </w:r>
    </w:p>
    <w:p w:rsidR="00A37F42" w:rsidRPr="00511460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способствуют   ли   нормы   проекта акта   достижению целей   правового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регулирования;</w:t>
      </w:r>
    </w:p>
    <w:p w:rsidR="00A37F42" w:rsidRPr="00511460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имеются ли в проекте акта нарушения правил юридической техники;</w:t>
      </w:r>
    </w:p>
    <w:p w:rsidR="00A37F42" w:rsidRPr="00511460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приводит ли соблюдение положений вводимого проектом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акта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регулирования, предусмотренного проектом акта, к избыточным действиям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субъектов предпринимательской и инвестиционной деятельности или наоборот,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ограничивает их действия;</w:t>
      </w:r>
    </w:p>
    <w:p w:rsidR="00A37F42" w:rsidRPr="00511460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создает ли   исполнение положений вводимого   проектом акта правового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регулирования   существенные риски   ведения    предпринимательской    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инвестиционной деятельности, способствует ли возникновению необоснованных прав органов местного самоуправления и их должностных лиц, допускает ли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возможность избирательного применения правовых норм;</w:t>
      </w:r>
    </w:p>
    <w:p w:rsidR="00A37F42" w:rsidRPr="00511460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приводит ли к невозможности совершения законных действий субъектов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предпринимательской и инвестиционной деятельности;</w:t>
      </w:r>
    </w:p>
    <w:p w:rsidR="00A37F42" w:rsidRPr="00511460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соответствуют ли нормы проекта акта обычаям деловой практики, сложившейся</w:t>
      </w:r>
    </w:p>
    <w:p w:rsid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отрасли, либо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существующей международной практике, используемым в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данный момент. 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EE119E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 К каким последствиям может привести вводимое проектом акта правовое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регулирование в части невозможности исполнения субъектами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предпринимательской и инвестиционной деятельности ограничений, запретов 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обязанностей? 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Приведите конкретные примеры. 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511460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9. Оцените издержки (упущенную выгоду) субъектов предпринимательской 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инвестиционной деятельности, которые могут возникнуть при введении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проектом акта правового регулирования. Отдельно укажите временные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издержки, которые понесут </w:t>
      </w:r>
      <w:proofErr w:type="gramStart"/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субъекты  предпринимательской</w:t>
      </w:r>
      <w:proofErr w:type="gramEnd"/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 инвестиционной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деятельности   вследствие  необходимости   соблюдения    административных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процедур, предусмотренных проектом акта.  </w:t>
      </w:r>
      <w:proofErr w:type="gramStart"/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Какие  из</w:t>
      </w:r>
      <w:proofErr w:type="gramEnd"/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указанных издержек Вы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считаете избыточными  (бесполезными)  и  почему?  Если </w:t>
      </w:r>
      <w:proofErr w:type="gramStart"/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возможно,  оцените</w:t>
      </w:r>
      <w:proofErr w:type="gramEnd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затраты по выполнению вновь вводимых  требований  количественно (в  часах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рабочего времени, в денежном эквиваленте и прочее). 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511460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10. Требуется ли переходный период для вступления в силу предлагаемого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проекта акта (если да, какова его продолжительность), какие ограничения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  срокам   введения   проектом   акта   нового правового регулирования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необходимо учесть? 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511460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11. Какие, на Ваш взгляд, целесообразно применить исключения по введению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проектом акта правового регулирования в отношении отдельных субъектов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инвестиционной и предпринимательской деятельности.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Приведите соответствующее обоснование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511460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12. Указываются специальные вопросы, касающиеся конкретных положений 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норм рассматриваемого проекта акта, отношение к которым разработчику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необходимо выяснить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511460" w:rsidRDefault="00EE119E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ab/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13. Иные     предложения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 </w:t>
      </w:r>
      <w:proofErr w:type="gramStart"/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замечания,  которые</w:t>
      </w:r>
      <w:proofErr w:type="gramEnd"/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 по   Вашему    мнению,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A37F42"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целесообразно учесть в рамках оценки регулирующего воздействия.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511460" w:rsidRDefault="00511460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11460" w:rsidRDefault="00511460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11460" w:rsidRPr="00EE119E" w:rsidRDefault="00A37F42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 6</w:t>
      </w:r>
      <w:r w:rsidRP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 </w:t>
      </w:r>
      <w:hyperlink r:id="rId70" w:anchor="/document/45011316/entry/10000" w:history="1">
        <w:r w:rsidRPr="00EE11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Порядку</w:t>
        </w:r>
      </w:hyperlink>
      <w:r w:rsidRP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проведения оценки</w:t>
      </w:r>
      <w:r w:rsidRP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регулирующего воздействия проектов</w:t>
      </w:r>
      <w:r w:rsidRP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муниципальных нормативных правовых актов</w:t>
      </w:r>
      <w:r w:rsidRP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1460" w:rsidRP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Панковского городского поселения</w:t>
      </w:r>
      <w:r w:rsidRP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экспертизы муниципальных</w:t>
      </w:r>
      <w:r w:rsidRP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нормативных правовых актов</w:t>
      </w:r>
      <w:r w:rsidRP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1460" w:rsidRP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Панковского городского поселения</w:t>
      </w:r>
    </w:p>
    <w:p w:rsidR="00511460" w:rsidRPr="00EE119E" w:rsidRDefault="00511460" w:rsidP="005114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37F42" w:rsidRPr="00EE119E" w:rsidRDefault="00A37F42" w:rsidP="005114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Заключение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об оценке регулирующего воздействия проекта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муниципального нормативного правового акта</w:t>
      </w:r>
    </w:p>
    <w:p w:rsidR="00A37F42" w:rsidRPr="00EE119E" w:rsidRDefault="00511460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Панковского городского поселения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__________________________________________________________________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(уполномоченн</w:t>
      </w:r>
      <w:r w:rsidR="00511460" w:rsidRPr="00EE119E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ый орган</w:t>
      </w:r>
      <w:r w:rsidRPr="00EE119E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)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соответствии с Порядком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проведения   оценки   </w:t>
      </w:r>
      <w:proofErr w:type="gramStart"/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регулирующего  воздействия</w:t>
      </w:r>
      <w:proofErr w:type="gramEnd"/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проектов муниципальных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нормативных  правовых актов   </w:t>
      </w:r>
      <w:r w:rsidR="00511460"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Панковского городского поселения 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экспертизы    муниципальных  нормативных  правовых  актов  </w:t>
      </w:r>
      <w:r w:rsidR="00511460"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утвержденного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решением </w:t>
      </w:r>
      <w:r w:rsidR="00511460"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Совета депутатов Панковского городского поселения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от 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______№___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рассмотрел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проект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  <w:r w:rsidR="00EE119E"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подготовленный и направленный для подготовки настоящего заключения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(наименование проекта акта)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(наименование разработчика)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сообщает следующее.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Проект муниципального нормативного правового акта </w:t>
      </w:r>
      <w:r w:rsidR="00511460"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Панковского городского </w:t>
      </w:r>
      <w:proofErr w:type="gramStart"/>
      <w:r w:rsidR="00511460"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поселения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направлен</w:t>
      </w:r>
      <w:proofErr w:type="gramEnd"/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для подготовки настоящего заключения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(впервые/повторно)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(информация о предшествующей подготовке заключения об оценке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регулирующего воздействия проекта акта)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Разработчиком проведены публичные консультации по проекту муниципального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нормативного правового акта </w:t>
      </w:r>
      <w:r w:rsidR="00511460"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Панковского городского поселения 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срок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3626"/>
        <w:gridCol w:w="722"/>
        <w:gridCol w:w="3822"/>
        <w:gridCol w:w="271"/>
      </w:tblGrid>
      <w:tr w:rsidR="00A37F42" w:rsidRPr="00EE119E" w:rsidTr="00A37F42">
        <w:tc>
          <w:tcPr>
            <w:tcW w:w="1185" w:type="dxa"/>
            <w:vAlign w:val="bottom"/>
            <w:hideMark/>
          </w:tcPr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15" w:type="dxa"/>
            <w:vAlign w:val="bottom"/>
            <w:hideMark/>
          </w:tcPr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bottom"/>
            <w:hideMark/>
          </w:tcPr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3810" w:type="dxa"/>
            <w:vAlign w:val="bottom"/>
            <w:hideMark/>
          </w:tcPr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vAlign w:val="bottom"/>
            <w:hideMark/>
          </w:tcPr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7F42" w:rsidRPr="00EE119E" w:rsidTr="00A37F42">
        <w:tc>
          <w:tcPr>
            <w:tcW w:w="1185" w:type="dxa"/>
            <w:hideMark/>
          </w:tcPr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5" w:type="dxa"/>
            <w:hideMark/>
          </w:tcPr>
          <w:p w:rsidR="00A37F42" w:rsidRPr="00EE119E" w:rsidRDefault="00A37F42" w:rsidP="00EE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lang w:eastAsia="ru-RU"/>
              </w:rPr>
              <w:t>(срок начала публичных консультаций)</w:t>
            </w:r>
          </w:p>
        </w:tc>
        <w:tc>
          <w:tcPr>
            <w:tcW w:w="720" w:type="dxa"/>
            <w:hideMark/>
          </w:tcPr>
          <w:p w:rsidR="00A37F42" w:rsidRPr="00EE119E" w:rsidRDefault="00A37F42" w:rsidP="00EE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0" w:type="dxa"/>
            <w:hideMark/>
          </w:tcPr>
          <w:p w:rsidR="00A37F42" w:rsidRPr="00EE119E" w:rsidRDefault="00A37F42" w:rsidP="00EE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lang w:eastAsia="ru-RU"/>
              </w:rPr>
              <w:t>(срок окончания публичных консультаций)</w:t>
            </w:r>
          </w:p>
        </w:tc>
        <w:tc>
          <w:tcPr>
            <w:tcW w:w="270" w:type="dxa"/>
            <w:hideMark/>
          </w:tcPr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7F42" w:rsidRPr="00EE119E" w:rsidRDefault="00A37F42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Информация    об    оценке    регулирующего    воздействия   проекта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муниципального нормативного правового акта </w:t>
      </w:r>
      <w:r w:rsidR="00511460"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размещена    разработчиком    на    </w:t>
      </w:r>
      <w:hyperlink r:id="rId71" w:tgtFrame="_blank" w:history="1">
        <w:r w:rsidRPr="00EE11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официальном    сайте</w:t>
        </w:r>
      </w:hyperlink>
      <w:r w:rsidRP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</w:t>
      </w:r>
      <w:r w:rsid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информационно-телекоммуникационной сети "Интернет" по </w:t>
      </w:r>
      <w:proofErr w:type="gramStart"/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адресу: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  <w:proofErr w:type="gramEnd"/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 xml:space="preserve">(полный    электронный   адрес </w:t>
      </w:r>
      <w:r w:rsidR="00EE119E">
        <w:rPr>
          <w:rFonts w:ascii="Times New Roman" w:eastAsia="Times New Roman" w:hAnsi="Times New Roman" w:cs="Times New Roman"/>
          <w:color w:val="22272F"/>
          <w:lang w:eastAsia="ru-RU"/>
        </w:rPr>
        <w:t xml:space="preserve">размещения </w:t>
      </w: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проекта муниципального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 xml:space="preserve">нормативного   правового    акта </w:t>
      </w:r>
      <w:r w:rsidR="00EE119E" w:rsidRPr="00EE119E">
        <w:rPr>
          <w:rFonts w:ascii="Times New Roman" w:eastAsia="Times New Roman" w:hAnsi="Times New Roman" w:cs="Times New Roman"/>
          <w:color w:val="22272F"/>
          <w:lang w:eastAsia="ru-RU"/>
        </w:rPr>
        <w:t>Панковского городского поселения</w:t>
      </w: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,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 xml:space="preserve">экспертизы муниципального нормативного правового акта </w:t>
      </w:r>
      <w:r w:rsidR="00EE119E" w:rsidRPr="00EE119E">
        <w:rPr>
          <w:rFonts w:ascii="Times New Roman" w:eastAsia="Times New Roman" w:hAnsi="Times New Roman" w:cs="Times New Roman"/>
          <w:color w:val="22272F"/>
          <w:lang w:eastAsia="ru-RU"/>
        </w:rPr>
        <w:t xml:space="preserve">Панковского городского поселения </w:t>
      </w: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в    информационно-телекоммуникационной сети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"Интернет")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На основе проведенной оценки регулирующего воздействия проекта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муниципального нормативного правового акта </w:t>
      </w:r>
      <w:r w:rsidR="00EE119E"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 учетом информации, представленной разработчиком по итогам</w:t>
      </w:r>
      <w:r w:rsid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проведения публичных консультаций сделаны следующие выводы.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_________________________________________________________________________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(вывод о наличии либо отсутствии достаточного обоснования решения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проблемы предложенным способом регулирования)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(вывод о наличии либо отсутствии положений, вводящих избыточные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обязанности, запреты и ограничения для субъектов предпринимательской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 xml:space="preserve">и </w:t>
      </w:r>
      <w:proofErr w:type="gramStart"/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инвестиционной  деятельности</w:t>
      </w:r>
      <w:proofErr w:type="gramEnd"/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 xml:space="preserve"> или способствующих их введению, а также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положений, приводящих к возникновению необоснованных расходов для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 xml:space="preserve">субъектов предпринимательской и </w:t>
      </w:r>
      <w:proofErr w:type="gramStart"/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инвестиционной  деятельности</w:t>
      </w:r>
      <w:proofErr w:type="gramEnd"/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, а также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proofErr w:type="gramStart"/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 xml:space="preserve">бюджета  </w:t>
      </w:r>
      <w:r w:rsidR="00EE119E" w:rsidRPr="00EE119E">
        <w:rPr>
          <w:rFonts w:ascii="Times New Roman" w:eastAsia="Times New Roman" w:hAnsi="Times New Roman" w:cs="Times New Roman"/>
          <w:color w:val="22272F"/>
          <w:lang w:eastAsia="ru-RU"/>
        </w:rPr>
        <w:t>Панковского</w:t>
      </w:r>
      <w:proofErr w:type="gramEnd"/>
      <w:r w:rsidR="00EE119E" w:rsidRPr="00EE119E">
        <w:rPr>
          <w:rFonts w:ascii="Times New Roman" w:eastAsia="Times New Roman" w:hAnsi="Times New Roman" w:cs="Times New Roman"/>
          <w:color w:val="22272F"/>
          <w:lang w:eastAsia="ru-RU"/>
        </w:rPr>
        <w:t xml:space="preserve"> городского поселения</w:t>
      </w: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)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_________________________________________________________________________</w:t>
      </w:r>
    </w:p>
    <w:p w:rsidR="00A37F42" w:rsidRPr="00EE119E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A37F42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lang w:eastAsia="ru-RU"/>
        </w:rPr>
        <w:t>(обоснование выводов, а также иные замечания и предложения)</w:t>
      </w:r>
    </w:p>
    <w:p w:rsidR="00EE119E" w:rsidRPr="00EE119E" w:rsidRDefault="00EE119E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</w:p>
    <w:tbl>
      <w:tblPr>
        <w:tblW w:w="9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6"/>
        <w:gridCol w:w="2554"/>
      </w:tblGrid>
      <w:tr w:rsidR="00A37F42" w:rsidRPr="00EE119E" w:rsidTr="00A37F42">
        <w:tc>
          <w:tcPr>
            <w:tcW w:w="7155" w:type="dxa"/>
            <w:vAlign w:val="bottom"/>
            <w:hideMark/>
          </w:tcPr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приложения (при наличии).</w:t>
            </w:r>
          </w:p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  <w:tc>
          <w:tcPr>
            <w:tcW w:w="2550" w:type="dxa"/>
            <w:vAlign w:val="bottom"/>
            <w:hideMark/>
          </w:tcPr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  <w:tr w:rsidR="00A37F42" w:rsidRPr="00EE119E" w:rsidTr="00A37F42">
        <w:tc>
          <w:tcPr>
            <w:tcW w:w="7155" w:type="dxa"/>
            <w:hideMark/>
          </w:tcPr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руководителя уполномоченного</w:t>
            </w:r>
          </w:p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структурного подразделения)</w:t>
            </w:r>
          </w:p>
        </w:tc>
        <w:tc>
          <w:tcPr>
            <w:tcW w:w="2550" w:type="dxa"/>
            <w:hideMark/>
          </w:tcPr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37F42" w:rsidRDefault="00A37F42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DD0FB7" w:rsidRPr="00511460" w:rsidRDefault="00DD0FB7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37F42" w:rsidRPr="00EE119E" w:rsidRDefault="00A37F42" w:rsidP="00EE119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 N 7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к </w:t>
      </w:r>
      <w:hyperlink r:id="rId72" w:anchor="/document/45011316/entry/10000" w:history="1">
        <w:r w:rsidRPr="00EE11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Порядку</w:t>
        </w:r>
      </w:hyperlink>
      <w:r w:rsidRPr="00EE119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оведения оценки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регулирующего воздействия проектов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муниципальных нормативных правовых актов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r w:rsidR="00EE119E"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и экспертизы муниципальных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нормативных правовых актов</w:t>
      </w:r>
      <w:r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r w:rsidR="00EE119E" w:rsidRPr="00EE119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Панковского городского поселения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ФОРМА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плана проведения экспертизы действующих муниципальных</w:t>
      </w:r>
    </w:p>
    <w:p w:rsidR="00A37F42" w:rsidRPr="00EE119E" w:rsidRDefault="00A37F42" w:rsidP="00EE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E119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нормативных правовых актов </w:t>
      </w:r>
      <w:r w:rsidR="00EE119E" w:rsidRPr="00EE119E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Панковского городского поселения</w:t>
      </w:r>
      <w:r w:rsidR="00EE119E" w:rsidRPr="00EE119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</w:t>
      </w:r>
      <w:r w:rsidRPr="00EE119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на 20__ год</w:t>
      </w:r>
    </w:p>
    <w:tbl>
      <w:tblPr>
        <w:tblW w:w="9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895"/>
        <w:gridCol w:w="2471"/>
        <w:gridCol w:w="3078"/>
      </w:tblGrid>
      <w:tr w:rsidR="00A37F42" w:rsidRPr="00511460" w:rsidTr="00A37F42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37F42" w:rsidRPr="00EE119E" w:rsidRDefault="00A37F42" w:rsidP="00EE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муниципального нормативного правового акта (вид муниципального нормативного правового акта, наименование, дата принятия и вступления его в силу, номер, редакция)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37F42" w:rsidRPr="00EE119E" w:rsidRDefault="00A37F42" w:rsidP="00EE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проведения экспертизы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37F42" w:rsidRPr="00EE119E" w:rsidRDefault="00A37F42" w:rsidP="00EE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разработчике муниципального нормативного правового акта или об органе местного самоуправления </w:t>
            </w:r>
            <w:r w:rsidR="00EE119E" w:rsidRPr="00EE119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Панковского городского поселения</w:t>
            </w: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полномочия которого в настоящее время входит регулирование данной сферы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F42" w:rsidRPr="00EE119E" w:rsidRDefault="00A37F42" w:rsidP="00EE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планируемых сроках проведения экспертизы, в том числе сроках проведения публичных консультаций (начало - окончание, месяц, год)</w:t>
            </w:r>
          </w:p>
        </w:tc>
      </w:tr>
      <w:tr w:rsidR="00A37F42" w:rsidRPr="00511460" w:rsidTr="00A37F42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37F42" w:rsidRPr="00EE119E" w:rsidRDefault="00A37F42" w:rsidP="00EE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37F42" w:rsidRPr="00EE119E" w:rsidRDefault="00A37F42" w:rsidP="00EE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37F42" w:rsidRPr="00EE119E" w:rsidRDefault="00A37F42" w:rsidP="00EE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F42" w:rsidRPr="00EE119E" w:rsidRDefault="00A37F42" w:rsidP="00EE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7F42" w:rsidRPr="00511460" w:rsidTr="00A37F42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37F42" w:rsidRPr="00511460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37F42" w:rsidRPr="00511460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F42" w:rsidRPr="00511460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7F42" w:rsidRPr="00511460" w:rsidTr="00A37F42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37F42" w:rsidRPr="00EE119E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37F42" w:rsidRPr="00511460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37F42" w:rsidRPr="00511460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7F42" w:rsidRPr="00511460" w:rsidRDefault="00A37F42" w:rsidP="00511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37F42" w:rsidRPr="00511460" w:rsidRDefault="00A37F42" w:rsidP="005114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1146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A37F42" w:rsidRPr="00511460" w:rsidRDefault="00A37F42" w:rsidP="00511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37F42" w:rsidRPr="00511460" w:rsidRDefault="00A37F42" w:rsidP="00511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A37F42" w:rsidRPr="0051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84E2A"/>
    <w:multiLevelType w:val="multilevel"/>
    <w:tmpl w:val="B3FC532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46A86D17"/>
    <w:multiLevelType w:val="multilevel"/>
    <w:tmpl w:val="B3FC532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4D822F2D"/>
    <w:multiLevelType w:val="hybridMultilevel"/>
    <w:tmpl w:val="F8CA1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43EA6"/>
    <w:multiLevelType w:val="hybridMultilevel"/>
    <w:tmpl w:val="3C168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64"/>
    <w:rsid w:val="0009190C"/>
    <w:rsid w:val="001200F0"/>
    <w:rsid w:val="001410B9"/>
    <w:rsid w:val="002B3F1F"/>
    <w:rsid w:val="002E2B24"/>
    <w:rsid w:val="00423A02"/>
    <w:rsid w:val="00511460"/>
    <w:rsid w:val="00566887"/>
    <w:rsid w:val="005E02D5"/>
    <w:rsid w:val="008D59F7"/>
    <w:rsid w:val="00A37F42"/>
    <w:rsid w:val="00CE3450"/>
    <w:rsid w:val="00DD0FB7"/>
    <w:rsid w:val="00E23F64"/>
    <w:rsid w:val="00EE119E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DF2E8-56DB-4768-8502-4D741383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F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-btn-inner">
    <w:name w:val="x-btn-inner"/>
    <w:basedOn w:val="a0"/>
    <w:rsid w:val="00E23F64"/>
  </w:style>
  <w:style w:type="character" w:styleId="a4">
    <w:name w:val="Hyperlink"/>
    <w:basedOn w:val="a0"/>
    <w:uiPriority w:val="99"/>
    <w:semiHidden/>
    <w:unhideWhenUsed/>
    <w:rsid w:val="00E23F64"/>
    <w:rPr>
      <w:color w:val="0000FF"/>
      <w:u w:val="single"/>
    </w:rPr>
  </w:style>
  <w:style w:type="character" w:styleId="a5">
    <w:name w:val="Emphasis"/>
    <w:basedOn w:val="a0"/>
    <w:uiPriority w:val="20"/>
    <w:qFormat/>
    <w:rsid w:val="00E23F64"/>
    <w:rPr>
      <w:i/>
      <w:iCs/>
    </w:rPr>
  </w:style>
  <w:style w:type="paragraph" w:customStyle="1" w:styleId="s1">
    <w:name w:val="s_1"/>
    <w:basedOn w:val="a"/>
    <w:rsid w:val="00E2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37F4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7F42"/>
    <w:rPr>
      <w:rFonts w:ascii="Consolas" w:hAnsi="Consolas" w:cs="Consolas"/>
      <w:sz w:val="20"/>
      <w:szCs w:val="20"/>
    </w:rPr>
  </w:style>
  <w:style w:type="paragraph" w:customStyle="1" w:styleId="s22">
    <w:name w:val="s_22"/>
    <w:basedOn w:val="a"/>
    <w:rsid w:val="0009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9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1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119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4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49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7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76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9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6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68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9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83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51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60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72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0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798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547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79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4601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3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84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9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26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27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606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59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41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420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34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123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7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vadm.ru/" TargetMode="External"/><Relationship Id="rId18" Type="http://schemas.openxmlformats.org/officeDocument/2006/relationships/hyperlink" Target="http://www.mvadm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://www.mvadm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://www.mvadm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://www.mvad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vadm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www.mvadm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://www.mvadm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://www.mvadm.ru/" TargetMode="External"/><Relationship Id="rId66" Type="http://schemas.openxmlformats.org/officeDocument/2006/relationships/hyperlink" Target="https://internet.garant.ru/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mvadm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://www.mvadm.ru/" TargetMode="External"/><Relationship Id="rId57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http://www.mvadm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://www.mvadm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www.mvadm.ru/" TargetMode="External"/><Relationship Id="rId30" Type="http://schemas.openxmlformats.org/officeDocument/2006/relationships/hyperlink" Target="http://www.mvadm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8" Type="http://schemas.openxmlformats.org/officeDocument/2006/relationships/hyperlink" Target="http://www.admpankovka.ru" TargetMode="External"/><Relationship Id="rId51" Type="http://schemas.openxmlformats.org/officeDocument/2006/relationships/hyperlink" Target="http://www.mvadm.ru/" TargetMode="External"/><Relationship Id="rId72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egulation.novreg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://www.mvadm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://www.mvadm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://www.mvadm.ru/" TargetMode="External"/><Relationship Id="rId41" Type="http://schemas.openxmlformats.org/officeDocument/2006/relationships/hyperlink" Target="http://www.mvadm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9351</Words>
  <Characters>53304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2022-02-22T05:36:00Z</cp:lastPrinted>
  <dcterms:created xsi:type="dcterms:W3CDTF">2022-02-22T05:36:00Z</dcterms:created>
  <dcterms:modified xsi:type="dcterms:W3CDTF">2022-02-22T05:36:00Z</dcterms:modified>
</cp:coreProperties>
</file>