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19" w:rsidRDefault="005D7719" w:rsidP="00A82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719" w:rsidRPr="00005F98" w:rsidRDefault="005D7719" w:rsidP="005D7719">
      <w:pPr>
        <w:jc w:val="center"/>
        <w:rPr>
          <w:rFonts w:eastAsia="Calibri"/>
          <w:sz w:val="28"/>
          <w:szCs w:val="28"/>
        </w:rPr>
      </w:pPr>
      <w:r w:rsidRPr="00373171">
        <w:rPr>
          <w:rFonts w:eastAsia="Calibri"/>
          <w:noProof/>
          <w:sz w:val="28"/>
          <w:szCs w:val="28"/>
        </w:rPr>
        <w:drawing>
          <wp:inline distT="0" distB="0" distL="0" distR="0" wp14:anchorId="7E359963" wp14:editId="694A597B">
            <wp:extent cx="727075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719" w:rsidRPr="005D7719" w:rsidRDefault="005D7719" w:rsidP="005D77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719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5D7719" w:rsidRPr="005D7719" w:rsidRDefault="005D7719" w:rsidP="005D77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719">
        <w:rPr>
          <w:rFonts w:ascii="Times New Roman" w:eastAsia="Calibri" w:hAnsi="Times New Roman" w:cs="Times New Roman"/>
          <w:sz w:val="28"/>
          <w:szCs w:val="28"/>
        </w:rPr>
        <w:t>Новгородская область Новгородский район</w:t>
      </w:r>
    </w:p>
    <w:p w:rsidR="005D7719" w:rsidRPr="005D7719" w:rsidRDefault="005D7719" w:rsidP="005D77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719">
        <w:rPr>
          <w:rFonts w:ascii="Times New Roman" w:eastAsia="Calibri" w:hAnsi="Times New Roman" w:cs="Times New Roman"/>
          <w:sz w:val="28"/>
          <w:szCs w:val="28"/>
        </w:rPr>
        <w:t>Администрация Панковского городского поселения</w:t>
      </w:r>
    </w:p>
    <w:p w:rsidR="005D7719" w:rsidRPr="005D7719" w:rsidRDefault="005D7719" w:rsidP="005D77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719" w:rsidRPr="005D7719" w:rsidRDefault="005D7719" w:rsidP="005D77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7719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5D7719" w:rsidRPr="005D7719" w:rsidRDefault="005D7719" w:rsidP="005D77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7719" w:rsidRPr="005D7719" w:rsidRDefault="005D7719" w:rsidP="005D77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719">
        <w:rPr>
          <w:rFonts w:ascii="Times New Roman" w:eastAsia="Calibri" w:hAnsi="Times New Roman" w:cs="Times New Roman"/>
          <w:sz w:val="28"/>
          <w:szCs w:val="28"/>
        </w:rPr>
        <w:t>2</w:t>
      </w:r>
      <w:r w:rsidR="004F198D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5D7719">
        <w:rPr>
          <w:rFonts w:ascii="Times New Roman" w:eastAsia="Calibri" w:hAnsi="Times New Roman" w:cs="Times New Roman"/>
          <w:sz w:val="28"/>
          <w:szCs w:val="28"/>
        </w:rPr>
        <w:t>.04.2022 г. № 11</w:t>
      </w:r>
      <w:r w:rsidR="004F198D">
        <w:rPr>
          <w:rFonts w:ascii="Times New Roman" w:eastAsia="Calibri" w:hAnsi="Times New Roman" w:cs="Times New Roman"/>
          <w:sz w:val="28"/>
          <w:szCs w:val="28"/>
        </w:rPr>
        <w:t>1</w:t>
      </w:r>
    </w:p>
    <w:p w:rsidR="005D7719" w:rsidRPr="005D7719" w:rsidRDefault="005D7719" w:rsidP="005D77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D7719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5D7719">
        <w:rPr>
          <w:rFonts w:ascii="Times New Roman" w:eastAsia="Calibri" w:hAnsi="Times New Roman" w:cs="Times New Roman"/>
          <w:sz w:val="28"/>
          <w:szCs w:val="28"/>
        </w:rPr>
        <w:t>. Панковка</w:t>
      </w:r>
    </w:p>
    <w:p w:rsidR="005D7719" w:rsidRDefault="005D7719" w:rsidP="00A82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0"/>
      </w:tblGrid>
      <w:tr w:rsidR="00A82A25" w:rsidRPr="005D7719" w:rsidTr="00A82A25">
        <w:tc>
          <w:tcPr>
            <w:tcW w:w="8490" w:type="dxa"/>
            <w:shd w:val="clear" w:color="auto" w:fill="auto"/>
            <w:vAlign w:val="center"/>
            <w:hideMark/>
          </w:tcPr>
          <w:p w:rsidR="00A82A25" w:rsidRPr="00A82A25" w:rsidRDefault="00A82A25" w:rsidP="00A8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</w:t>
            </w:r>
          </w:p>
          <w:p w:rsidR="00A82A25" w:rsidRPr="00A82A25" w:rsidRDefault="00A82A25" w:rsidP="00A8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программу «Устойчивое развитие территории</w:t>
            </w:r>
          </w:p>
          <w:p w:rsidR="00A82A25" w:rsidRPr="00A82A25" w:rsidRDefault="00A82A25" w:rsidP="00A8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Панковского городского поселения</w:t>
            </w:r>
          </w:p>
          <w:p w:rsidR="00A82A25" w:rsidRPr="00A82A25" w:rsidRDefault="00A82A25" w:rsidP="00A8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A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2021 –2023 годы»</w:t>
            </w:r>
          </w:p>
        </w:tc>
      </w:tr>
    </w:tbl>
    <w:p w:rsidR="00A82A25" w:rsidRPr="00A82A25" w:rsidRDefault="00A82A25" w:rsidP="00A8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2A25" w:rsidRPr="00A82A25" w:rsidRDefault="00A82A25" w:rsidP="00A8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Постановлением Администрации Панковского городского поселения № 110 от 10.10.2013 г. «О порядке принятия решения о разработке муниципальных программ, их формирования и реализации», Администрация Панковского городского поселения</w:t>
      </w:r>
    </w:p>
    <w:p w:rsidR="00A82A25" w:rsidRPr="00A82A25" w:rsidRDefault="00A82A25" w:rsidP="00A8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82A25" w:rsidRPr="00A82A25" w:rsidRDefault="00A82A25" w:rsidP="00A8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D7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ОСТАНОВЛЯЕТ</w:t>
      </w:r>
      <w:r w:rsidRPr="00A82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82A25" w:rsidRPr="00A82A25" w:rsidRDefault="00A82A25" w:rsidP="00A8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82A25" w:rsidRPr="005D7719" w:rsidRDefault="00A82A25" w:rsidP="00A8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Приложение № 1 к</w:t>
      </w: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Pr="005D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программе</w:t>
      </w: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"Устойчивое развитие территории Панковского городского поселения на 2021-2023 годы", утвержденн</w:t>
      </w:r>
      <w:r w:rsidR="005D771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Панковского городского поселения от 13.11.2020 № 443</w:t>
      </w:r>
      <w:r w:rsidR="004F19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7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:rsidR="00A82A25" w:rsidRPr="005D7719" w:rsidRDefault="00A82A25" w:rsidP="00A8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опубликования.</w:t>
      </w:r>
    </w:p>
    <w:p w:rsidR="00A82A25" w:rsidRPr="005D7719" w:rsidRDefault="00A82A25" w:rsidP="00A8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панковка-адм.рф.</w:t>
      </w:r>
      <w:proofErr w:type="spellEnd"/>
    </w:p>
    <w:p w:rsidR="00A82A25" w:rsidRPr="00A82A25" w:rsidRDefault="00A82A25" w:rsidP="00A82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A82A25" w:rsidRPr="00A82A25" w:rsidRDefault="00A82A25" w:rsidP="00A8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2A25" w:rsidRPr="00A82A25" w:rsidRDefault="00A82A25" w:rsidP="00A8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2A25" w:rsidRPr="00A82A25" w:rsidRDefault="00A82A25" w:rsidP="00A8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Панковского городского поселения                                    Н.Ю. Матвеева</w:t>
      </w:r>
    </w:p>
    <w:p w:rsidR="00A82A25" w:rsidRPr="00D20F31" w:rsidRDefault="00A82A25" w:rsidP="00A82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A25" w:rsidRPr="00D20F31" w:rsidRDefault="00A82A25" w:rsidP="00A82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82A25" w:rsidRPr="00D20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2A25" w:rsidRPr="00A82A25" w:rsidRDefault="00A82A25" w:rsidP="00A82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A82A25" w:rsidRPr="00A82A25" w:rsidRDefault="00A82A25" w:rsidP="00A82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82A25" w:rsidRPr="00A82A25" w:rsidRDefault="00A82A25" w:rsidP="00A82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5">
        <w:rPr>
          <w:rFonts w:ascii="Times New Roman" w:eastAsia="Times New Roman" w:hAnsi="Times New Roman" w:cs="Times New Roman"/>
          <w:sz w:val="24"/>
          <w:szCs w:val="24"/>
          <w:lang w:eastAsia="ru-RU"/>
        </w:rPr>
        <w:t> «Устойчивое развитие территории Панковского</w:t>
      </w:r>
    </w:p>
    <w:p w:rsidR="00A82A25" w:rsidRPr="00A82A25" w:rsidRDefault="00A82A25" w:rsidP="00A82A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A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на 2021 - 2023 годы»</w:t>
      </w:r>
    </w:p>
    <w:p w:rsidR="005D7719" w:rsidRPr="005D7719" w:rsidRDefault="00A82A25" w:rsidP="005D7719">
      <w:pPr>
        <w:tabs>
          <w:tab w:val="left" w:pos="10780"/>
        </w:tabs>
        <w:spacing w:after="0" w:line="240" w:lineRule="exact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82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D7719" w:rsidRPr="005D77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5D7719" w:rsidRPr="005D7719" w:rsidRDefault="005D7719" w:rsidP="005D7719">
      <w:pPr>
        <w:tabs>
          <w:tab w:val="left" w:pos="10780"/>
        </w:tabs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77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D7719" w:rsidRPr="005D7719" w:rsidRDefault="005D7719" w:rsidP="005D7719">
      <w:pPr>
        <w:tabs>
          <w:tab w:val="left" w:pos="10780"/>
        </w:tabs>
        <w:spacing w:after="0" w:line="240" w:lineRule="exact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771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«Устойчивое развитие территории Панковского</w:t>
      </w:r>
    </w:p>
    <w:p w:rsidR="005D7719" w:rsidRPr="005D7719" w:rsidRDefault="005D7719" w:rsidP="005D7719">
      <w:pPr>
        <w:spacing w:after="0" w:line="240" w:lineRule="exact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D771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городского поселения на 2021 - 2023 годы»</w:t>
      </w:r>
    </w:p>
    <w:p w:rsidR="005D7719" w:rsidRPr="005D7719" w:rsidRDefault="005D7719" w:rsidP="005D7719">
      <w:pPr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D7719" w:rsidRPr="005D7719" w:rsidRDefault="005D7719" w:rsidP="005D7719">
      <w:pPr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77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Мероприятия муниципальной программы</w:t>
      </w:r>
    </w:p>
    <w:p w:rsidR="005D7719" w:rsidRPr="005D7719" w:rsidRDefault="005D7719" w:rsidP="005D7719">
      <w:pPr>
        <w:spacing w:after="0" w:line="240" w:lineRule="exact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734" w:type="dxa"/>
        <w:tblLayout w:type="fixed"/>
        <w:tblLook w:val="04A0" w:firstRow="1" w:lastRow="0" w:firstColumn="1" w:lastColumn="0" w:noHBand="0" w:noVBand="1"/>
      </w:tblPr>
      <w:tblGrid>
        <w:gridCol w:w="674"/>
        <w:gridCol w:w="3826"/>
        <w:gridCol w:w="1983"/>
        <w:gridCol w:w="1021"/>
        <w:gridCol w:w="992"/>
        <w:gridCol w:w="1673"/>
        <w:gridCol w:w="28"/>
        <w:gridCol w:w="1560"/>
        <w:gridCol w:w="1389"/>
        <w:gridCol w:w="29"/>
        <w:gridCol w:w="1534"/>
        <w:gridCol w:w="25"/>
      </w:tblGrid>
      <w:tr w:rsidR="005D7719" w:rsidRPr="005D7719" w:rsidTr="00F0578C">
        <w:trPr>
          <w:gridAfter w:val="1"/>
          <w:wAfter w:w="25" w:type="dxa"/>
          <w:trHeight w:val="615"/>
          <w:tblHeader/>
        </w:trPr>
        <w:tc>
          <w:tcPr>
            <w:tcW w:w="674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826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Cs w:val="24"/>
              </w:rPr>
              <w:t xml:space="preserve">Исполнитель </w:t>
            </w:r>
          </w:p>
        </w:tc>
        <w:tc>
          <w:tcPr>
            <w:tcW w:w="1021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gridSpan w:val="2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Cs w:val="24"/>
              </w:rPr>
              <w:t>Источник финансирования</w:t>
            </w:r>
          </w:p>
        </w:tc>
        <w:tc>
          <w:tcPr>
            <w:tcW w:w="4512" w:type="dxa"/>
            <w:gridSpan w:val="4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Cs w:val="24"/>
              </w:rPr>
              <w:t>Объем финансирования (тыс. рублей)</w:t>
            </w:r>
          </w:p>
        </w:tc>
      </w:tr>
      <w:tr w:rsidR="005D7719" w:rsidRPr="005D7719" w:rsidTr="00F0578C">
        <w:trPr>
          <w:gridAfter w:val="1"/>
          <w:wAfter w:w="25" w:type="dxa"/>
          <w:trHeight w:val="1305"/>
          <w:tblHeader/>
        </w:trPr>
        <w:tc>
          <w:tcPr>
            <w:tcW w:w="674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3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14709" w:type="dxa"/>
            <w:gridSpan w:val="11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719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5D7719" w:rsidRPr="005D7719" w:rsidTr="00F0578C"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городского поселения, в том числе:</w:t>
            </w:r>
          </w:p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- скашивание травостоя;</w:t>
            </w:r>
          </w:p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удаление </w:t>
            </w:r>
            <w:proofErr w:type="spellStart"/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фаутных</w:t>
            </w:r>
            <w:proofErr w:type="spellEnd"/>
            <w:r w:rsidRPr="005D7719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 на территории общего пользования;</w:t>
            </w:r>
          </w:p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- оформление цветочных клумб на территории общего пользования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40" w:lineRule="exact"/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40" w:lineRule="exact"/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5D7719" w:rsidRPr="005D7719" w:rsidTr="00F0578C"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городского поселения, в том числе:</w:t>
            </w:r>
          </w:p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-содержание, уборка общественных мест городского поселения, вывоз мусора;</w:t>
            </w:r>
          </w:p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1983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rPr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1.3-1.5</w:t>
            </w:r>
          </w:p>
        </w:tc>
        <w:tc>
          <w:tcPr>
            <w:tcW w:w="1673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rPr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4979,8463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3540,32580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5892,2</w:t>
            </w:r>
          </w:p>
        </w:tc>
      </w:tr>
      <w:tr w:rsidR="005D7719" w:rsidRPr="005D7719" w:rsidTr="00F0578C"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26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Мероприятия по изготовлению кадастровых паспортов, межевых дел на бесхозяйные объекты, объекты недвижимости и линейные объекты</w:t>
            </w:r>
          </w:p>
        </w:tc>
        <w:tc>
          <w:tcPr>
            <w:tcW w:w="1983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1.6-1.7</w:t>
            </w:r>
          </w:p>
        </w:tc>
        <w:tc>
          <w:tcPr>
            <w:tcW w:w="1673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D7719" w:rsidRPr="005D7719" w:rsidTr="00F0578C"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D7719">
              <w:rPr>
                <w:rFonts w:ascii="Times New Roman" w:hAnsi="Times New Roman" w:cs="Times New Roman"/>
                <w:b/>
              </w:rPr>
              <w:t>5602,0263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D7719">
              <w:rPr>
                <w:rFonts w:ascii="Times New Roman" w:hAnsi="Times New Roman" w:cs="Times New Roman"/>
                <w:b/>
              </w:rPr>
              <w:t>4180,3258</w:t>
            </w:r>
          </w:p>
        </w:tc>
        <w:tc>
          <w:tcPr>
            <w:tcW w:w="1559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D7719">
              <w:rPr>
                <w:rFonts w:ascii="Times New Roman" w:hAnsi="Times New Roman" w:cs="Times New Roman"/>
                <w:b/>
              </w:rPr>
              <w:t>6522,2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14709" w:type="dxa"/>
            <w:gridSpan w:val="11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ar-SA"/>
              </w:rPr>
            </w:pPr>
            <w:r w:rsidRPr="005D7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Задача 2. Поддержка проектов местных инициатив граждан, проживающих на территории Панковского городского поселения </w:t>
            </w:r>
          </w:p>
        </w:tc>
      </w:tr>
      <w:tr w:rsidR="005D7719" w:rsidRPr="005D7719" w:rsidTr="00F0578C">
        <w:trPr>
          <w:gridAfter w:val="1"/>
          <w:wAfter w:w="25" w:type="dxa"/>
          <w:trHeight w:val="571"/>
        </w:trPr>
        <w:tc>
          <w:tcPr>
            <w:tcW w:w="67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местных инициатив граждан (ТОС) городского поселения, конкурс «Лучшее территориальное общественное самоуправление»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rPr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9" w:rsidRPr="005D7719" w:rsidTr="00F0578C">
        <w:trPr>
          <w:gridAfter w:val="1"/>
          <w:wAfter w:w="25" w:type="dxa"/>
          <w:trHeight w:val="490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9" w:rsidRPr="005D7719" w:rsidTr="00F0578C">
        <w:trPr>
          <w:gridAfter w:val="1"/>
          <w:wAfter w:w="25" w:type="dxa"/>
          <w:trHeight w:val="495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150,05760</w:t>
            </w:r>
          </w:p>
        </w:tc>
        <w:tc>
          <w:tcPr>
            <w:tcW w:w="1389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D7719" w:rsidRPr="005D7719" w:rsidTr="00F0578C">
        <w:trPr>
          <w:gridAfter w:val="1"/>
          <w:wAfter w:w="25" w:type="dxa"/>
          <w:trHeight w:val="360"/>
        </w:trPr>
        <w:tc>
          <w:tcPr>
            <w:tcW w:w="674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ТОС «Пионерская 10» </w:t>
            </w:r>
          </w:p>
        </w:tc>
        <w:tc>
          <w:tcPr>
            <w:tcW w:w="1983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rPr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9" w:rsidRPr="005D7719" w:rsidTr="00F0578C">
        <w:trPr>
          <w:gridAfter w:val="1"/>
          <w:wAfter w:w="25" w:type="dxa"/>
          <w:trHeight w:val="390"/>
        </w:trPr>
        <w:tc>
          <w:tcPr>
            <w:tcW w:w="674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</w:rPr>
            </w:pPr>
            <w:r w:rsidRPr="005D77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389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9" w:rsidRPr="005D7719" w:rsidTr="00F0578C">
        <w:trPr>
          <w:gridAfter w:val="1"/>
          <w:wAfter w:w="25" w:type="dxa"/>
          <w:trHeight w:val="490"/>
        </w:trPr>
        <w:tc>
          <w:tcPr>
            <w:tcW w:w="674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359,79535</w:t>
            </w:r>
          </w:p>
        </w:tc>
        <w:tc>
          <w:tcPr>
            <w:tcW w:w="1389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D7719" w:rsidRPr="005D7719" w:rsidTr="00ED3A34">
        <w:trPr>
          <w:gridAfter w:val="1"/>
          <w:wAfter w:w="25" w:type="dxa"/>
          <w:trHeight w:val="490"/>
        </w:trPr>
        <w:tc>
          <w:tcPr>
            <w:tcW w:w="674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ТОС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11-2</w:t>
            </w: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3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rPr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9" w:rsidRPr="005D7719" w:rsidTr="00FF1C59">
        <w:trPr>
          <w:gridAfter w:val="1"/>
          <w:wAfter w:w="25" w:type="dxa"/>
          <w:trHeight w:val="490"/>
        </w:trPr>
        <w:tc>
          <w:tcPr>
            <w:tcW w:w="674" w:type="dxa"/>
            <w:vMerge/>
          </w:tcPr>
          <w:p w:rsid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</w:rPr>
            </w:pPr>
            <w:r w:rsidRPr="005D77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9" w:rsidRPr="005D7719" w:rsidTr="00FF1C59">
        <w:trPr>
          <w:gridAfter w:val="1"/>
          <w:wAfter w:w="25" w:type="dxa"/>
          <w:trHeight w:val="490"/>
        </w:trPr>
        <w:tc>
          <w:tcPr>
            <w:tcW w:w="674" w:type="dxa"/>
            <w:vMerge/>
          </w:tcPr>
          <w:p w:rsid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9" w:rsidRPr="005D7719" w:rsidTr="00ED3A34">
        <w:trPr>
          <w:gridAfter w:val="1"/>
          <w:wAfter w:w="25" w:type="dxa"/>
          <w:trHeight w:val="490"/>
        </w:trPr>
        <w:tc>
          <w:tcPr>
            <w:tcW w:w="674" w:type="dxa"/>
            <w:vMerge w:val="restart"/>
          </w:tcPr>
          <w:p w:rsid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</w:tcBorders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ТОС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2</w:t>
            </w: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3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rPr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9" w:rsidRPr="005D7719" w:rsidTr="00FF07D0">
        <w:trPr>
          <w:gridAfter w:val="1"/>
          <w:wAfter w:w="25" w:type="dxa"/>
          <w:trHeight w:val="490"/>
        </w:trPr>
        <w:tc>
          <w:tcPr>
            <w:tcW w:w="674" w:type="dxa"/>
            <w:vMerge/>
          </w:tcPr>
          <w:p w:rsid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</w:rPr>
            </w:pPr>
            <w:r w:rsidRPr="005D771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9" w:rsidRPr="005D7719" w:rsidTr="00FF07D0">
        <w:trPr>
          <w:gridAfter w:val="1"/>
          <w:wAfter w:w="25" w:type="dxa"/>
          <w:trHeight w:val="490"/>
        </w:trPr>
        <w:tc>
          <w:tcPr>
            <w:tcW w:w="674" w:type="dxa"/>
            <w:vMerge/>
          </w:tcPr>
          <w:p w:rsid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9" w:rsidRPr="005D7719" w:rsidTr="00F0578C">
        <w:trPr>
          <w:gridAfter w:val="1"/>
          <w:wAfter w:w="25" w:type="dxa"/>
          <w:trHeight w:val="345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568,85295</w:t>
            </w:r>
          </w:p>
        </w:tc>
        <w:tc>
          <w:tcPr>
            <w:tcW w:w="1389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</w:tr>
      <w:tr w:rsidR="005D7719" w:rsidRPr="005D7719" w:rsidTr="00F0578C">
        <w:trPr>
          <w:gridAfter w:val="1"/>
          <w:wAfter w:w="25" w:type="dxa"/>
          <w:trHeight w:val="345"/>
        </w:trPr>
        <w:tc>
          <w:tcPr>
            <w:tcW w:w="14709" w:type="dxa"/>
            <w:gridSpan w:val="11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719">
              <w:rPr>
                <w:rFonts w:ascii="Times New Roman" w:hAnsi="Times New Roman" w:cs="Times New Roman"/>
                <w:b/>
                <w:sz w:val="28"/>
                <w:szCs w:val="28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719" w:rsidRPr="005D7719" w:rsidTr="00F0578C">
        <w:trPr>
          <w:gridAfter w:val="1"/>
          <w:wAfter w:w="25" w:type="dxa"/>
          <w:trHeight w:val="210"/>
        </w:trPr>
        <w:tc>
          <w:tcPr>
            <w:tcW w:w="674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регионального проекта «Народный бюджет» (благоустройство:</w:t>
            </w:r>
          </w:p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 2021 году благоустройство парковой зоны у ручья (ул. </w:t>
            </w:r>
            <w:proofErr w:type="gramStart"/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Заводская )</w:t>
            </w:r>
            <w:proofErr w:type="gramEnd"/>
            <w:r w:rsidRPr="005D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D7719">
              <w:rPr>
                <w:rFonts w:ascii="Times New Roman" w:hAnsi="Times New Roman" w:cs="Times New Roman"/>
                <w:sz w:val="24"/>
                <w:szCs w:val="24"/>
              </w:rPr>
              <w:t xml:space="preserve">. Панковка.;  в 2022 году благоустройство парковой </w:t>
            </w:r>
          </w:p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9" w:rsidRPr="005D7719" w:rsidTr="00F0578C">
        <w:trPr>
          <w:gridAfter w:val="1"/>
          <w:wAfter w:w="25" w:type="dxa"/>
          <w:trHeight w:val="240"/>
        </w:trPr>
        <w:tc>
          <w:tcPr>
            <w:tcW w:w="674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4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719" w:rsidRPr="005D7719" w:rsidTr="00F0578C">
        <w:trPr>
          <w:gridAfter w:val="1"/>
          <w:wAfter w:w="25" w:type="dxa"/>
          <w:trHeight w:val="240"/>
        </w:trPr>
        <w:tc>
          <w:tcPr>
            <w:tcW w:w="674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1272,03121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4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6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983" w:type="dxa"/>
            <w:vMerge w:val="restart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2302,33121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2062,0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14709" w:type="dxa"/>
            <w:gridSpan w:val="11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8"/>
                <w:szCs w:val="28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характера, а также пожарной безопасности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МАСЦО на оборудовании КАПАСО-Р (МАРС-АРСЕНАЛ)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607,0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171,7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171,7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14709" w:type="dxa"/>
            <w:gridSpan w:val="11"/>
          </w:tcPr>
          <w:p w:rsidR="005D7719" w:rsidRPr="005D7719" w:rsidRDefault="005D7719" w:rsidP="005D7719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7719" w:rsidRPr="005D7719" w:rsidRDefault="005D7719" w:rsidP="005D7719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b/>
                <w:sz w:val="28"/>
                <w:szCs w:val="28"/>
              </w:rPr>
            </w:pPr>
            <w:r w:rsidRPr="005D77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5. </w:t>
            </w:r>
            <w:r w:rsidRPr="005D77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Установка и содержание систем видеонаблюдения в общественных местах городского поселения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34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гражданской обороне, плана действий по ликвидации разлива нефтепродуктов и плана эвакуации </w:t>
            </w:r>
            <w:r w:rsidRPr="005D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и материальных ценностей в Панковском городском поселении 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54,50637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534" w:type="dxa"/>
            <w:shd w:val="clear" w:color="auto" w:fill="auto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61,21637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14709" w:type="dxa"/>
            <w:gridSpan w:val="11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7719">
              <w:rPr>
                <w:rFonts w:ascii="Times New Roman" w:hAnsi="Times New Roman" w:cs="Times New Roman"/>
                <w:b/>
                <w:sz w:val="26"/>
                <w:szCs w:val="26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40,85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14709" w:type="dxa"/>
            <w:gridSpan w:val="11"/>
          </w:tcPr>
          <w:p w:rsidR="005D7719" w:rsidRPr="005D7719" w:rsidRDefault="005D7719" w:rsidP="005D771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5D7719" w:rsidRPr="005D7719" w:rsidRDefault="005D7719" w:rsidP="005D771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5D77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Задача 7. Привлечение жителей к участию в решении проблем и п</w:t>
            </w:r>
            <w:r w:rsidRPr="005D77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овышение уровня комплексного обустройства населенного пункта</w:t>
            </w:r>
            <w:r w:rsidRPr="005D771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.</w:t>
            </w:r>
          </w:p>
          <w:p w:rsidR="005D7719" w:rsidRPr="005D7719" w:rsidRDefault="005D7719" w:rsidP="005D771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7.1.</w:t>
            </w:r>
          </w:p>
        </w:tc>
        <w:tc>
          <w:tcPr>
            <w:tcW w:w="3826" w:type="dxa"/>
          </w:tcPr>
          <w:p w:rsidR="005D7719" w:rsidRPr="005D7719" w:rsidRDefault="005D7719" w:rsidP="005D7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с участием граждан (шт.) </w:t>
            </w:r>
          </w:p>
          <w:p w:rsidR="005D7719" w:rsidRPr="005D7719" w:rsidRDefault="005D7719" w:rsidP="005D7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eastAsia="Times New Roman" w:hAnsi="Times New Roman"/>
                <w:sz w:val="24"/>
                <w:szCs w:val="24"/>
              </w:rPr>
              <w:t xml:space="preserve">- в 2022 году организация пешеходных коммуникаций, в том числе тротуаров по адресу: Новгородская область, Новгородский муниципальный район, </w:t>
            </w:r>
            <w:proofErr w:type="spellStart"/>
            <w:r w:rsidRPr="005D7719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Pr="005D7719">
              <w:rPr>
                <w:rFonts w:ascii="Times New Roman" w:eastAsia="Times New Roman" w:hAnsi="Times New Roman"/>
                <w:sz w:val="24"/>
                <w:szCs w:val="24"/>
              </w:rPr>
              <w:t>. Панковка ул. Октябрьская, Первомайская, Советская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</w:t>
            </w:r>
          </w:p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бюджет, внебюджетные средства</w:t>
            </w:r>
          </w:p>
        </w:tc>
        <w:tc>
          <w:tcPr>
            <w:tcW w:w="1560" w:type="dxa"/>
          </w:tcPr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1017,6</w:t>
            </w:r>
          </w:p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547,62981</w:t>
            </w:r>
          </w:p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D7719" w:rsidRPr="005D7719" w:rsidRDefault="005D7719" w:rsidP="005D7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7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1667,72981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5D7719" w:rsidRPr="005D7719" w:rsidTr="00F0578C">
        <w:trPr>
          <w:gridAfter w:val="1"/>
          <w:wAfter w:w="25" w:type="dxa"/>
          <w:trHeight w:val="477"/>
        </w:trPr>
        <w:tc>
          <w:tcPr>
            <w:tcW w:w="14709" w:type="dxa"/>
            <w:gridSpan w:val="11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8. </w:t>
            </w:r>
            <w:r w:rsidRPr="005D771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  <w:r w:rsidRPr="005D7719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8F8F8"/>
              </w:rPr>
              <w:t xml:space="preserve"> 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инженерных сетей </w:t>
            </w:r>
            <w:r w:rsidRPr="005D7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водоснабжения и водоотведения, расположенных по адресу: </w:t>
            </w:r>
            <w:r w:rsidRPr="005D771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Новгородская область, Новгородский муниципальный район, </w:t>
            </w:r>
            <w:proofErr w:type="spellStart"/>
            <w:r w:rsidRPr="005D7719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Pr="005D7719">
              <w:rPr>
                <w:rFonts w:ascii="Times New Roman" w:eastAsia="Times New Roman" w:hAnsi="Times New Roman"/>
                <w:sz w:val="24"/>
                <w:szCs w:val="24"/>
              </w:rPr>
              <w:t xml:space="preserve">. Панковка ул. </w:t>
            </w:r>
            <w:r w:rsidRPr="005D7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Промышленная. </w:t>
            </w: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378,30067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2538,63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67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6" w:type="dxa"/>
          </w:tcPr>
          <w:p w:rsidR="005D7719" w:rsidRPr="005D7719" w:rsidRDefault="005D7719" w:rsidP="005D7719">
            <w:pPr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8</w:t>
            </w:r>
          </w:p>
        </w:tc>
        <w:tc>
          <w:tcPr>
            <w:tcW w:w="1983" w:type="dxa"/>
          </w:tcPr>
          <w:p w:rsidR="005D7719" w:rsidRPr="005D7719" w:rsidRDefault="005D7719" w:rsidP="005D771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D7719" w:rsidRPr="005D7719" w:rsidRDefault="005D7719" w:rsidP="005D77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378,30067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2538,63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1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5D7719" w:rsidRPr="005D7719" w:rsidTr="00F0578C">
        <w:trPr>
          <w:gridAfter w:val="1"/>
          <w:wAfter w:w="25" w:type="dxa"/>
        </w:trPr>
        <w:tc>
          <w:tcPr>
            <w:tcW w:w="10197" w:type="dxa"/>
            <w:gridSpan w:val="7"/>
          </w:tcPr>
          <w:p w:rsidR="005D7719" w:rsidRPr="005D7719" w:rsidRDefault="005D7719" w:rsidP="005D7719">
            <w:pPr>
              <w:spacing w:after="200" w:line="240" w:lineRule="exact"/>
              <w:rPr>
                <w:rFonts w:ascii="Times New Roman" w:hAnsi="Times New Roman" w:cs="Times New Roman"/>
                <w:b/>
              </w:rPr>
            </w:pPr>
            <w:r w:rsidRPr="005D7719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D7719">
              <w:rPr>
                <w:rFonts w:ascii="Times New Roman" w:hAnsi="Times New Roman" w:cs="Times New Roman"/>
                <w:b/>
              </w:rPr>
              <w:t>9560,5775</w:t>
            </w:r>
          </w:p>
        </w:tc>
        <w:tc>
          <w:tcPr>
            <w:tcW w:w="1418" w:type="dxa"/>
            <w:gridSpan w:val="2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D7719">
              <w:rPr>
                <w:rFonts w:ascii="Times New Roman" w:hAnsi="Times New Roman" w:cs="Times New Roman"/>
                <w:b/>
              </w:rPr>
              <w:t>11267,98561</w:t>
            </w:r>
          </w:p>
        </w:tc>
        <w:tc>
          <w:tcPr>
            <w:tcW w:w="1534" w:type="dxa"/>
          </w:tcPr>
          <w:p w:rsidR="005D7719" w:rsidRPr="005D7719" w:rsidRDefault="005D7719" w:rsidP="005D7719">
            <w:pPr>
              <w:spacing w:after="20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D7719">
              <w:rPr>
                <w:rFonts w:ascii="Times New Roman" w:hAnsi="Times New Roman" w:cs="Times New Roman"/>
                <w:b/>
              </w:rPr>
              <w:t>7348,5</w:t>
            </w:r>
          </w:p>
        </w:tc>
      </w:tr>
    </w:tbl>
    <w:p w:rsidR="005D7719" w:rsidRPr="005D7719" w:rsidRDefault="005D7719" w:rsidP="005D7719">
      <w:pPr>
        <w:spacing w:after="200" w:line="276" w:lineRule="auto"/>
        <w:rPr>
          <w:rFonts w:eastAsiaTheme="minorEastAsia"/>
          <w:lang w:eastAsia="ru-RU"/>
        </w:rPr>
      </w:pPr>
    </w:p>
    <w:p w:rsidR="00A82A25" w:rsidRPr="00A82A25" w:rsidRDefault="00A82A25" w:rsidP="00A82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A25" w:rsidRPr="00A82A25" w:rsidSect="00A82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A7B11"/>
    <w:multiLevelType w:val="multilevel"/>
    <w:tmpl w:val="01B00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E7391"/>
    <w:multiLevelType w:val="multilevel"/>
    <w:tmpl w:val="B204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25"/>
    <w:rsid w:val="002E2B24"/>
    <w:rsid w:val="003C113F"/>
    <w:rsid w:val="004F198D"/>
    <w:rsid w:val="005D7719"/>
    <w:rsid w:val="00A82A25"/>
    <w:rsid w:val="00D20F31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3AC63-DDE2-4087-B5CA-CF9ECEB0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7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2022-04-21T10:25:00Z</dcterms:created>
  <dcterms:modified xsi:type="dcterms:W3CDTF">2022-04-21T10:25:00Z</dcterms:modified>
</cp:coreProperties>
</file>