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7A1700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  <w:r w:rsidR="007A1700" w:rsidRPr="005D5D13">
        <w:rPr>
          <w:b/>
          <w:sz w:val="24"/>
          <w:szCs w:val="24"/>
        </w:rPr>
        <w:t xml:space="preserve">   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5D5D13">
        <w:rPr>
          <w:b/>
          <w:sz w:val="24"/>
          <w:szCs w:val="24"/>
        </w:rPr>
        <w:t xml:space="preserve">        </w:t>
      </w:r>
    </w:p>
    <w:p w:rsidR="007A1700" w:rsidRPr="005D5D13" w:rsidRDefault="007A1700" w:rsidP="006C766A">
      <w:pPr>
        <w:rPr>
          <w:b/>
          <w:sz w:val="24"/>
          <w:szCs w:val="24"/>
        </w:rPr>
      </w:pPr>
      <w:proofErr w:type="gramStart"/>
      <w:r w:rsidRPr="005D5D13">
        <w:rPr>
          <w:b/>
          <w:sz w:val="24"/>
          <w:szCs w:val="24"/>
        </w:rPr>
        <w:t xml:space="preserve">от  </w:t>
      </w:r>
      <w:r w:rsidR="003F5177" w:rsidRPr="005D5D13">
        <w:rPr>
          <w:b/>
          <w:sz w:val="24"/>
          <w:szCs w:val="24"/>
        </w:rPr>
        <w:t>23</w:t>
      </w:r>
      <w:r w:rsidR="0051172F" w:rsidRPr="005D5D13">
        <w:rPr>
          <w:b/>
          <w:sz w:val="24"/>
          <w:szCs w:val="24"/>
        </w:rPr>
        <w:t>.0</w:t>
      </w:r>
      <w:r w:rsidR="00A15CD0" w:rsidRPr="005D5D13">
        <w:rPr>
          <w:b/>
          <w:sz w:val="24"/>
          <w:szCs w:val="24"/>
        </w:rPr>
        <w:t>5</w:t>
      </w:r>
      <w:r w:rsidR="0051172F" w:rsidRPr="005D5D13">
        <w:rPr>
          <w:b/>
          <w:sz w:val="24"/>
          <w:szCs w:val="24"/>
        </w:rPr>
        <w:t>.2019</w:t>
      </w:r>
      <w:proofErr w:type="gramEnd"/>
      <w:r w:rsidR="00933C68" w:rsidRPr="005D5D13">
        <w:rPr>
          <w:b/>
          <w:sz w:val="24"/>
          <w:szCs w:val="24"/>
        </w:rPr>
        <w:t xml:space="preserve">  </w:t>
      </w:r>
      <w:r w:rsidRPr="005D5D13">
        <w:rPr>
          <w:b/>
          <w:sz w:val="24"/>
          <w:szCs w:val="24"/>
        </w:rPr>
        <w:t>№</w:t>
      </w:r>
      <w:r w:rsidR="00EB470F" w:rsidRPr="005D5D13">
        <w:rPr>
          <w:b/>
          <w:sz w:val="24"/>
          <w:szCs w:val="24"/>
        </w:rPr>
        <w:t xml:space="preserve"> </w:t>
      </w:r>
      <w:r w:rsidR="00B8714E">
        <w:rPr>
          <w:b/>
          <w:sz w:val="24"/>
          <w:szCs w:val="24"/>
        </w:rPr>
        <w:t>228</w:t>
      </w:r>
      <w:r w:rsidRPr="005D5D13">
        <w:rPr>
          <w:b/>
          <w:sz w:val="24"/>
          <w:szCs w:val="24"/>
          <w:u w:val="single"/>
        </w:rPr>
        <w:br/>
      </w:r>
      <w:r w:rsidRPr="005D5D13">
        <w:rPr>
          <w:b/>
          <w:sz w:val="24"/>
          <w:szCs w:val="24"/>
        </w:rPr>
        <w:t>п. Панковка</w:t>
      </w:r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Совета  депутатов</w:t>
      </w:r>
      <w:proofErr w:type="gramEnd"/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от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20.12.2018  №</w:t>
      </w:r>
      <w:proofErr w:type="gramEnd"/>
      <w:r w:rsidRPr="005D5D13">
        <w:rPr>
          <w:rFonts w:ascii="Times New Roman" w:hAnsi="Times New Roman" w:cs="Times New Roman"/>
          <w:sz w:val="24"/>
          <w:szCs w:val="24"/>
        </w:rPr>
        <w:t xml:space="preserve">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1. Внести в решение Совета депутатов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933C68" w:rsidRPr="001B0B76" w:rsidRDefault="00D0490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1.1. </w:t>
      </w:r>
      <w:r w:rsidR="00933C68" w:rsidRPr="001B0B76">
        <w:rPr>
          <w:rFonts w:ascii="Times New Roman" w:hAnsi="Times New Roman" w:cs="Times New Roman"/>
          <w:sz w:val="24"/>
          <w:szCs w:val="24"/>
        </w:rPr>
        <w:t>Приложения</w:t>
      </w:r>
      <w:r w:rsidR="00315F43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933C68" w:rsidRPr="001B0B76">
        <w:rPr>
          <w:rFonts w:ascii="Times New Roman" w:hAnsi="Times New Roman" w:cs="Times New Roman"/>
          <w:sz w:val="24"/>
          <w:szCs w:val="24"/>
        </w:rPr>
        <w:t xml:space="preserve">4, 5, </w:t>
      </w:r>
      <w:r w:rsidR="003E17F7" w:rsidRPr="001B0B76">
        <w:rPr>
          <w:rFonts w:ascii="Times New Roman" w:hAnsi="Times New Roman" w:cs="Times New Roman"/>
          <w:sz w:val="24"/>
          <w:szCs w:val="24"/>
        </w:rPr>
        <w:t xml:space="preserve">7 </w:t>
      </w:r>
      <w:r w:rsidR="00933C68" w:rsidRPr="001B0B76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="00933C68" w:rsidRPr="001B0B76">
        <w:rPr>
          <w:rFonts w:ascii="Times New Roman" w:hAnsi="Times New Roman" w:cs="Times New Roman"/>
          <w:sz w:val="24"/>
          <w:szCs w:val="24"/>
        </w:rPr>
        <w:t>решению  изложить</w:t>
      </w:r>
      <w:proofErr w:type="gramEnd"/>
      <w:r w:rsidR="00933C68" w:rsidRPr="001B0B76">
        <w:rPr>
          <w:rFonts w:ascii="Times New Roman" w:hAnsi="Times New Roman" w:cs="Times New Roman"/>
          <w:sz w:val="24"/>
          <w:szCs w:val="24"/>
        </w:rPr>
        <w:t xml:space="preserve"> в прилагаемой редакции</w:t>
      </w:r>
      <w:r w:rsidR="00056560" w:rsidRPr="001B0B76">
        <w:rPr>
          <w:rFonts w:ascii="Times New Roman" w:hAnsi="Times New Roman" w:cs="Times New Roman"/>
          <w:sz w:val="24"/>
          <w:szCs w:val="24"/>
        </w:rPr>
        <w:t>.</w:t>
      </w:r>
    </w:p>
    <w:p w:rsidR="0061650C" w:rsidRPr="001B0B76" w:rsidRDefault="0061650C" w:rsidP="0061650C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 w:rsidR="005D5D13" w:rsidRPr="001B0B76">
        <w:rPr>
          <w:rFonts w:ascii="Times New Roman" w:hAnsi="Times New Roman" w:cs="Times New Roman"/>
          <w:sz w:val="24"/>
          <w:szCs w:val="24"/>
        </w:rPr>
        <w:t>2</w:t>
      </w:r>
      <w:r w:rsidRPr="001B0B76">
        <w:rPr>
          <w:rFonts w:ascii="Times New Roman" w:hAnsi="Times New Roman" w:cs="Times New Roman"/>
          <w:sz w:val="24"/>
          <w:szCs w:val="24"/>
        </w:rPr>
        <w:t xml:space="preserve">. </w:t>
      </w:r>
      <w:r w:rsidR="0010558D">
        <w:rPr>
          <w:rFonts w:ascii="Times New Roman" w:hAnsi="Times New Roman" w:cs="Times New Roman"/>
          <w:sz w:val="24"/>
          <w:szCs w:val="24"/>
        </w:rPr>
        <w:t>П</w:t>
      </w:r>
      <w:r w:rsidRPr="001B0B76">
        <w:rPr>
          <w:rFonts w:ascii="Times New Roman" w:hAnsi="Times New Roman" w:cs="Times New Roman"/>
          <w:sz w:val="24"/>
          <w:szCs w:val="24"/>
        </w:rPr>
        <w:t>ункт</w:t>
      </w:r>
      <w:r w:rsidR="00D04908" w:rsidRPr="001B0B76">
        <w:rPr>
          <w:rFonts w:ascii="Times New Roman" w:hAnsi="Times New Roman" w:cs="Times New Roman"/>
          <w:sz w:val="24"/>
          <w:szCs w:val="24"/>
        </w:rPr>
        <w:t xml:space="preserve"> 2</w:t>
      </w:r>
      <w:r w:rsidR="0010558D">
        <w:rPr>
          <w:rFonts w:ascii="Times New Roman" w:hAnsi="Times New Roman" w:cs="Times New Roman"/>
          <w:sz w:val="24"/>
          <w:szCs w:val="24"/>
        </w:rPr>
        <w:t>0 изложить в новой</w:t>
      </w:r>
      <w:r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393E85" w:rsidRPr="001B0B76">
        <w:rPr>
          <w:rFonts w:ascii="Times New Roman" w:hAnsi="Times New Roman" w:cs="Times New Roman"/>
          <w:sz w:val="24"/>
          <w:szCs w:val="24"/>
        </w:rPr>
        <w:t>редакции</w:t>
      </w:r>
      <w:r w:rsidRPr="001B0B76">
        <w:rPr>
          <w:rFonts w:ascii="Times New Roman" w:hAnsi="Times New Roman" w:cs="Times New Roman"/>
          <w:sz w:val="24"/>
          <w:szCs w:val="24"/>
        </w:rPr>
        <w:t>:</w:t>
      </w:r>
    </w:p>
    <w:p w:rsidR="0061650C" w:rsidRPr="001B0B76" w:rsidRDefault="0061650C" w:rsidP="0061650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0B76">
        <w:rPr>
          <w:rFonts w:ascii="Times New Roman" w:hAnsi="Times New Roman" w:cs="Times New Roman"/>
          <w:sz w:val="24"/>
          <w:szCs w:val="24"/>
        </w:rPr>
        <w:t xml:space="preserve">« </w:t>
      </w:r>
      <w:r w:rsidR="00D04908" w:rsidRPr="001B0B76">
        <w:rPr>
          <w:rFonts w:ascii="Times New Roman" w:hAnsi="Times New Roman" w:cs="Times New Roman"/>
          <w:sz w:val="24"/>
          <w:szCs w:val="24"/>
        </w:rPr>
        <w:t>2</w:t>
      </w:r>
      <w:r w:rsidR="0010558D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>.</w:t>
      </w:r>
      <w:r w:rsidR="00393E85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A15CD0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393E85" w:rsidRPr="001B0B76">
        <w:rPr>
          <w:rFonts w:ascii="Times New Roman" w:hAnsi="Times New Roman" w:cs="Times New Roman"/>
          <w:sz w:val="24"/>
          <w:szCs w:val="24"/>
        </w:rPr>
        <w:t>Утвердить объем предоставляемой субсидии управляющим организациям на выполнение работ, направленных на благоустройство дворовых территорий многоквартирных домов, расположенных на территории Панковского городского поселения, в сумме 1918,40</w:t>
      </w:r>
      <w:r w:rsidR="00C415FF" w:rsidRPr="001B0B7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1B0B76">
        <w:rPr>
          <w:rFonts w:ascii="Times New Roman" w:hAnsi="Times New Roman" w:cs="Times New Roman"/>
          <w:sz w:val="24"/>
          <w:szCs w:val="24"/>
        </w:rPr>
        <w:t>.</w:t>
      </w:r>
    </w:p>
    <w:p w:rsidR="00C415FF" w:rsidRPr="001B0B76" w:rsidRDefault="00C415FF" w:rsidP="0061650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ab/>
        <w:t xml:space="preserve">Субсидии юридическим лицам (за исключением субсидий государственным (муниципальным) учреждениям), индивидуальным предпринимателям и физическим лицам – производителям товаров, работ, услуг, а также субсидии некоммерческим организациям, не являющимся государственными (муниципальными) учреждениями предоставляются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согласно порядков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>, установленных нормативно-правовыми актами Администрации Панковского городского поселения:</w:t>
      </w:r>
    </w:p>
    <w:p w:rsidR="00C415FF" w:rsidRPr="001B0B76" w:rsidRDefault="00C415FF" w:rsidP="0061650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ab/>
        <w:t>- в рамках муниципальной программы «Формирование современной городской среды на территории Панковского городского поселения</w:t>
      </w:r>
      <w:r w:rsidR="003154CF" w:rsidRPr="001B0B76">
        <w:rPr>
          <w:b/>
          <w:sz w:val="24"/>
          <w:szCs w:val="24"/>
        </w:rPr>
        <w:t xml:space="preserve"> </w:t>
      </w:r>
      <w:r w:rsidR="003154CF" w:rsidRPr="001B0B76">
        <w:rPr>
          <w:rFonts w:ascii="Times New Roman" w:hAnsi="Times New Roman" w:cs="Times New Roman"/>
          <w:sz w:val="24"/>
          <w:szCs w:val="24"/>
        </w:rPr>
        <w:t>Новгородского муниципального района Новгородской области</w:t>
      </w:r>
      <w:r w:rsidRPr="001B0B76">
        <w:rPr>
          <w:rFonts w:ascii="Times New Roman" w:hAnsi="Times New Roman" w:cs="Times New Roman"/>
          <w:sz w:val="24"/>
          <w:szCs w:val="24"/>
        </w:rPr>
        <w:t xml:space="preserve"> на 2018-2022 годы» на выполнение работ, направленных на благоустройство дворо</w:t>
      </w:r>
      <w:r w:rsidR="00884A15" w:rsidRPr="001B0B76">
        <w:rPr>
          <w:rFonts w:ascii="Times New Roman" w:hAnsi="Times New Roman" w:cs="Times New Roman"/>
          <w:sz w:val="24"/>
          <w:szCs w:val="24"/>
        </w:rPr>
        <w:t>вой территории многоквартирных домов, расположенных на территории Панковского городского поселения:</w:t>
      </w:r>
    </w:p>
    <w:p w:rsidR="00884A15" w:rsidRDefault="00884A15" w:rsidP="0061650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ab/>
        <w:t>а) Управляющим организациям.</w:t>
      </w:r>
      <w:r w:rsidR="0010558D">
        <w:rPr>
          <w:rFonts w:ascii="Times New Roman" w:hAnsi="Times New Roman" w:cs="Times New Roman"/>
          <w:sz w:val="24"/>
          <w:szCs w:val="24"/>
        </w:rPr>
        <w:t>»</w:t>
      </w:r>
    </w:p>
    <w:p w:rsidR="0010558D" w:rsidRPr="001B0B76" w:rsidRDefault="0010558D" w:rsidP="0061650C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 Изменить нумерацию пунктов 20 и 21 решения на 21 и 22 соответственно.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lastRenderedPageBreak/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по адресу: </w:t>
      </w:r>
      <w:proofErr w:type="spellStart"/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</w:t>
      </w:r>
      <w:proofErr w:type="spellEnd"/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bCs/>
          <w:sz w:val="24"/>
          <w:szCs w:val="24"/>
        </w:rPr>
      </w:pPr>
      <w:r w:rsidRPr="001B0B76">
        <w:rPr>
          <w:sz w:val="24"/>
          <w:szCs w:val="24"/>
        </w:rPr>
        <w:tab/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933C68" w:rsidRPr="001B0B76" w:rsidRDefault="00A30C59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 xml:space="preserve">лава Панковского </w:t>
      </w:r>
      <w:proofErr w:type="gramStart"/>
      <w:r w:rsidR="00933C68" w:rsidRPr="001B0B76">
        <w:rPr>
          <w:bCs/>
          <w:sz w:val="24"/>
          <w:szCs w:val="24"/>
        </w:rPr>
        <w:t>городского  поселения</w:t>
      </w:r>
      <w:proofErr w:type="gramEnd"/>
      <w:r w:rsidR="00933C68" w:rsidRPr="001B0B76">
        <w:rPr>
          <w:bCs/>
          <w:sz w:val="24"/>
          <w:szCs w:val="24"/>
        </w:rPr>
        <w:t xml:space="preserve"> </w:t>
      </w:r>
      <w:r w:rsidR="00933C68" w:rsidRPr="001B0B76">
        <w:rPr>
          <w:bCs/>
          <w:sz w:val="24"/>
          <w:szCs w:val="24"/>
        </w:rPr>
        <w:tab/>
        <w:t xml:space="preserve">                                    </w:t>
      </w:r>
      <w:r w:rsidR="00315F43" w:rsidRPr="001B0B76">
        <w:rPr>
          <w:bCs/>
          <w:sz w:val="24"/>
          <w:szCs w:val="24"/>
        </w:rPr>
        <w:t xml:space="preserve"> </w:t>
      </w:r>
      <w:r w:rsidR="00712914" w:rsidRPr="001B0B76">
        <w:rPr>
          <w:bCs/>
          <w:sz w:val="24"/>
          <w:szCs w:val="24"/>
        </w:rPr>
        <w:t xml:space="preserve"> </w:t>
      </w:r>
      <w:proofErr w:type="spellStart"/>
      <w:r w:rsidR="00933C68" w:rsidRPr="001B0B76">
        <w:rPr>
          <w:bCs/>
          <w:sz w:val="24"/>
          <w:szCs w:val="24"/>
        </w:rPr>
        <w:t>Н.Ю.Фёдорова</w:t>
      </w:r>
      <w:proofErr w:type="spellEnd"/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</w:t>
      </w:r>
      <w:proofErr w:type="gramStart"/>
      <w:r w:rsidRPr="001B0B76">
        <w:rPr>
          <w:sz w:val="24"/>
          <w:szCs w:val="24"/>
        </w:rPr>
        <w:t>городского  поселения</w:t>
      </w:r>
      <w:proofErr w:type="gramEnd"/>
      <w:r w:rsidRPr="001B0B76">
        <w:rPr>
          <w:sz w:val="24"/>
          <w:szCs w:val="24"/>
        </w:rPr>
        <w:t xml:space="preserve">                                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   </w:t>
      </w:r>
      <w:r w:rsidR="009D3DC0" w:rsidRPr="001B0B76">
        <w:rPr>
          <w:sz w:val="24"/>
          <w:szCs w:val="24"/>
        </w:rPr>
        <w:t xml:space="preserve"> </w:t>
      </w:r>
      <w:r w:rsidRPr="001B0B76">
        <w:rPr>
          <w:sz w:val="24"/>
          <w:szCs w:val="24"/>
        </w:rPr>
        <w:t xml:space="preserve">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3E17F7" w:rsidRPr="001B0B76" w:rsidRDefault="003E17F7" w:rsidP="00933C68">
      <w:pPr>
        <w:tabs>
          <w:tab w:val="left" w:pos="6240"/>
        </w:tabs>
        <w:rPr>
          <w:sz w:val="24"/>
          <w:szCs w:val="24"/>
        </w:rPr>
      </w:pPr>
    </w:p>
    <w:p w:rsidR="003E17F7" w:rsidRPr="001B0B76" w:rsidRDefault="003E17F7" w:rsidP="00933C68">
      <w:pPr>
        <w:tabs>
          <w:tab w:val="left" w:pos="6240"/>
        </w:tabs>
        <w:rPr>
          <w:sz w:val="24"/>
          <w:szCs w:val="24"/>
        </w:rPr>
      </w:pPr>
    </w:p>
    <w:p w:rsidR="008E0C85" w:rsidRPr="001B0B76" w:rsidRDefault="008E0C85" w:rsidP="00933C68">
      <w:pPr>
        <w:tabs>
          <w:tab w:val="left" w:pos="6240"/>
        </w:tabs>
        <w:rPr>
          <w:sz w:val="24"/>
          <w:szCs w:val="24"/>
        </w:rPr>
      </w:pPr>
    </w:p>
    <w:p w:rsidR="007A1700" w:rsidRDefault="007A1700" w:rsidP="007A1700">
      <w:pPr>
        <w:tabs>
          <w:tab w:val="left" w:pos="6240"/>
        </w:tabs>
        <w:jc w:val="right"/>
        <w:sectPr w:rsidR="007A1700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1291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0558D">
              <w:rPr>
                <w:b/>
                <w:bCs/>
              </w:rPr>
              <w:t>389</w:t>
            </w:r>
            <w:r w:rsidR="005B7DB6">
              <w:rPr>
                <w:b/>
                <w:bCs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1291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EE5F94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EE5F94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EE5F94" w:rsidRPr="00D055F8" w:rsidTr="00CC7322">
        <w:trPr>
          <w:gridAfter w:val="1"/>
          <w:wAfter w:w="1049" w:type="dxa"/>
          <w:trHeight w:val="128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E5F94" w:rsidRDefault="00EE5F94" w:rsidP="00EE5F94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EE5F94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180,2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C7322" w:rsidRDefault="00EE5F94" w:rsidP="00EE5F94">
            <w:pPr>
              <w:rPr>
                <w:color w:val="000000"/>
              </w:rPr>
            </w:pPr>
            <w:r w:rsidRPr="00CC7322">
              <w:rPr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C7322" w:rsidRDefault="00EE5F94" w:rsidP="00EE5F94">
            <w:pPr>
              <w:rPr>
                <w:color w:val="000000"/>
              </w:rPr>
            </w:pPr>
            <w:r w:rsidRPr="00CC7322">
              <w:rPr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EE5F94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EE5F94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EE5F94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224A45" w:rsidRDefault="00EE5F94" w:rsidP="00EE5F94">
            <w:pPr>
              <w:jc w:val="both"/>
              <w:rPr>
                <w:bCs/>
                <w:color w:val="000000"/>
              </w:rPr>
            </w:pPr>
            <w:r w:rsidRPr="00224A45">
              <w:rPr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EE5F94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D5D13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14892,73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871314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13857,73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1873,92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1873,92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1873,92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2C5A7C" w:rsidP="00EE5F94">
            <w:pPr>
              <w:jc w:val="both"/>
              <w:rPr>
                <w:bCs/>
              </w:rPr>
            </w:pPr>
            <w:r>
              <w:rPr>
                <w:bCs/>
              </w:rPr>
              <w:t>1873,92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1565,0</w:t>
            </w:r>
          </w:p>
        </w:tc>
      </w:tr>
      <w:tr w:rsidR="00EE5F94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080F8A" w:rsidRDefault="00EE5F94" w:rsidP="00EE5F94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7015,10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r w:rsidRPr="001D7BEA">
              <w:t>0,0</w:t>
            </w:r>
          </w:p>
        </w:tc>
      </w:tr>
      <w:tr w:rsidR="00EE5F94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EE5F94" w:rsidRPr="00506F76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B1390" w:rsidRDefault="00EE5F94" w:rsidP="00EE5F94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EE5F94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EE5F94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EE5F94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D5BF9" w:rsidRDefault="00EE5F94" w:rsidP="00EE5F94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EE5F94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EE5F94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72BA3" w:rsidRDefault="00EE5F94" w:rsidP="00EE5F94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C7322" w:rsidRDefault="00EE5F94" w:rsidP="00EE5F94">
            <w:pPr>
              <w:jc w:val="both"/>
            </w:pPr>
            <w:r w:rsidRPr="00CC7322">
              <w:t>3795,3</w:t>
            </w:r>
          </w:p>
        </w:tc>
      </w:tr>
      <w:tr w:rsidR="00EE5F94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14B" w:rsidRDefault="00EE5F94" w:rsidP="00EE5F94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EE5F94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A3926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EE5F94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97EE7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C7322" w:rsidRDefault="00EE5F94" w:rsidP="00EE5F94">
            <w:pPr>
              <w:jc w:val="both"/>
              <w:rPr>
                <w:b/>
                <w:color w:val="000000"/>
                <w:lang w:val="en-US"/>
              </w:rPr>
            </w:pPr>
            <w:r w:rsidRPr="00CC7322">
              <w:rPr>
                <w:b/>
                <w:color w:val="000000"/>
                <w:lang w:val="en-US"/>
              </w:rPr>
              <w:t>1918</w:t>
            </w:r>
            <w:r w:rsidRPr="00CC7322">
              <w:rPr>
                <w:b/>
                <w:color w:val="000000"/>
              </w:rPr>
              <w:t>,</w:t>
            </w:r>
            <w:r w:rsidRPr="00CC7322">
              <w:rPr>
                <w:b/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EE5F94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97EE7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697EE7" w:rsidRDefault="00EE5F94" w:rsidP="00EE5F9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EE5F94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8B1143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EE5F94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EE5F94" w:rsidRPr="00D055F8" w:rsidTr="00CC7322">
        <w:trPr>
          <w:gridAfter w:val="1"/>
          <w:wAfter w:w="1049" w:type="dxa"/>
          <w:trHeight w:val="86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0</w:t>
            </w:r>
            <w:r w:rsidRPr="0019382F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A3926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EE5F94" w:rsidRPr="00D055F8" w:rsidTr="00CC7322">
        <w:trPr>
          <w:gridAfter w:val="1"/>
          <w:wAfter w:w="1049" w:type="dxa"/>
          <w:trHeight w:val="2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 w:rsidRPr="003B23D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EE5F94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EE5F94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8B1143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EE5F94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EE5F94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9382F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EE5F94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EE5F94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3B23DA" w:rsidRDefault="00EE5F94" w:rsidP="00EE5F94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EE5F94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EE5F94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Default="00EE5F94" w:rsidP="00EE5F94">
            <w:pPr>
              <w:jc w:val="both"/>
              <w:rPr>
                <w:b/>
                <w:bCs/>
                <w:color w:val="000000"/>
              </w:rPr>
            </w:pPr>
          </w:p>
          <w:p w:rsidR="00EE5F94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Pr="001B0B76" w:rsidRDefault="00EE5F94" w:rsidP="00EE5F94">
            <w:pPr>
              <w:jc w:val="both"/>
              <w:rPr>
                <w:b/>
                <w:bCs/>
              </w:rPr>
            </w:pPr>
          </w:p>
          <w:p w:rsidR="00EE5F94" w:rsidRPr="001B0B76" w:rsidRDefault="00EE5F94" w:rsidP="00EE5F94">
            <w:pPr>
              <w:jc w:val="both"/>
              <w:rPr>
                <w:b/>
                <w:bCs/>
              </w:rPr>
            </w:pPr>
            <w:r w:rsidRPr="001B0B76">
              <w:rPr>
                <w:b/>
                <w:bCs/>
              </w:rPr>
              <w:t>35564,31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Default="00EE5F94" w:rsidP="00EE5F94">
            <w:pPr>
              <w:rPr>
                <w:b/>
                <w:bCs/>
              </w:rPr>
            </w:pPr>
          </w:p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94" w:rsidRDefault="00EE5F94" w:rsidP="00EE5F94">
            <w:pPr>
              <w:rPr>
                <w:b/>
                <w:bCs/>
              </w:rPr>
            </w:pPr>
          </w:p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CC7322" w:rsidRDefault="00CC7322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247"/>
        <w:gridCol w:w="992"/>
        <w:gridCol w:w="992"/>
      </w:tblGrid>
      <w:tr w:rsidR="008167C1" w:rsidRPr="00D055F8" w:rsidTr="008B5080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8B5080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8167C1" w:rsidRPr="00850B20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72741F" w:rsidRDefault="00A93D76" w:rsidP="005663FA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D3CEF">
              <w:rPr>
                <w:b/>
                <w:bCs/>
              </w:rPr>
              <w:t>389</w:t>
            </w:r>
            <w:r w:rsidR="005B7DB6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8167C1" w:rsidRPr="00D055F8" w:rsidTr="008B5080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1E35DF" w:rsidTr="008B5080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BB7B2E" w:rsidRPr="00F6502C" w:rsidTr="008B5080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5663FA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BB7B2E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BB7B2E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BB7B2E" w:rsidRPr="00361C55" w:rsidTr="008B5080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CC7322" w:rsidRDefault="00BB7B2E" w:rsidP="00BB7B2E">
            <w:pPr>
              <w:jc w:val="both"/>
              <w:rPr>
                <w:color w:val="000000"/>
              </w:rPr>
            </w:pPr>
            <w:r w:rsidRPr="00CC7322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BB7B2E" w:rsidRPr="00D055F8" w:rsidTr="008B5080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A93D76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BB7B2E" w:rsidRPr="00D204B0" w:rsidTr="008B5080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BB7B2E" w:rsidRPr="00D055F8" w:rsidTr="008B5080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CC7322" w:rsidRDefault="00BB7B2E" w:rsidP="00BB7B2E">
            <w:pPr>
              <w:jc w:val="both"/>
              <w:rPr>
                <w:color w:val="000000"/>
              </w:rPr>
            </w:pPr>
            <w:r w:rsidRPr="00CC7322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BB7B2E" w:rsidRPr="00D055F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CC7322" w:rsidRDefault="00BB7B2E" w:rsidP="00BB7B2E">
            <w:pPr>
              <w:jc w:val="both"/>
              <w:rPr>
                <w:color w:val="000000"/>
              </w:rPr>
            </w:pPr>
            <w:r w:rsidRPr="00CC7322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BB7B2E" w:rsidRPr="00BF6F13" w:rsidTr="008B5080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5663FA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5663FA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5663FA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F6F13" w:rsidTr="008B5080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5663FA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BA5B8A" w:rsidTr="008B5080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BA5B8A" w:rsidTr="008B5080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5D03E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B7B2E" w:rsidRDefault="005663FA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663FA" w:rsidRDefault="005663FA" w:rsidP="008E0C85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D03E8" w:rsidRDefault="005663FA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D03E8" w:rsidRDefault="005663FA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BF6F13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842556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842556" w:rsidRPr="00BF6F13" w:rsidTr="008B5080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BB7B2E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842556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42556" w:rsidRDefault="00842556" w:rsidP="00842556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842556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180,2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</w:tr>
      <w:tr w:rsidR="00842556" w:rsidRPr="00DB423D" w:rsidTr="008B5080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842556" w:rsidRPr="00DB423D" w:rsidTr="008B5080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C7322" w:rsidRDefault="00842556" w:rsidP="00842556">
            <w:pPr>
              <w:rPr>
                <w:color w:val="000000"/>
              </w:rPr>
            </w:pPr>
            <w:r w:rsidRPr="00CC7322">
              <w:rPr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C7322" w:rsidRDefault="00842556" w:rsidP="00842556">
            <w:pPr>
              <w:rPr>
                <w:color w:val="000000"/>
              </w:rPr>
            </w:pPr>
            <w:r w:rsidRPr="00CC7322">
              <w:rPr>
                <w:color w:val="000000"/>
              </w:rPr>
              <w:t>1357,2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842556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</w:p>
        </w:tc>
      </w:tr>
      <w:tr w:rsidR="00842556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B423D" w:rsidTr="008B5080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D055F8" w:rsidTr="008B5080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BF6F13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842556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842556" w:rsidRPr="00BF6F13" w:rsidTr="008B5080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842556" w:rsidRPr="00437A60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842556" w:rsidRPr="00BF6F13" w:rsidTr="008B5080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842556" w:rsidRPr="00437A60" w:rsidTr="008B5080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842556" w:rsidRPr="00BF6F13" w:rsidTr="008B5080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842556" w:rsidRPr="00437A60" w:rsidTr="008B5080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842556" w:rsidRPr="00ED0F89" w:rsidTr="008B5080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ED0F89" w:rsidTr="008B5080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ED0F89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842556" w:rsidRPr="00F960F7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B0B7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14892,73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842556" w:rsidRPr="00BF6F13" w:rsidTr="008B5080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842556" w:rsidRPr="00D54DB1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842556" w:rsidRPr="00BF6F13" w:rsidTr="008B5080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842556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842556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D54DB1" w:rsidTr="003314AC">
        <w:trPr>
          <w:trHeight w:val="549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</w:tr>
      <w:tr w:rsidR="00842556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B0B7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13857,73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842556" w:rsidRPr="00D055F8" w:rsidTr="008B5080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1873,92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842556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1873,92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842556" w:rsidRPr="00BF6F13" w:rsidTr="008B5080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1873,92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842556" w:rsidRPr="00CF0D88" w:rsidTr="008B5080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C7322" w:rsidRDefault="00842556" w:rsidP="00842556">
            <w:pPr>
              <w:jc w:val="both"/>
              <w:rPr>
                <w:color w:val="000000"/>
              </w:rPr>
            </w:pPr>
            <w:r w:rsidRPr="00CC7322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C7322" w:rsidRDefault="00842556" w:rsidP="00842556">
            <w:pPr>
              <w:jc w:val="both"/>
              <w:rPr>
                <w:bCs/>
              </w:rPr>
            </w:pPr>
            <w:r w:rsidRPr="00CC7322">
              <w:rPr>
                <w:bCs/>
              </w:rPr>
              <w:t>1873,92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F0D88" w:rsidRDefault="00842556" w:rsidP="00842556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F0D88" w:rsidRDefault="00842556" w:rsidP="00842556">
            <w:r w:rsidRPr="00CF0D88">
              <w:t>1565,0</w:t>
            </w:r>
          </w:p>
        </w:tc>
      </w:tr>
      <w:tr w:rsidR="00842556" w:rsidRPr="00556B18" w:rsidTr="008B5080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080F8A" w:rsidRDefault="00842556" w:rsidP="00842556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7015,10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842556" w:rsidRPr="00556B18" w:rsidTr="008B5080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842556" w:rsidRPr="00556B18" w:rsidTr="008B5080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</w:p>
        </w:tc>
      </w:tr>
      <w:tr w:rsidR="00842556" w:rsidRPr="00556B18" w:rsidTr="008B5080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</w:p>
        </w:tc>
      </w:tr>
      <w:tr w:rsidR="00842556" w:rsidRPr="00BF6F13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42556" w:rsidRPr="001D7BEA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842556" w:rsidRPr="001D7BEA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F0366" w:rsidRDefault="00842556" w:rsidP="00842556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F0366" w:rsidRDefault="00842556" w:rsidP="00842556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r w:rsidRPr="001D7BEA">
              <w:t>0,0</w:t>
            </w:r>
          </w:p>
        </w:tc>
      </w:tr>
      <w:tr w:rsidR="00842556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842556" w:rsidRPr="00F632B8" w:rsidTr="008B5080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42556" w:rsidRPr="006D5BF9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842556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842556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139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842556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37F0D" w:rsidRDefault="00842556" w:rsidP="00842556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842556" w:rsidRPr="00F960F7" w:rsidTr="008B5080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842556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842556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842556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5BF9" w:rsidRDefault="00842556" w:rsidP="0084255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842556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842556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A72BA3" w:rsidRDefault="00842556" w:rsidP="0084255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F7C5A" w:rsidRDefault="00842556" w:rsidP="00842556">
            <w:pPr>
              <w:jc w:val="both"/>
            </w:pPr>
            <w:r w:rsidRPr="008F7C5A">
              <w:t>3795,3</w:t>
            </w:r>
          </w:p>
        </w:tc>
      </w:tr>
      <w:tr w:rsidR="00842556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842556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14B" w:rsidRDefault="00842556" w:rsidP="0084255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842556" w:rsidRPr="00D055F8" w:rsidTr="008B5080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842556" w:rsidRPr="00F632B8" w:rsidTr="008B5080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B0B76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842556" w:rsidRPr="00F632B8" w:rsidTr="00697EE7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842556" w:rsidRPr="00D055F8" w:rsidTr="00697EE7">
        <w:trPr>
          <w:trHeight w:val="107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B5080" w:rsidRDefault="00842556" w:rsidP="00842556">
            <w:pPr>
              <w:jc w:val="both"/>
              <w:rPr>
                <w:color w:val="000000"/>
              </w:rPr>
            </w:pPr>
            <w:r w:rsidRPr="008B5080">
              <w:rPr>
                <w:color w:val="000000"/>
                <w:lang w:val="en-US"/>
              </w:rPr>
              <w:t>F</w:t>
            </w:r>
            <w:r w:rsidRPr="008B5080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B5080" w:rsidRDefault="00842556" w:rsidP="00842556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B508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842556" w:rsidRPr="00F632B8" w:rsidTr="00697EE7">
        <w:trPr>
          <w:trHeight w:val="112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B1143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842556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842556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3314AC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</w:t>
            </w:r>
            <w:r w:rsidRPr="003314AC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314AC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</w:tr>
      <w:tr w:rsidR="00842556" w:rsidRPr="00D055F8" w:rsidTr="008B5080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B5080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842556" w:rsidRPr="00D055F8" w:rsidTr="008B5080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B5080" w:rsidRDefault="00842556" w:rsidP="00842556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842556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842556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B1143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842556" w:rsidRPr="00D055F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842556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6D7F26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D7F26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F632B8" w:rsidTr="008B5080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842556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42556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42556" w:rsidRPr="00F632B8" w:rsidTr="008B5080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42556" w:rsidRPr="00D055F8" w:rsidTr="008B5080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842556" w:rsidRPr="00D055F8" w:rsidTr="008B5080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42556" w:rsidRPr="00D055F8" w:rsidTr="008B5080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1535F" w:rsidRDefault="00842556" w:rsidP="00842556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3B23DA" w:rsidRDefault="00842556" w:rsidP="0084255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42556" w:rsidRPr="00F632B8" w:rsidTr="008B5080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600C49" w:rsidRDefault="00842556" w:rsidP="00842556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42556" w:rsidRPr="00D055F8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556" w:rsidRPr="002D1589" w:rsidRDefault="00842556" w:rsidP="00842556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42556" w:rsidRPr="00F632B8" w:rsidTr="008B5080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842556" w:rsidRPr="00F960F7" w:rsidTr="008B5080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Default="00842556" w:rsidP="00842556">
            <w:pPr>
              <w:jc w:val="both"/>
              <w:rPr>
                <w:b/>
                <w:bCs/>
                <w:color w:val="000000"/>
              </w:rPr>
            </w:pPr>
          </w:p>
          <w:p w:rsidR="00842556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Default="00842556" w:rsidP="00842556">
            <w:pPr>
              <w:jc w:val="both"/>
              <w:rPr>
                <w:b/>
                <w:bCs/>
              </w:rPr>
            </w:pPr>
          </w:p>
          <w:p w:rsidR="00842556" w:rsidRPr="005D5D13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35564,31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Default="00842556" w:rsidP="00842556">
            <w:pPr>
              <w:rPr>
                <w:b/>
                <w:bCs/>
              </w:rPr>
            </w:pPr>
          </w:p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556" w:rsidRDefault="00842556" w:rsidP="00842556">
            <w:pPr>
              <w:rPr>
                <w:b/>
                <w:bCs/>
              </w:rPr>
            </w:pPr>
          </w:p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A1700" w:rsidRDefault="007A1700" w:rsidP="00BC44DE">
      <w:pPr>
        <w:tabs>
          <w:tab w:val="left" w:pos="7230"/>
        </w:tabs>
        <w:jc w:val="right"/>
      </w:pPr>
      <w:r w:rsidRPr="00092366"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7A1700" w:rsidRPr="005A4F0D" w:rsidTr="001B26B3">
        <w:tc>
          <w:tcPr>
            <w:tcW w:w="3119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006C6A" w:rsidRPr="009A0EEC" w:rsidRDefault="00006C6A" w:rsidP="006D7F26">
            <w:pPr>
              <w:jc w:val="center"/>
              <w:rPr>
                <w:b/>
              </w:rPr>
            </w:pPr>
            <w:r>
              <w:rPr>
                <w:b/>
              </w:rPr>
              <w:t>23043,01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="00224A45">
              <w:rPr>
                <w:b/>
              </w:rPr>
              <w:t>1</w:t>
            </w:r>
            <w:r>
              <w:rPr>
                <w:b/>
              </w:rPr>
              <w:t>5,10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24A45">
              <w:rPr>
                <w:b/>
              </w:rPr>
              <w:t>765,1</w:t>
            </w: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224A45" w:rsidP="007E4FC7">
            <w:pPr>
              <w:jc w:val="center"/>
            </w:pPr>
            <w:r>
              <w:t>4</w:t>
            </w:r>
            <w:r w:rsidR="00BE57DB">
              <w:t>5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1B26B3" w:rsidP="007E4FC7">
            <w:pPr>
              <w:jc w:val="center"/>
            </w:pPr>
            <w:r>
              <w:t>4120,10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A1700" w:rsidRPr="002E4FB8">
              <w:rPr>
                <w:b/>
              </w:rPr>
              <w:t>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01 1 03 00000</w:t>
            </w:r>
          </w:p>
        </w:tc>
        <w:tc>
          <w:tcPr>
            <w:tcW w:w="1439" w:type="dxa"/>
          </w:tcPr>
          <w:p w:rsidR="007A1700" w:rsidRPr="002E4FB8" w:rsidRDefault="006E1FB2" w:rsidP="006E1FB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A1700"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A37F0D" w:rsidRPr="005A4F0D" w:rsidTr="001B26B3">
        <w:tc>
          <w:tcPr>
            <w:tcW w:w="3119" w:type="dxa"/>
          </w:tcPr>
          <w:p w:rsidR="00A37F0D" w:rsidRPr="006D5BF9" w:rsidRDefault="00A37F0D" w:rsidP="007E4FC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  <w:r>
              <w:rPr>
                <w:b/>
              </w:rPr>
              <w:t>01 1 03 76100</w:t>
            </w:r>
          </w:p>
        </w:tc>
        <w:tc>
          <w:tcPr>
            <w:tcW w:w="1439" w:type="dxa"/>
          </w:tcPr>
          <w:p w:rsidR="00A37F0D" w:rsidRDefault="00A37F0D" w:rsidP="006E1FB2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A37F0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</w:t>
            </w:r>
            <w:r w:rsidR="00A37F0D">
              <w:t>0</w:t>
            </w:r>
            <w:r>
              <w:t>0</w:t>
            </w:r>
          </w:p>
        </w:tc>
        <w:tc>
          <w:tcPr>
            <w:tcW w:w="1439" w:type="dxa"/>
          </w:tcPr>
          <w:p w:rsidR="007A1700" w:rsidRPr="002C3CBE" w:rsidRDefault="00A37F0D" w:rsidP="007E4FC7">
            <w:pPr>
              <w:jc w:val="center"/>
            </w:pPr>
            <w:r>
              <w:t>1</w:t>
            </w:r>
            <w:r w:rsidR="006E1FB2">
              <w:t>2</w:t>
            </w:r>
            <w:r w:rsidR="007A1700">
              <w:t>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57200" w:rsidRDefault="001B26B3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1B26B3" w:rsidRPr="00006C6A" w:rsidRDefault="00006C6A" w:rsidP="006D7F26">
            <w:pPr>
              <w:jc w:val="center"/>
              <w:rPr>
                <w:b/>
              </w:rPr>
            </w:pPr>
            <w:r w:rsidRPr="00006C6A">
              <w:rPr>
                <w:b/>
              </w:rPr>
              <w:t>11059,2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0A0F1A" w:rsidRPr="005A4F0D" w:rsidTr="001B26B3">
        <w:tc>
          <w:tcPr>
            <w:tcW w:w="3119" w:type="dxa"/>
          </w:tcPr>
          <w:p w:rsidR="000A0F1A" w:rsidRPr="00E57200" w:rsidRDefault="000A0F1A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0A0F1A" w:rsidRPr="00006C6A" w:rsidRDefault="00006C6A" w:rsidP="006D7F26">
            <w:pPr>
              <w:jc w:val="center"/>
              <w:rPr>
                <w:b/>
              </w:rPr>
            </w:pPr>
            <w:r w:rsidRPr="00006C6A">
              <w:rPr>
                <w:b/>
              </w:rPr>
              <w:t>11059,2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5A4F0D" w:rsidRDefault="001B26B3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Pr="005A4F0D" w:rsidRDefault="001B26B3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1B26B3" w:rsidRPr="005A4F0D" w:rsidRDefault="001B26B3" w:rsidP="007E4FC7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1787,89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6234,52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4771,6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5136,6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1B26B3" w:rsidRDefault="00006C6A" w:rsidP="006D7F26">
            <w:pPr>
              <w:jc w:val="center"/>
            </w:pPr>
            <w:r>
              <w:t>1873,92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1565,0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1B26B3" w:rsidRPr="00E4013D" w:rsidRDefault="00F95561" w:rsidP="003E38BB">
            <w:pPr>
              <w:jc w:val="center"/>
              <w:rPr>
                <w:b/>
              </w:rPr>
            </w:pPr>
            <w:r>
              <w:rPr>
                <w:b/>
              </w:rPr>
              <w:t>4968,71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1B26B3" w:rsidRPr="00E4013D" w:rsidRDefault="001B26B3" w:rsidP="003154CF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 w:rsidR="003154CF">
              <w:rPr>
                <w:b/>
                <w:lang w:val="en-US"/>
              </w:rPr>
              <w:t>F2</w:t>
            </w:r>
            <w:r w:rsidR="003154CF">
              <w:rPr>
                <w:b/>
              </w:rPr>
              <w:t xml:space="preserve"> </w:t>
            </w:r>
            <w:r>
              <w:rPr>
                <w:b/>
              </w:rPr>
              <w:t>00000</w:t>
            </w:r>
          </w:p>
        </w:tc>
        <w:tc>
          <w:tcPr>
            <w:tcW w:w="1439" w:type="dxa"/>
          </w:tcPr>
          <w:p w:rsidR="001B26B3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2254,40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DC61FD">
            <w:pPr>
              <w:jc w:val="center"/>
            </w:pPr>
            <w:r w:rsidRPr="003154CF">
              <w:t xml:space="preserve">03 0 </w:t>
            </w:r>
            <w:r w:rsidR="003154CF" w:rsidRPr="003154CF">
              <w:rPr>
                <w:lang w:val="en-US"/>
              </w:rPr>
              <w:t>F2</w:t>
            </w:r>
            <w:r w:rsidRPr="003154CF">
              <w:t xml:space="preserve"> </w:t>
            </w:r>
            <w:r w:rsidR="00DC61FD" w:rsidRPr="003154CF">
              <w:t>5</w:t>
            </w:r>
            <w:r w:rsidRPr="003154CF">
              <w:t>5550</w:t>
            </w:r>
          </w:p>
        </w:tc>
        <w:tc>
          <w:tcPr>
            <w:tcW w:w="1439" w:type="dxa"/>
          </w:tcPr>
          <w:p w:rsidR="001B26B3" w:rsidRPr="003E38BB" w:rsidRDefault="003154CF" w:rsidP="007E4FC7">
            <w:pPr>
              <w:jc w:val="center"/>
              <w:rPr>
                <w:color w:val="FF0000"/>
              </w:rPr>
            </w:pPr>
            <w:r w:rsidRPr="003E38BB">
              <w:t>1918,40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3154CF">
            <w:pPr>
              <w:jc w:val="center"/>
            </w:pPr>
            <w:r w:rsidRPr="003154CF">
              <w:t xml:space="preserve">03 0 </w:t>
            </w:r>
            <w:r w:rsidR="003154CF" w:rsidRPr="003154CF">
              <w:t>01</w:t>
            </w:r>
            <w:r w:rsidRPr="003154CF">
              <w:t xml:space="preserve"> 25250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224A45" w:rsidRPr="003154CF" w:rsidRDefault="00224A45" w:rsidP="003154CF">
            <w:pPr>
              <w:jc w:val="center"/>
            </w:pPr>
            <w:r>
              <w:t>0300125140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</w:t>
            </w:r>
            <w:r w:rsidR="00F95561">
              <w:t>0</w:t>
            </w:r>
            <w:r>
              <w:t>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  <w:tr w:rsidR="00224A45" w:rsidRPr="005A4F0D" w:rsidTr="001B26B3">
        <w:tc>
          <w:tcPr>
            <w:tcW w:w="3119" w:type="dxa"/>
          </w:tcPr>
          <w:p w:rsidR="00224A45" w:rsidRPr="00E4013D" w:rsidRDefault="00224A45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224A45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2714,31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224A45" w:rsidRPr="00506F76" w:rsidRDefault="00224A45" w:rsidP="00DC61FD">
            <w:pPr>
              <w:jc w:val="center"/>
            </w:pPr>
            <w:r w:rsidRPr="00506F76">
              <w:t xml:space="preserve">03 </w:t>
            </w:r>
            <w:r w:rsidRPr="002F3C12">
              <w:t xml:space="preserve">0 </w:t>
            </w:r>
            <w:r w:rsidRPr="002F3C12">
              <w:rPr>
                <w:lang w:val="en-US"/>
              </w:rPr>
              <w:t>F2</w:t>
            </w:r>
            <w:r w:rsidRPr="00506F76">
              <w:t xml:space="preserve"> </w:t>
            </w:r>
            <w:r>
              <w:t>5</w:t>
            </w:r>
            <w:r w:rsidRPr="00506F76">
              <w:t>5550</w:t>
            </w:r>
          </w:p>
        </w:tc>
        <w:tc>
          <w:tcPr>
            <w:tcW w:w="1439" w:type="dxa"/>
          </w:tcPr>
          <w:p w:rsidR="00224A45" w:rsidRPr="00224A45" w:rsidRDefault="003E38BB" w:rsidP="007E4FC7">
            <w:pPr>
              <w:jc w:val="center"/>
              <w:rPr>
                <w:color w:val="FF0000"/>
              </w:rPr>
            </w:pPr>
            <w:r w:rsidRPr="003E38BB">
              <w:t>2439,70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224A45" w:rsidRPr="00506F76" w:rsidRDefault="00224A45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</w:pPr>
            <w:r>
              <w:t>03 0 02 25140</w:t>
            </w:r>
          </w:p>
        </w:tc>
        <w:tc>
          <w:tcPr>
            <w:tcW w:w="1439" w:type="dxa"/>
          </w:tcPr>
          <w:p w:rsidR="00224A45" w:rsidRDefault="00F95561" w:rsidP="007E4FC7">
            <w:pPr>
              <w:jc w:val="center"/>
            </w:pPr>
            <w:r>
              <w:t>244,61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проекту решения Совета депутатов №</w:t>
      </w:r>
      <w:r w:rsidR="009A0159">
        <w:rPr>
          <w:b/>
          <w:sz w:val="24"/>
          <w:szCs w:val="24"/>
        </w:rPr>
        <w:t xml:space="preserve"> </w:t>
      </w:r>
      <w:r w:rsidR="00B8714E">
        <w:rPr>
          <w:b/>
          <w:sz w:val="24"/>
          <w:szCs w:val="24"/>
        </w:rPr>
        <w:t>228</w:t>
      </w:r>
      <w:r w:rsidR="00903AF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от </w:t>
      </w:r>
      <w:r w:rsidR="00F95561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>.0</w:t>
      </w:r>
      <w:r w:rsidR="00BA2E16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.2019 </w:t>
      </w: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 внесении изменений в решение Совета депутатов Панковского городского поселения от 20.12.2018 г. № 201 «О бюджете Панковского городского поселения на 2019  год и плановый период 2020 и 2021 годов»</w:t>
      </w:r>
    </w:p>
    <w:p w:rsidR="006B5937" w:rsidRDefault="006B5937" w:rsidP="006B5937">
      <w:pPr>
        <w:ind w:firstLine="708"/>
        <w:rPr>
          <w:sz w:val="24"/>
          <w:szCs w:val="24"/>
        </w:rPr>
      </w:pPr>
    </w:p>
    <w:p w:rsidR="006B5937" w:rsidRDefault="00BA2E16" w:rsidP="006B59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6B5937">
        <w:rPr>
          <w:sz w:val="24"/>
          <w:szCs w:val="24"/>
        </w:rPr>
        <w:t xml:space="preserve">. Внести изменения в расходную часть бюджета (приложения №4 и №5): </w:t>
      </w:r>
    </w:p>
    <w:p w:rsidR="006B5937" w:rsidRDefault="006B5937" w:rsidP="006B5937">
      <w:pPr>
        <w:ind w:firstLine="708"/>
        <w:rPr>
          <w:sz w:val="24"/>
          <w:szCs w:val="24"/>
        </w:rPr>
      </w:pPr>
    </w:p>
    <w:p w:rsidR="00F60233" w:rsidRPr="00F60233" w:rsidRDefault="00F60233" w:rsidP="00F60233">
      <w:pPr>
        <w:ind w:firstLine="708"/>
        <w:jc w:val="both"/>
        <w:rPr>
          <w:sz w:val="24"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558"/>
        <w:gridCol w:w="1501"/>
        <w:gridCol w:w="619"/>
        <w:gridCol w:w="1431"/>
        <w:gridCol w:w="1274"/>
        <w:gridCol w:w="1417"/>
        <w:gridCol w:w="2692"/>
      </w:tblGrid>
      <w:tr w:rsidR="006B5937" w:rsidTr="00992AFC">
        <w:trPr>
          <w:trHeight w:val="340"/>
        </w:trPr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средств</w:t>
            </w:r>
          </w:p>
        </w:tc>
      </w:tr>
      <w:tr w:rsidR="006B5937" w:rsidTr="00992AFC">
        <w:trPr>
          <w:trHeight w:val="570"/>
        </w:trPr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937" w:rsidRDefault="006B5937" w:rsidP="00992AF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идущ</w:t>
            </w:r>
            <w:proofErr w:type="spellEnd"/>
            <w:r>
              <w:rPr>
                <w:sz w:val="24"/>
                <w:szCs w:val="24"/>
              </w:rPr>
              <w:t>. данные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Изме</w:t>
            </w:r>
            <w:proofErr w:type="spellEnd"/>
            <w:r>
              <w:rPr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 изменений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937" w:rsidRDefault="006B5937" w:rsidP="00992AFC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C93660" w:rsidTr="00F451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Default="00C93660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Pr="00F60233" w:rsidRDefault="00C93660" w:rsidP="006619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0300155550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2374,67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Pr="00C93660" w:rsidRDefault="00C93660" w:rsidP="00992AFC">
            <w:pPr>
              <w:jc w:val="center"/>
              <w:rPr>
                <w:b/>
                <w:sz w:val="24"/>
                <w:szCs w:val="24"/>
              </w:rPr>
            </w:pPr>
            <w:r w:rsidRPr="00C93660">
              <w:rPr>
                <w:b/>
                <w:sz w:val="24"/>
                <w:szCs w:val="24"/>
              </w:rPr>
              <w:t>-</w:t>
            </w:r>
            <w:r w:rsidRPr="00C93660">
              <w:rPr>
                <w:sz w:val="24"/>
                <w:szCs w:val="24"/>
              </w:rPr>
              <w:t>2374,67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0,0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660" w:rsidRDefault="00C93660" w:rsidP="00F451C9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ц</w:t>
            </w:r>
            <w:r w:rsidRPr="00F60233">
              <w:rPr>
                <w:sz w:val="24"/>
                <w:szCs w:val="24"/>
              </w:rPr>
              <w:t>елев</w:t>
            </w:r>
            <w:r>
              <w:rPr>
                <w:sz w:val="24"/>
                <w:szCs w:val="24"/>
              </w:rPr>
              <w:t>ых</w:t>
            </w:r>
            <w:r w:rsidRPr="00F60233">
              <w:rPr>
                <w:sz w:val="24"/>
                <w:szCs w:val="24"/>
              </w:rPr>
              <w:t xml:space="preserve"> стат</w:t>
            </w:r>
            <w:r>
              <w:rPr>
                <w:sz w:val="24"/>
                <w:szCs w:val="24"/>
              </w:rPr>
              <w:t>ей</w:t>
            </w:r>
            <w:r w:rsidRPr="00F60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03001</w:t>
            </w:r>
            <w:r w:rsidRPr="00F60233">
              <w:rPr>
                <w:sz w:val="24"/>
                <w:szCs w:val="24"/>
              </w:rPr>
              <w:t>5550</w:t>
            </w:r>
            <w:r>
              <w:rPr>
                <w:sz w:val="24"/>
                <w:szCs w:val="24"/>
              </w:rPr>
              <w:t xml:space="preserve"> и 030025550</w:t>
            </w:r>
            <w:r w:rsidRPr="00F60233">
              <w:rPr>
                <w:sz w:val="24"/>
                <w:szCs w:val="24"/>
              </w:rPr>
              <w:t xml:space="preserve"> «Мероприятия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  <w:r>
              <w:rPr>
                <w:sz w:val="24"/>
                <w:szCs w:val="24"/>
              </w:rPr>
              <w:t xml:space="preserve"> изменить на 030</w:t>
            </w:r>
            <w:r>
              <w:rPr>
                <w:sz w:val="24"/>
                <w:szCs w:val="24"/>
                <w:lang w:val="en-US"/>
              </w:rPr>
              <w:t>F</w:t>
            </w:r>
            <w:r w:rsidRPr="00E9336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55550.</w:t>
            </w:r>
          </w:p>
          <w:p w:rsidR="00C93660" w:rsidRDefault="00C93660" w:rsidP="00F451C9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изменением сметной стоимости после проверки ГАО «Экспертиза» внесены изменения в предусмотренные в бюджете ассигнования по дворовым и общественным территориям, высвободившиеся средства направить на кадастровые работы в сумме 494,61    тыс. рублей.</w:t>
            </w:r>
          </w:p>
          <w:p w:rsidR="00C93660" w:rsidRDefault="00C93660" w:rsidP="00992AFC">
            <w:pPr>
              <w:jc w:val="both"/>
              <w:rPr>
                <w:sz w:val="24"/>
                <w:szCs w:val="24"/>
              </w:rPr>
            </w:pPr>
          </w:p>
        </w:tc>
      </w:tr>
      <w:tr w:rsidR="00C93660" w:rsidTr="0071291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Default="00C93660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Default="00C93660" w:rsidP="00F45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  <w:r>
              <w:rPr>
                <w:sz w:val="24"/>
                <w:szCs w:val="24"/>
                <w:lang w:val="en-US"/>
              </w:rPr>
              <w:t>F</w:t>
            </w:r>
            <w:r w:rsidRPr="00E9336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Pr="00C93660" w:rsidRDefault="00C93660" w:rsidP="00992AFC">
            <w:pPr>
              <w:jc w:val="center"/>
              <w:rPr>
                <w:b/>
                <w:sz w:val="24"/>
                <w:szCs w:val="24"/>
              </w:rPr>
            </w:pPr>
            <w:r w:rsidRPr="00C93660">
              <w:rPr>
                <w:b/>
                <w:sz w:val="24"/>
                <w:szCs w:val="24"/>
              </w:rPr>
              <w:t>+</w:t>
            </w:r>
            <w:r w:rsidRPr="00C93660">
              <w:rPr>
                <w:sz w:val="24"/>
                <w:szCs w:val="24"/>
              </w:rPr>
              <w:t>2374,67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2374,67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both"/>
              <w:rPr>
                <w:sz w:val="24"/>
                <w:szCs w:val="24"/>
              </w:rPr>
            </w:pPr>
          </w:p>
        </w:tc>
      </w:tr>
      <w:tr w:rsidR="00C93660" w:rsidTr="0071291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3154CF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315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315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  <w:r>
              <w:rPr>
                <w:sz w:val="24"/>
                <w:szCs w:val="24"/>
                <w:lang w:val="en-US"/>
              </w:rPr>
              <w:t>F</w:t>
            </w:r>
            <w:r w:rsidRPr="00E9336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315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2374,67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-456,27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1918,40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both"/>
              <w:rPr>
                <w:sz w:val="24"/>
                <w:szCs w:val="24"/>
              </w:rPr>
            </w:pPr>
          </w:p>
        </w:tc>
      </w:tr>
      <w:tr w:rsidR="00C93660" w:rsidTr="0071291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8A0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0300255550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2478,04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-2478,04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0,0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660" w:rsidRDefault="00C93660" w:rsidP="005F11E1">
            <w:pPr>
              <w:jc w:val="both"/>
              <w:rPr>
                <w:sz w:val="24"/>
                <w:szCs w:val="24"/>
              </w:rPr>
            </w:pPr>
          </w:p>
        </w:tc>
      </w:tr>
      <w:tr w:rsidR="00C93660" w:rsidTr="0071291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3154CF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315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315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255550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315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+2478,04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2478,04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660" w:rsidRDefault="00C93660" w:rsidP="005F11E1">
            <w:pPr>
              <w:jc w:val="both"/>
              <w:rPr>
                <w:sz w:val="24"/>
                <w:szCs w:val="24"/>
              </w:rPr>
            </w:pPr>
          </w:p>
        </w:tc>
      </w:tr>
      <w:tr w:rsidR="00C93660" w:rsidTr="0010558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8A0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255550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2478,04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424FE0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-38,34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424FE0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2439,70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both"/>
              <w:rPr>
                <w:sz w:val="24"/>
                <w:szCs w:val="24"/>
              </w:rPr>
            </w:pPr>
          </w:p>
        </w:tc>
      </w:tr>
      <w:tr w:rsidR="00C93660" w:rsidTr="0010558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8A0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0300125140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424FE0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+300,0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424FE0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300,0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both"/>
              <w:rPr>
                <w:sz w:val="24"/>
                <w:szCs w:val="24"/>
              </w:rPr>
            </w:pPr>
          </w:p>
        </w:tc>
      </w:tr>
      <w:tr w:rsidR="00C93660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8A0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0300225140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992AFC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424FE0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+244,61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Pr="00C93660" w:rsidRDefault="00C93660" w:rsidP="00424FE0">
            <w:pPr>
              <w:jc w:val="center"/>
              <w:rPr>
                <w:sz w:val="24"/>
                <w:szCs w:val="24"/>
              </w:rPr>
            </w:pPr>
            <w:r w:rsidRPr="00C93660">
              <w:rPr>
                <w:sz w:val="24"/>
                <w:szCs w:val="24"/>
              </w:rPr>
              <w:t>244,61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0" w:rsidRDefault="00C93660" w:rsidP="00992AFC">
            <w:pPr>
              <w:jc w:val="both"/>
              <w:rPr>
                <w:sz w:val="24"/>
                <w:szCs w:val="24"/>
              </w:rPr>
            </w:pPr>
          </w:p>
        </w:tc>
      </w:tr>
      <w:tr w:rsidR="006F6184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Pr="005F11E1" w:rsidRDefault="006F6184" w:rsidP="00F451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0200125190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 w:rsidRPr="0070061A">
              <w:rPr>
                <w:sz w:val="24"/>
                <w:szCs w:val="24"/>
              </w:rPr>
              <w:t>2079,20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405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CF48B7">
              <w:rPr>
                <w:b/>
                <w:sz w:val="24"/>
                <w:szCs w:val="24"/>
              </w:rPr>
              <w:t>205,2</w:t>
            </w:r>
            <w:r w:rsidR="0008384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CF48B7" w:rsidP="00405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1873,92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214D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по целевой статье 0200125190 по 243 виду расхода  </w:t>
            </w:r>
            <w:proofErr w:type="gramStart"/>
            <w:r>
              <w:rPr>
                <w:sz w:val="24"/>
                <w:szCs w:val="24"/>
              </w:rPr>
              <w:t xml:space="preserve">   (</w:t>
            </w:r>
            <w:proofErr w:type="gramEnd"/>
            <w:r>
              <w:rPr>
                <w:sz w:val="24"/>
                <w:szCs w:val="24"/>
              </w:rPr>
              <w:t>-2</w:t>
            </w:r>
            <w:r w:rsidR="00CF48B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5,</w:t>
            </w:r>
            <w:r w:rsidR="00CF48B7">
              <w:rPr>
                <w:sz w:val="24"/>
                <w:szCs w:val="24"/>
              </w:rPr>
              <w:t>2</w:t>
            </w:r>
            <w:r w:rsidR="00D337D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тыс. руб.) и направление средств на прочие мероприятия по  коммунальному хозяйству (целевая статья 20300</w:t>
            </w:r>
            <w:r w:rsidRPr="0070061A">
              <w:rPr>
                <w:sz w:val="24"/>
                <w:szCs w:val="24"/>
              </w:rPr>
              <w:t>25200)</w:t>
            </w:r>
            <w:r>
              <w:rPr>
                <w:sz w:val="24"/>
                <w:szCs w:val="24"/>
              </w:rPr>
              <w:t xml:space="preserve"> (+25,0 тыс. руб.) на актуализацию ранее разработанной схемы теплоснабжения Панковского городского поселения</w:t>
            </w:r>
          </w:p>
          <w:p w:rsidR="00CF48B7" w:rsidRDefault="00CF48B7" w:rsidP="00214D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на оплату по решению суда задолженности </w:t>
            </w:r>
            <w:proofErr w:type="gramStart"/>
            <w:r>
              <w:rPr>
                <w:sz w:val="24"/>
                <w:szCs w:val="24"/>
              </w:rPr>
              <w:t>по  отоплению</w:t>
            </w:r>
            <w:proofErr w:type="gramEnd"/>
            <w:r>
              <w:rPr>
                <w:sz w:val="24"/>
                <w:szCs w:val="24"/>
              </w:rPr>
              <w:t xml:space="preserve"> муниципального жилья, неустойки и госпошлины (180,2</w:t>
            </w:r>
            <w:r w:rsidR="0008384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тыс. руб. )</w:t>
            </w:r>
          </w:p>
        </w:tc>
      </w:tr>
      <w:tr w:rsidR="006F6184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F45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2030025200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Pr="0070061A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071D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Pr="00071DD5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700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актуализацию ранее разработанной схемы теплоснабжения Панковского городского поселения</w:t>
            </w:r>
          </w:p>
        </w:tc>
      </w:tr>
      <w:tr w:rsidR="00E953C1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C1" w:rsidRDefault="00E953C1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C1" w:rsidRDefault="00E953C1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C1" w:rsidRDefault="00E953C1" w:rsidP="00F45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2030025040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C1" w:rsidRDefault="00E953C1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C1" w:rsidRDefault="00E953C1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C1" w:rsidRDefault="00E953C1" w:rsidP="00071D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C1" w:rsidRDefault="00E953C1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180,28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C1" w:rsidRDefault="00E953C1" w:rsidP="00700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оплату по решению суда задолженности </w:t>
            </w:r>
            <w:proofErr w:type="gramStart"/>
            <w:r>
              <w:rPr>
                <w:sz w:val="24"/>
                <w:szCs w:val="24"/>
              </w:rPr>
              <w:t>по  отоплению</w:t>
            </w:r>
            <w:proofErr w:type="gramEnd"/>
            <w:r>
              <w:rPr>
                <w:sz w:val="24"/>
                <w:szCs w:val="24"/>
              </w:rPr>
              <w:t xml:space="preserve"> муниципального жилья, неустойки и госпошлины (180,28 тыс. руб. )</w:t>
            </w:r>
          </w:p>
        </w:tc>
      </w:tr>
      <w:tr w:rsidR="00075DA5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5" w:rsidRDefault="00075DA5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5" w:rsidRDefault="00075DA5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5" w:rsidRDefault="00075DA5" w:rsidP="00F45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0100125140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5" w:rsidRDefault="00075DA5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5" w:rsidRDefault="00075DA5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5" w:rsidRDefault="00075DA5" w:rsidP="00071D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5" w:rsidRDefault="00075DA5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5" w:rsidRDefault="00075DA5" w:rsidP="00700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выполнение кадастровых работ по МП </w:t>
            </w:r>
            <w:r w:rsidRPr="00F60233">
              <w:rPr>
                <w:sz w:val="24"/>
                <w:szCs w:val="24"/>
              </w:rPr>
              <w:t>«О формировании современной городской среды</w:t>
            </w:r>
            <w:r>
              <w:rPr>
                <w:sz w:val="24"/>
                <w:szCs w:val="24"/>
              </w:rPr>
              <w:t>…»</w:t>
            </w:r>
          </w:p>
        </w:tc>
      </w:tr>
      <w:tr w:rsidR="006F6184" w:rsidTr="00992AFC"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84" w:rsidRPr="00C93660" w:rsidRDefault="00C93660" w:rsidP="001B26B3">
            <w:pPr>
              <w:jc w:val="center"/>
              <w:rPr>
                <w:b/>
                <w:sz w:val="24"/>
                <w:szCs w:val="24"/>
              </w:rPr>
            </w:pPr>
            <w:r w:rsidRPr="00C93660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84" w:rsidRDefault="006F6184" w:rsidP="00DD1D00">
            <w:pPr>
              <w:rPr>
                <w:sz w:val="24"/>
                <w:szCs w:val="24"/>
              </w:rPr>
            </w:pPr>
          </w:p>
        </w:tc>
      </w:tr>
    </w:tbl>
    <w:p w:rsidR="006B5937" w:rsidRDefault="006B5937" w:rsidP="006B5937">
      <w:pPr>
        <w:rPr>
          <w:sz w:val="24"/>
          <w:szCs w:val="24"/>
        </w:rPr>
      </w:pPr>
    </w:p>
    <w:p w:rsidR="006B5937" w:rsidRDefault="006B5937" w:rsidP="006B5937">
      <w:pPr>
        <w:rPr>
          <w:sz w:val="24"/>
          <w:szCs w:val="24"/>
        </w:rPr>
      </w:pPr>
      <w:r>
        <w:rPr>
          <w:sz w:val="24"/>
          <w:szCs w:val="24"/>
        </w:rPr>
        <w:t>2) Приложение №6 (Источники внутреннего финансирования дефицита бюджета поселения)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1079"/>
        <w:gridCol w:w="1080"/>
        <w:gridCol w:w="1136"/>
        <w:gridCol w:w="3424"/>
      </w:tblGrid>
      <w:tr w:rsidR="006B5937" w:rsidTr="0025776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идущ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Изме</w:t>
            </w:r>
            <w:proofErr w:type="spellEnd"/>
            <w:r>
              <w:rPr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</w:t>
            </w:r>
            <w:proofErr w:type="gramStart"/>
            <w:r>
              <w:rPr>
                <w:sz w:val="24"/>
                <w:szCs w:val="24"/>
              </w:rPr>
              <w:t>измене-</w:t>
            </w:r>
            <w:proofErr w:type="spellStart"/>
            <w:r>
              <w:rPr>
                <w:sz w:val="24"/>
                <w:szCs w:val="24"/>
              </w:rPr>
              <w:t>ний</w:t>
            </w:r>
            <w:proofErr w:type="spellEnd"/>
            <w:proofErr w:type="gramEnd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средств</w:t>
            </w:r>
          </w:p>
        </w:tc>
      </w:tr>
      <w:tr w:rsidR="006165F7" w:rsidTr="001B26B3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  <w:p w:rsidR="006165F7" w:rsidRDefault="006165F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(000 0105 000000 0000 000)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6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Pr="00B90DD0" w:rsidRDefault="006165F7" w:rsidP="003C56D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Pr="00B90DD0" w:rsidRDefault="006165F7" w:rsidP="003F517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992A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уменьшение дефицита бюджета</w:t>
            </w:r>
          </w:p>
        </w:tc>
      </w:tr>
      <w:tr w:rsidR="006165F7" w:rsidTr="00257766"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8C2F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3C56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8C2F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8C2FC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D1D00" w:rsidRDefault="00DD1D00" w:rsidP="008C2FC6">
      <w:pPr>
        <w:rPr>
          <w:sz w:val="24"/>
          <w:szCs w:val="24"/>
        </w:rPr>
      </w:pPr>
    </w:p>
    <w:p w:rsidR="006B5937" w:rsidRDefault="006B5937" w:rsidP="008C2FC6">
      <w:pPr>
        <w:rPr>
          <w:b/>
        </w:rPr>
      </w:pPr>
      <w:r>
        <w:rPr>
          <w:sz w:val="24"/>
          <w:szCs w:val="24"/>
        </w:rPr>
        <w:t>Главный специалист        ________________                                 Е.В. Иванова</w:t>
      </w:r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14E" w:rsidRDefault="00B8714E">
      <w:r>
        <w:separator/>
      </w:r>
    </w:p>
  </w:endnote>
  <w:endnote w:type="continuationSeparator" w:id="0">
    <w:p w:rsidR="00B8714E" w:rsidRDefault="00B8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14E" w:rsidRDefault="00B8714E">
      <w:r>
        <w:separator/>
      </w:r>
    </w:p>
  </w:footnote>
  <w:footnote w:type="continuationSeparator" w:id="0">
    <w:p w:rsidR="00B8714E" w:rsidRDefault="00B87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14E" w:rsidRDefault="00B8714E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700"/>
    <w:rsid w:val="00006C6A"/>
    <w:rsid w:val="00013543"/>
    <w:rsid w:val="00016134"/>
    <w:rsid w:val="00041340"/>
    <w:rsid w:val="000517DE"/>
    <w:rsid w:val="00056560"/>
    <w:rsid w:val="00071DD5"/>
    <w:rsid w:val="00074007"/>
    <w:rsid w:val="0007461C"/>
    <w:rsid w:val="00075DA5"/>
    <w:rsid w:val="00083849"/>
    <w:rsid w:val="000A023B"/>
    <w:rsid w:val="000A0F1A"/>
    <w:rsid w:val="000B1E14"/>
    <w:rsid w:val="000B582D"/>
    <w:rsid w:val="000B590F"/>
    <w:rsid w:val="000E0AA4"/>
    <w:rsid w:val="000F0AEF"/>
    <w:rsid w:val="00100646"/>
    <w:rsid w:val="0010558D"/>
    <w:rsid w:val="001230CC"/>
    <w:rsid w:val="0013777E"/>
    <w:rsid w:val="001377BB"/>
    <w:rsid w:val="00143CE7"/>
    <w:rsid w:val="0019382F"/>
    <w:rsid w:val="001B0B76"/>
    <w:rsid w:val="001B26B3"/>
    <w:rsid w:val="001C1602"/>
    <w:rsid w:val="001D132E"/>
    <w:rsid w:val="001D3CEF"/>
    <w:rsid w:val="001F0173"/>
    <w:rsid w:val="001F2178"/>
    <w:rsid w:val="001F2B58"/>
    <w:rsid w:val="001F6551"/>
    <w:rsid w:val="00210C27"/>
    <w:rsid w:val="00214DFD"/>
    <w:rsid w:val="002207D6"/>
    <w:rsid w:val="00224A45"/>
    <w:rsid w:val="002321A1"/>
    <w:rsid w:val="002327A5"/>
    <w:rsid w:val="002572B6"/>
    <w:rsid w:val="00257766"/>
    <w:rsid w:val="00263789"/>
    <w:rsid w:val="00291A14"/>
    <w:rsid w:val="002947EC"/>
    <w:rsid w:val="002C4C67"/>
    <w:rsid w:val="002C5A7C"/>
    <w:rsid w:val="002D1589"/>
    <w:rsid w:val="002E1A01"/>
    <w:rsid w:val="002F1EB7"/>
    <w:rsid w:val="002F3C12"/>
    <w:rsid w:val="003154CF"/>
    <w:rsid w:val="00315F43"/>
    <w:rsid w:val="00316DB5"/>
    <w:rsid w:val="003314AC"/>
    <w:rsid w:val="00346A52"/>
    <w:rsid w:val="003523CB"/>
    <w:rsid w:val="0039338F"/>
    <w:rsid w:val="00393E85"/>
    <w:rsid w:val="00395E8F"/>
    <w:rsid w:val="003A7226"/>
    <w:rsid w:val="003B6200"/>
    <w:rsid w:val="003B7CB6"/>
    <w:rsid w:val="003C32FD"/>
    <w:rsid w:val="003C56D0"/>
    <w:rsid w:val="003D6947"/>
    <w:rsid w:val="003E17F7"/>
    <w:rsid w:val="003E38BB"/>
    <w:rsid w:val="003F5177"/>
    <w:rsid w:val="0040530F"/>
    <w:rsid w:val="00424FE0"/>
    <w:rsid w:val="004274EF"/>
    <w:rsid w:val="004432BB"/>
    <w:rsid w:val="00444B79"/>
    <w:rsid w:val="004451F3"/>
    <w:rsid w:val="004559E9"/>
    <w:rsid w:val="00461326"/>
    <w:rsid w:val="00474D24"/>
    <w:rsid w:val="004C2A7B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5799F"/>
    <w:rsid w:val="005663FA"/>
    <w:rsid w:val="00573DB4"/>
    <w:rsid w:val="005A380F"/>
    <w:rsid w:val="005B2B36"/>
    <w:rsid w:val="005B7DB6"/>
    <w:rsid w:val="005C067E"/>
    <w:rsid w:val="005D03E8"/>
    <w:rsid w:val="005D2C21"/>
    <w:rsid w:val="005D5D13"/>
    <w:rsid w:val="005F11E1"/>
    <w:rsid w:val="00600C49"/>
    <w:rsid w:val="00614167"/>
    <w:rsid w:val="00615A06"/>
    <w:rsid w:val="0061650C"/>
    <w:rsid w:val="006165F7"/>
    <w:rsid w:val="006338AF"/>
    <w:rsid w:val="00651811"/>
    <w:rsid w:val="00657C66"/>
    <w:rsid w:val="00657EE8"/>
    <w:rsid w:val="00661975"/>
    <w:rsid w:val="00673F9B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4FB5"/>
    <w:rsid w:val="00752000"/>
    <w:rsid w:val="00754F0A"/>
    <w:rsid w:val="007A1700"/>
    <w:rsid w:val="007C7B09"/>
    <w:rsid w:val="007D50C9"/>
    <w:rsid w:val="007E4FC7"/>
    <w:rsid w:val="00802D4E"/>
    <w:rsid w:val="008045DB"/>
    <w:rsid w:val="00804E86"/>
    <w:rsid w:val="00806EA7"/>
    <w:rsid w:val="008167C1"/>
    <w:rsid w:val="00822C08"/>
    <w:rsid w:val="00830D30"/>
    <w:rsid w:val="00842556"/>
    <w:rsid w:val="008464FB"/>
    <w:rsid w:val="00856903"/>
    <w:rsid w:val="00863537"/>
    <w:rsid w:val="00863705"/>
    <w:rsid w:val="00871314"/>
    <w:rsid w:val="00884A15"/>
    <w:rsid w:val="008A05FF"/>
    <w:rsid w:val="008B2082"/>
    <w:rsid w:val="008B5080"/>
    <w:rsid w:val="008C2FC6"/>
    <w:rsid w:val="008E0C85"/>
    <w:rsid w:val="008F7C5A"/>
    <w:rsid w:val="00903AFE"/>
    <w:rsid w:val="009100C2"/>
    <w:rsid w:val="00933C68"/>
    <w:rsid w:val="0094222C"/>
    <w:rsid w:val="00944E84"/>
    <w:rsid w:val="00950BE8"/>
    <w:rsid w:val="009559DE"/>
    <w:rsid w:val="00961E78"/>
    <w:rsid w:val="00992AFC"/>
    <w:rsid w:val="009A0159"/>
    <w:rsid w:val="009B3AA9"/>
    <w:rsid w:val="009D0188"/>
    <w:rsid w:val="009D3DC0"/>
    <w:rsid w:val="009D4395"/>
    <w:rsid w:val="009E3BF8"/>
    <w:rsid w:val="00A06F5B"/>
    <w:rsid w:val="00A15CD0"/>
    <w:rsid w:val="00A30C59"/>
    <w:rsid w:val="00A37415"/>
    <w:rsid w:val="00A37F0D"/>
    <w:rsid w:val="00A43325"/>
    <w:rsid w:val="00A433C7"/>
    <w:rsid w:val="00A64787"/>
    <w:rsid w:val="00A71E7F"/>
    <w:rsid w:val="00A728AF"/>
    <w:rsid w:val="00A93D76"/>
    <w:rsid w:val="00AA55AC"/>
    <w:rsid w:val="00AE2B2A"/>
    <w:rsid w:val="00AF1464"/>
    <w:rsid w:val="00B00A69"/>
    <w:rsid w:val="00B1697A"/>
    <w:rsid w:val="00B1784F"/>
    <w:rsid w:val="00B34ECE"/>
    <w:rsid w:val="00B547F7"/>
    <w:rsid w:val="00B806E7"/>
    <w:rsid w:val="00B85F28"/>
    <w:rsid w:val="00B8714E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C06E5D"/>
    <w:rsid w:val="00C103BF"/>
    <w:rsid w:val="00C14FFB"/>
    <w:rsid w:val="00C415FF"/>
    <w:rsid w:val="00C459AB"/>
    <w:rsid w:val="00C93660"/>
    <w:rsid w:val="00C95D7D"/>
    <w:rsid w:val="00CC0A88"/>
    <w:rsid w:val="00CC7322"/>
    <w:rsid w:val="00CD2E6C"/>
    <w:rsid w:val="00CD4B68"/>
    <w:rsid w:val="00CF48B7"/>
    <w:rsid w:val="00D04908"/>
    <w:rsid w:val="00D223FB"/>
    <w:rsid w:val="00D337DB"/>
    <w:rsid w:val="00D74AF8"/>
    <w:rsid w:val="00D814B2"/>
    <w:rsid w:val="00DB252D"/>
    <w:rsid w:val="00DB2EDD"/>
    <w:rsid w:val="00DC1BBC"/>
    <w:rsid w:val="00DC248A"/>
    <w:rsid w:val="00DC61FD"/>
    <w:rsid w:val="00DC6E12"/>
    <w:rsid w:val="00DD1D00"/>
    <w:rsid w:val="00DF2869"/>
    <w:rsid w:val="00E101FA"/>
    <w:rsid w:val="00E30297"/>
    <w:rsid w:val="00E34444"/>
    <w:rsid w:val="00E43B31"/>
    <w:rsid w:val="00E93361"/>
    <w:rsid w:val="00E953C1"/>
    <w:rsid w:val="00EA3926"/>
    <w:rsid w:val="00EB470F"/>
    <w:rsid w:val="00ED14B4"/>
    <w:rsid w:val="00EE5F94"/>
    <w:rsid w:val="00EF37E2"/>
    <w:rsid w:val="00F03337"/>
    <w:rsid w:val="00F03FF1"/>
    <w:rsid w:val="00F366FA"/>
    <w:rsid w:val="00F4302C"/>
    <w:rsid w:val="00F4394B"/>
    <w:rsid w:val="00F451C9"/>
    <w:rsid w:val="00F60233"/>
    <w:rsid w:val="00F67AB2"/>
    <w:rsid w:val="00F70534"/>
    <w:rsid w:val="00F7676D"/>
    <w:rsid w:val="00F77E01"/>
    <w:rsid w:val="00F95561"/>
    <w:rsid w:val="00FC4559"/>
    <w:rsid w:val="00FD1503"/>
    <w:rsid w:val="00FD1BEE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7EB7"/>
  <w15:docId w15:val="{544CBC98-0AB9-4FEB-B75E-4AF0BC77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0202C-A0B5-4245-A785-A5D5662BF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40</Pages>
  <Words>7117</Words>
  <Characters>40569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Панковка Администрация</cp:lastModifiedBy>
  <cp:revision>14</cp:revision>
  <cp:lastPrinted>2019-05-24T11:55:00Z</cp:lastPrinted>
  <dcterms:created xsi:type="dcterms:W3CDTF">2019-05-05T19:17:00Z</dcterms:created>
  <dcterms:modified xsi:type="dcterms:W3CDTF">2019-05-24T11:57:00Z</dcterms:modified>
</cp:coreProperties>
</file>