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30" w:rsidRPr="00176CA2" w:rsidRDefault="00405930" w:rsidP="00405930">
      <w:pPr>
        <w:jc w:val="center"/>
        <w:rPr>
          <w:sz w:val="28"/>
          <w:szCs w:val="28"/>
        </w:rPr>
      </w:pPr>
      <w:bookmarkStart w:id="0" w:name="_GoBack"/>
      <w:r w:rsidRPr="003A06A3">
        <w:rPr>
          <w:noProof/>
          <w:sz w:val="8"/>
          <w:szCs w:val="8"/>
        </w:rPr>
        <w:drawing>
          <wp:inline distT="0" distB="0" distL="0" distR="0" wp14:anchorId="52D456C5" wp14:editId="3711A054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05930" w:rsidRPr="00176CA2" w:rsidRDefault="00405930" w:rsidP="00405930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405930" w:rsidRPr="00176CA2" w:rsidRDefault="00405930" w:rsidP="004059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05930" w:rsidRPr="00176CA2" w:rsidRDefault="00405930" w:rsidP="004059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405930" w:rsidRPr="00016DA9" w:rsidRDefault="00405930" w:rsidP="00405930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405930" w:rsidRDefault="00405930" w:rsidP="00405930">
      <w:pPr>
        <w:jc w:val="both"/>
        <w:rPr>
          <w:sz w:val="28"/>
          <w:szCs w:val="28"/>
        </w:rPr>
      </w:pPr>
    </w:p>
    <w:p w:rsidR="00405930" w:rsidRPr="00BE215A" w:rsidRDefault="00400435" w:rsidP="00405930">
      <w:pPr>
        <w:jc w:val="both"/>
        <w:rPr>
          <w:sz w:val="28"/>
          <w:szCs w:val="28"/>
        </w:rPr>
      </w:pPr>
      <w:r>
        <w:rPr>
          <w:sz w:val="28"/>
          <w:szCs w:val="28"/>
        </w:rPr>
        <w:t>29.07</w:t>
      </w:r>
      <w:r w:rsidR="0040593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405930" w:rsidRPr="00BE215A">
        <w:rPr>
          <w:sz w:val="28"/>
          <w:szCs w:val="28"/>
        </w:rPr>
        <w:t xml:space="preserve"> г. № </w:t>
      </w:r>
      <w:r>
        <w:rPr>
          <w:sz w:val="28"/>
          <w:szCs w:val="28"/>
        </w:rPr>
        <w:t>276</w:t>
      </w:r>
    </w:p>
    <w:p w:rsidR="00405930" w:rsidRPr="00BE215A" w:rsidRDefault="00405930" w:rsidP="004059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405930" w:rsidRDefault="00405930" w:rsidP="00405930">
      <w:pPr>
        <w:rPr>
          <w:b/>
          <w:sz w:val="28"/>
          <w:szCs w:val="28"/>
        </w:rPr>
      </w:pPr>
    </w:p>
    <w:p w:rsidR="00D73D1A" w:rsidRDefault="00D73D1A" w:rsidP="00405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73D1A" w:rsidRDefault="00D73D1A" w:rsidP="00405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Панковского городского поселения от 09.10.2020</w:t>
      </w:r>
    </w:p>
    <w:p w:rsidR="00405930" w:rsidRPr="004323DC" w:rsidRDefault="00D73D1A" w:rsidP="00D73D1A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05930" w:rsidRPr="004323DC">
        <w:rPr>
          <w:b/>
          <w:sz w:val="28"/>
          <w:szCs w:val="28"/>
        </w:rPr>
        <w:t>О реализации права на совершение</w:t>
      </w:r>
      <w:r>
        <w:rPr>
          <w:b/>
          <w:sz w:val="28"/>
          <w:szCs w:val="28"/>
        </w:rPr>
        <w:t xml:space="preserve"> </w:t>
      </w:r>
      <w:r w:rsidR="00405930" w:rsidRPr="004323DC">
        <w:rPr>
          <w:b/>
          <w:sz w:val="28"/>
          <w:szCs w:val="28"/>
        </w:rPr>
        <w:t>нотариальных действий</w:t>
      </w:r>
      <w:r>
        <w:rPr>
          <w:b/>
          <w:sz w:val="28"/>
          <w:szCs w:val="28"/>
        </w:rPr>
        <w:t>»</w:t>
      </w:r>
    </w:p>
    <w:p w:rsidR="00405930" w:rsidRPr="00970FE4" w:rsidRDefault="00405930" w:rsidP="00405930">
      <w:pPr>
        <w:rPr>
          <w:sz w:val="26"/>
          <w:szCs w:val="26"/>
        </w:rPr>
      </w:pPr>
    </w:p>
    <w:p w:rsidR="00405930" w:rsidRPr="00176CA2" w:rsidRDefault="00405930" w:rsidP="00405930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 xml:space="preserve">На основании статьи 14.1 Федерального закона от 6 октября 2003 года «Об общих принципах организации местного самоуправления в Российской Федерации, в связи </w:t>
      </w:r>
      <w:r w:rsidR="00D73D1A">
        <w:rPr>
          <w:sz w:val="28"/>
          <w:szCs w:val="28"/>
        </w:rPr>
        <w:t>с</w:t>
      </w:r>
      <w:r w:rsidR="00D73D1A">
        <w:rPr>
          <w:sz w:val="28"/>
          <w:szCs w:val="28"/>
        </w:rPr>
        <w:t xml:space="preserve"> заключени</w:t>
      </w:r>
      <w:r w:rsidR="00D73D1A">
        <w:rPr>
          <w:sz w:val="28"/>
          <w:szCs w:val="28"/>
        </w:rPr>
        <w:t>ем</w:t>
      </w:r>
      <w:r w:rsidR="00D73D1A" w:rsidRPr="00DE6A35">
        <w:rPr>
          <w:sz w:val="28"/>
          <w:szCs w:val="28"/>
        </w:rPr>
        <w:t xml:space="preserve"> брак</w:t>
      </w:r>
      <w:r w:rsidR="00D73D1A">
        <w:rPr>
          <w:sz w:val="28"/>
          <w:szCs w:val="28"/>
        </w:rPr>
        <w:t>а</w:t>
      </w:r>
      <w:r w:rsidRPr="004323DC">
        <w:rPr>
          <w:sz w:val="28"/>
          <w:szCs w:val="28"/>
        </w:rPr>
        <w:t xml:space="preserve">, </w:t>
      </w: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405930" w:rsidRPr="004323DC" w:rsidRDefault="00405930" w:rsidP="00405930">
      <w:pPr>
        <w:ind w:firstLine="708"/>
        <w:jc w:val="both"/>
        <w:rPr>
          <w:sz w:val="28"/>
          <w:szCs w:val="28"/>
        </w:rPr>
      </w:pPr>
    </w:p>
    <w:p w:rsidR="00405930" w:rsidRDefault="00405930" w:rsidP="00405930">
      <w:pPr>
        <w:jc w:val="both"/>
        <w:rPr>
          <w:b/>
          <w:sz w:val="28"/>
          <w:szCs w:val="28"/>
        </w:rPr>
      </w:pPr>
      <w:r w:rsidRPr="004323DC">
        <w:rPr>
          <w:b/>
          <w:sz w:val="28"/>
          <w:szCs w:val="28"/>
        </w:rPr>
        <w:t>ПОСТАНОВЛЯЕТ:</w:t>
      </w:r>
    </w:p>
    <w:p w:rsidR="00D73D1A" w:rsidRPr="004323DC" w:rsidRDefault="00D73D1A" w:rsidP="00405930">
      <w:pPr>
        <w:jc w:val="both"/>
        <w:rPr>
          <w:b/>
          <w:sz w:val="28"/>
          <w:szCs w:val="28"/>
        </w:rPr>
      </w:pPr>
    </w:p>
    <w:p w:rsidR="00405930" w:rsidRDefault="00405930" w:rsidP="00405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0435">
        <w:rPr>
          <w:sz w:val="28"/>
          <w:szCs w:val="28"/>
        </w:rPr>
        <w:t>Во в</w:t>
      </w:r>
      <w:r>
        <w:rPr>
          <w:sz w:val="28"/>
          <w:szCs w:val="28"/>
        </w:rPr>
        <w:t>торо</w:t>
      </w:r>
      <w:r w:rsidR="00400435">
        <w:rPr>
          <w:sz w:val="28"/>
          <w:szCs w:val="28"/>
        </w:rPr>
        <w:t>м</w:t>
      </w:r>
      <w:r>
        <w:rPr>
          <w:sz w:val="28"/>
          <w:szCs w:val="28"/>
        </w:rPr>
        <w:t xml:space="preserve"> абзац</w:t>
      </w:r>
      <w:r w:rsidR="00400435">
        <w:rPr>
          <w:sz w:val="28"/>
          <w:szCs w:val="28"/>
        </w:rPr>
        <w:t>е</w:t>
      </w:r>
      <w:r>
        <w:rPr>
          <w:sz w:val="28"/>
          <w:szCs w:val="28"/>
        </w:rPr>
        <w:t xml:space="preserve"> пункта 2 Постановления от 09.10.2020 № 412 «О реализации права на совершение нотариальных действий»</w:t>
      </w:r>
      <w:r w:rsidR="00D73D1A">
        <w:rPr>
          <w:sz w:val="28"/>
          <w:szCs w:val="28"/>
        </w:rPr>
        <w:t xml:space="preserve"> </w:t>
      </w:r>
      <w:r w:rsidR="00400435">
        <w:rPr>
          <w:sz w:val="28"/>
          <w:szCs w:val="28"/>
        </w:rPr>
        <w:t>слова «</w:t>
      </w:r>
      <w:r w:rsidRPr="004323DC">
        <w:rPr>
          <w:sz w:val="28"/>
          <w:szCs w:val="28"/>
        </w:rPr>
        <w:t>Фёдорову</w:t>
      </w:r>
      <w:r w:rsidR="00400435">
        <w:rPr>
          <w:sz w:val="28"/>
          <w:szCs w:val="28"/>
        </w:rPr>
        <w:t>» заменить на «Матвееву».</w:t>
      </w:r>
    </w:p>
    <w:p w:rsidR="00400435" w:rsidRPr="004323DC" w:rsidRDefault="00400435" w:rsidP="00400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23DC">
        <w:rPr>
          <w:sz w:val="28"/>
          <w:szCs w:val="28"/>
        </w:rPr>
        <w:t xml:space="preserve">. </w:t>
      </w:r>
      <w:r w:rsidRPr="00E94AA1">
        <w:rPr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E94AA1">
          <w:rPr>
            <w:rStyle w:val="a4"/>
            <w:sz w:val="28"/>
            <w:szCs w:val="28"/>
            <w:lang w:val="en-US"/>
          </w:rPr>
          <w:t>www</w:t>
        </w:r>
        <w:r w:rsidRPr="00E94AA1">
          <w:rPr>
            <w:rStyle w:val="a4"/>
            <w:sz w:val="28"/>
            <w:szCs w:val="28"/>
          </w:rPr>
          <w:t>.</w:t>
        </w:r>
        <w:proofErr w:type="spellStart"/>
        <w:r w:rsidRPr="00E94AA1">
          <w:rPr>
            <w:rStyle w:val="a4"/>
            <w:sz w:val="28"/>
            <w:szCs w:val="28"/>
          </w:rPr>
          <w:t>панковка-адм.рф</w:t>
        </w:r>
        <w:proofErr w:type="spellEnd"/>
      </w:hyperlink>
      <w:r w:rsidRPr="004323DC">
        <w:rPr>
          <w:sz w:val="28"/>
          <w:szCs w:val="28"/>
        </w:rPr>
        <w:t>.</w:t>
      </w:r>
    </w:p>
    <w:p w:rsidR="00400435" w:rsidRDefault="00400435" w:rsidP="00400435">
      <w:pPr>
        <w:ind w:left="-360"/>
        <w:jc w:val="both"/>
        <w:rPr>
          <w:sz w:val="28"/>
          <w:szCs w:val="28"/>
        </w:rPr>
      </w:pPr>
    </w:p>
    <w:p w:rsidR="00400435" w:rsidRPr="004323DC" w:rsidRDefault="00400435" w:rsidP="00400435">
      <w:pPr>
        <w:ind w:left="-360"/>
        <w:jc w:val="both"/>
        <w:rPr>
          <w:sz w:val="28"/>
          <w:szCs w:val="28"/>
        </w:rPr>
      </w:pPr>
    </w:p>
    <w:p w:rsidR="00400435" w:rsidRPr="00FF7588" w:rsidRDefault="00400435" w:rsidP="00400435">
      <w:pPr>
        <w:jc w:val="both"/>
        <w:rPr>
          <w:sz w:val="28"/>
          <w:szCs w:val="28"/>
        </w:rPr>
      </w:pPr>
      <w:r w:rsidRPr="00FF7588">
        <w:rPr>
          <w:sz w:val="28"/>
          <w:szCs w:val="28"/>
        </w:rPr>
        <w:t>Глава Панковского городского поселения</w:t>
      </w:r>
      <w:r w:rsidRPr="00FF7588">
        <w:rPr>
          <w:sz w:val="28"/>
          <w:szCs w:val="28"/>
        </w:rPr>
        <w:tab/>
      </w:r>
      <w:r w:rsidRPr="00FF758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</w:t>
      </w:r>
      <w:r w:rsidRPr="00FF7588">
        <w:rPr>
          <w:sz w:val="28"/>
          <w:szCs w:val="28"/>
        </w:rPr>
        <w:t xml:space="preserve"> Н.Ю. </w:t>
      </w:r>
      <w:r>
        <w:rPr>
          <w:sz w:val="28"/>
          <w:szCs w:val="28"/>
        </w:rPr>
        <w:t>Матвеева</w:t>
      </w:r>
    </w:p>
    <w:p w:rsidR="00F02071" w:rsidRDefault="00400435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30"/>
    <w:rsid w:val="002E2B24"/>
    <w:rsid w:val="00400435"/>
    <w:rsid w:val="00405930"/>
    <w:rsid w:val="00D73D1A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045F-2CDE-4DEA-A6C5-E69C42D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5930"/>
    <w:rPr>
      <w:sz w:val="28"/>
      <w:szCs w:val="28"/>
    </w:rPr>
  </w:style>
  <w:style w:type="character" w:styleId="a4">
    <w:name w:val="Hyperlink"/>
    <w:uiPriority w:val="99"/>
    <w:rsid w:val="0040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2021-07-29T11:58:00Z</dcterms:created>
  <dcterms:modified xsi:type="dcterms:W3CDTF">2021-07-29T13:22:00Z</dcterms:modified>
</cp:coreProperties>
</file>