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8096" w14:textId="77777777" w:rsidR="00264538" w:rsidRDefault="00264538" w:rsidP="00264538">
      <w:pPr>
        <w:tabs>
          <w:tab w:val="left" w:pos="7950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07E34E7" wp14:editId="04C0382C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Новгородская область  Новгородский район</w:t>
      </w:r>
    </w:p>
    <w:p w14:paraId="1CEDE40D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720AB0DA" w:rsidR="0026453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F2F8273" w14:textId="4FD91D8E" w:rsidR="00DD655D" w:rsidRDefault="00DD655D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83BCC" w14:textId="77777777" w:rsidR="00DD655D" w:rsidRPr="00CD758E" w:rsidRDefault="00DD655D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60844" w14:textId="653F7E31" w:rsidR="00FB0FB4" w:rsidRPr="00D84961" w:rsidRDefault="001160A3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13</w:t>
      </w:r>
      <w:r w:rsidR="002327DE" w:rsidRPr="00D84961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27DE" w:rsidRPr="00D84961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>202</w:t>
      </w:r>
      <w:r w:rsidR="00F317C0" w:rsidRPr="00D84961">
        <w:rPr>
          <w:rFonts w:ascii="Times New Roman" w:hAnsi="Times New Roman" w:cs="Times New Roman"/>
          <w:b/>
          <w:sz w:val="24"/>
          <w:szCs w:val="24"/>
        </w:rPr>
        <w:t>1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175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A94E80" w14:textId="091C3E13" w:rsidR="00264538" w:rsidRPr="00D84961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961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D84961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D84961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D84961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342E72" w14:textId="688E21D2" w:rsidR="00264538" w:rsidRPr="00D84961" w:rsidRDefault="00264538" w:rsidP="004A3B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84961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179 Бюджетного кодекса Российской Федерации, </w:t>
      </w:r>
      <w:r w:rsidRPr="00D84961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2FB45174" w14:textId="77777777" w:rsidR="002327DE" w:rsidRPr="00D84961" w:rsidRDefault="002327DE" w:rsidP="004A3B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B70A6" w14:textId="33A592A7" w:rsidR="00264538" w:rsidRPr="00D84961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4961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71F7DD64" w14:textId="77777777" w:rsidR="002327DE" w:rsidRPr="00D84961" w:rsidRDefault="002327DE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A3E1F5" w14:textId="3F5D1464" w:rsidR="00AF28B7" w:rsidRPr="00D84961" w:rsidRDefault="00264538" w:rsidP="00AF28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 xml:space="preserve">1. 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</w:t>
      </w:r>
      <w:r w:rsidR="00AF28B7" w:rsidRPr="00D84961">
        <w:rPr>
          <w:rFonts w:ascii="Times New Roman" w:hAnsi="Times New Roman" w:cs="Times New Roman"/>
          <w:sz w:val="24"/>
          <w:szCs w:val="24"/>
        </w:rPr>
        <w:t>443</w:t>
      </w:r>
      <w:r w:rsidRPr="00D8496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F28B7" w:rsidRPr="00D84961">
        <w:rPr>
          <w:rFonts w:ascii="Times New Roman" w:hAnsi="Times New Roman" w:cs="Times New Roman"/>
          <w:sz w:val="24"/>
          <w:szCs w:val="24"/>
        </w:rPr>
        <w:t xml:space="preserve"> </w:t>
      </w:r>
      <w:r w:rsidRPr="00D84961">
        <w:rPr>
          <w:rFonts w:ascii="Times New Roman" w:hAnsi="Times New Roman" w:cs="Times New Roman"/>
          <w:sz w:val="24"/>
          <w:szCs w:val="24"/>
        </w:rPr>
        <w:t>- муниципальная программа)</w:t>
      </w:r>
      <w:r w:rsidR="00AF28B7" w:rsidRPr="00D8496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9B2A495" w14:textId="77777777" w:rsidR="00A015C2" w:rsidRPr="004C6091" w:rsidRDefault="00264538" w:rsidP="00A0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1.1</w:t>
      </w:r>
      <w:r w:rsidR="00FB0FB4" w:rsidRPr="00D84961">
        <w:rPr>
          <w:rFonts w:ascii="Times New Roman" w:hAnsi="Times New Roman" w:cs="Times New Roman"/>
          <w:sz w:val="24"/>
          <w:szCs w:val="24"/>
        </w:rPr>
        <w:t>.</w:t>
      </w:r>
      <w:r w:rsidR="008F365F" w:rsidRPr="00D84961">
        <w:rPr>
          <w:rFonts w:ascii="Times New Roman" w:hAnsi="Times New Roman" w:cs="Times New Roman"/>
          <w:sz w:val="24"/>
          <w:szCs w:val="24"/>
        </w:rPr>
        <w:t xml:space="preserve"> </w:t>
      </w:r>
      <w:r w:rsidR="00A015C2" w:rsidRPr="004C6091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7560954F" w14:textId="43587D3A" w:rsidR="00A015C2" w:rsidRPr="004C6091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r>
        <w:rPr>
          <w:b/>
          <w:sz w:val="28"/>
          <w:szCs w:val="28"/>
        </w:rPr>
        <w:t>«</w:t>
      </w:r>
      <w:r w:rsidR="00A015C2" w:rsidRPr="002167B4">
        <w:rPr>
          <w:b/>
          <w:sz w:val="28"/>
          <w:szCs w:val="28"/>
        </w:rPr>
        <w:t>7</w:t>
      </w:r>
      <w:r w:rsidR="00A015C2" w:rsidRPr="0014246F">
        <w:rPr>
          <w:sz w:val="28"/>
          <w:szCs w:val="28"/>
        </w:rPr>
        <w:t xml:space="preserve">. </w:t>
      </w:r>
      <w:r w:rsidR="00A015C2" w:rsidRPr="004C6091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="00A015C2" w:rsidRPr="004C6091">
        <w:rPr>
          <w:szCs w:val="24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A015C2" w:rsidRPr="004C6091" w14:paraId="0A5DCC57" w14:textId="77777777" w:rsidTr="00F840A9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015C2" w:rsidRPr="004C6091" w14:paraId="39DFD57E" w14:textId="77777777" w:rsidTr="00F840A9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015C2" w:rsidRPr="004C6091" w14:paraId="2E60EB56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2152819F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7642,44100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3A265342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8642,44100</w:t>
            </w:r>
          </w:p>
        </w:tc>
      </w:tr>
      <w:tr w:rsidR="00A015C2" w:rsidRPr="004C6091" w14:paraId="29DBA93A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4704,97097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9B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4807,51002</w:t>
            </w:r>
          </w:p>
        </w:tc>
      </w:tr>
      <w:tr w:rsidR="00A015C2" w:rsidRPr="004C6091" w14:paraId="36803131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3759,19639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215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3759,19639</w:t>
            </w:r>
          </w:p>
        </w:tc>
      </w:tr>
      <w:tr w:rsidR="00A015C2" w:rsidRPr="004C6091" w14:paraId="673888BC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10" w14:textId="4C66C133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16106,60836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0D5255AA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17209,14741</w:t>
            </w:r>
          </w:p>
        </w:tc>
      </w:tr>
    </w:tbl>
    <w:p w14:paraId="7EE27CAB" w14:textId="34C8FA47" w:rsidR="00A015C2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 xml:space="preserve">Объем финансирования уточняется при формировании бюджета на очередной финансовый год и плановый </w:t>
      </w:r>
      <w:proofErr w:type="gramStart"/>
      <w:r w:rsidRPr="0002683E">
        <w:rPr>
          <w:sz w:val="22"/>
          <w:lang w:eastAsia="ru-RU"/>
        </w:rPr>
        <w:t>период</w:t>
      </w:r>
      <w:r w:rsidR="009133FC">
        <w:rPr>
          <w:sz w:val="22"/>
          <w:lang w:eastAsia="ru-RU"/>
        </w:rPr>
        <w:t xml:space="preserve"> »</w:t>
      </w:r>
      <w:proofErr w:type="gramEnd"/>
      <w:r w:rsidR="009133FC">
        <w:rPr>
          <w:sz w:val="22"/>
          <w:lang w:eastAsia="ru-RU"/>
        </w:rPr>
        <w:t>.</w:t>
      </w:r>
    </w:p>
    <w:p w14:paraId="1D365853" w14:textId="48120EC6" w:rsidR="009133FC" w:rsidRPr="0002683E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>
        <w:rPr>
          <w:sz w:val="22"/>
          <w:lang w:eastAsia="ru-RU"/>
        </w:rPr>
        <w:tab/>
        <w:t xml:space="preserve">1.2. </w:t>
      </w:r>
      <w:r>
        <w:t>Приложение 1 к муниципальной программе изложить в новой редакции (прилагается).</w:t>
      </w:r>
    </w:p>
    <w:p w14:paraId="2B04DE89" w14:textId="51D5AD4C" w:rsidR="00DA5B43" w:rsidRPr="00D84961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lastRenderedPageBreak/>
        <w:tab/>
        <w:t>2. Настоящее постановление вступает в силу с момента опубликования.</w:t>
      </w:r>
    </w:p>
    <w:p w14:paraId="74DA085B" w14:textId="77777777" w:rsidR="00DA5B43" w:rsidRPr="00D84961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D84961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D84961">
        <w:t>панковка-адм.рф</w:t>
      </w:r>
      <w:proofErr w:type="spellEnd"/>
      <w:r w:rsidRPr="00D84961">
        <w:t xml:space="preserve">. </w:t>
      </w:r>
    </w:p>
    <w:p w14:paraId="6B7F7C0C" w14:textId="77777777" w:rsidR="00DA5B43" w:rsidRPr="00D84961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D84961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9762" w14:textId="737C5124" w:rsidR="00DA5B43" w:rsidRPr="00D84961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>Глава Панковского городского поселения</w:t>
      </w:r>
      <w:r w:rsidR="00D84961">
        <w:rPr>
          <w:rFonts w:ascii="Times New Roman" w:hAnsi="Times New Roman" w:cs="Times New Roman"/>
          <w:sz w:val="24"/>
          <w:szCs w:val="24"/>
        </w:rPr>
        <w:tab/>
      </w:r>
      <w:r w:rsidR="00D84961">
        <w:rPr>
          <w:rFonts w:ascii="Times New Roman" w:hAnsi="Times New Roman" w:cs="Times New Roman"/>
          <w:sz w:val="24"/>
          <w:szCs w:val="24"/>
        </w:rPr>
        <w:tab/>
      </w:r>
      <w:r w:rsidRPr="00D84961">
        <w:rPr>
          <w:rFonts w:ascii="Times New Roman" w:hAnsi="Times New Roman" w:cs="Times New Roman"/>
          <w:sz w:val="24"/>
          <w:szCs w:val="24"/>
        </w:rPr>
        <w:t xml:space="preserve">                               Н.Ю. Фёдорова</w:t>
      </w:r>
    </w:p>
    <w:p w14:paraId="5174583A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DC283B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</w:t>
      </w:r>
      <w:r>
        <w:rPr>
          <w:rFonts w:ascii="Times New Roman" w:hAnsi="Times New Roman" w:cs="Times New Roman"/>
          <w:sz w:val="24"/>
          <w:szCs w:val="24"/>
        </w:rPr>
        <w:t>Панковского</w:t>
      </w:r>
    </w:p>
    <w:p w14:paraId="0741DDF4" w14:textId="77777777" w:rsidR="00723806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DC283B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C283B">
        <w:rPr>
          <w:rFonts w:ascii="Times New Roman" w:hAnsi="Times New Roman" w:cs="Times New Roman"/>
          <w:sz w:val="24"/>
          <w:szCs w:val="24"/>
        </w:rPr>
        <w:t xml:space="preserve"> 2023 годы»</w:t>
      </w:r>
    </w:p>
    <w:p w14:paraId="04EC7C43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3B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B3D6E07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768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021"/>
        <w:gridCol w:w="992"/>
        <w:gridCol w:w="1673"/>
        <w:gridCol w:w="28"/>
        <w:gridCol w:w="1247"/>
        <w:gridCol w:w="29"/>
        <w:gridCol w:w="1389"/>
        <w:gridCol w:w="29"/>
        <w:gridCol w:w="1530"/>
        <w:gridCol w:w="709"/>
        <w:gridCol w:w="1276"/>
        <w:gridCol w:w="1276"/>
      </w:tblGrid>
      <w:tr w:rsidR="00723806" w14:paraId="24B0B7D5" w14:textId="77777777" w:rsidTr="004040DD">
        <w:trPr>
          <w:gridAfter w:val="3"/>
          <w:wAfter w:w="3261" w:type="dxa"/>
          <w:trHeight w:val="615"/>
          <w:tblHeader/>
        </w:trPr>
        <w:tc>
          <w:tcPr>
            <w:tcW w:w="675" w:type="dxa"/>
            <w:vMerge w:val="restart"/>
          </w:tcPr>
          <w:p w14:paraId="0EB2EF91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19D4C2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0A7FD3D5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224" w:type="dxa"/>
            <w:gridSpan w:val="5"/>
          </w:tcPr>
          <w:p w14:paraId="393E43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723806" w14:paraId="780396C5" w14:textId="77777777" w:rsidTr="004040DD">
        <w:trPr>
          <w:gridAfter w:val="3"/>
          <w:wAfter w:w="3261" w:type="dxa"/>
          <w:trHeight w:val="1305"/>
          <w:tblHeader/>
        </w:trPr>
        <w:tc>
          <w:tcPr>
            <w:tcW w:w="675" w:type="dxa"/>
            <w:vMerge/>
          </w:tcPr>
          <w:p w14:paraId="2A89258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  <w:vMerge/>
          </w:tcPr>
          <w:p w14:paraId="6A7224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14:paraId="37DE0FC4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A496BB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0" w:type="dxa"/>
          </w:tcPr>
          <w:p w14:paraId="36D3D79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723806" w14:paraId="13E3AE93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3CBC039F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723806" w14:paraId="07E39218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20ACFFA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27D7FFE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4" w:type="dxa"/>
          </w:tcPr>
          <w:p w14:paraId="2EFBADE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24E43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23806" w14:paraId="7299B012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068658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000CD354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4" w:type="dxa"/>
            <w:shd w:val="clear" w:color="auto" w:fill="auto"/>
          </w:tcPr>
          <w:p w14:paraId="612BED86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118425" w14:textId="0D47A638" w:rsidR="00723806" w:rsidRPr="004040DD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0FB4">
              <w:rPr>
                <w:rFonts w:ascii="Times New Roman" w:hAnsi="Times New Roman" w:cs="Times New Roman"/>
                <w:color w:val="FF0000"/>
              </w:rPr>
              <w:t>4</w:t>
            </w:r>
            <w:r w:rsidR="00FB0FB4" w:rsidRPr="00FB0FB4">
              <w:rPr>
                <w:rFonts w:ascii="Times New Roman" w:hAnsi="Times New Roman" w:cs="Times New Roman"/>
                <w:color w:val="FF0000"/>
              </w:rPr>
              <w:t>66</w:t>
            </w:r>
            <w:r w:rsidRPr="00FB0FB4">
              <w:rPr>
                <w:rFonts w:ascii="Times New Roman" w:hAnsi="Times New Roman" w:cs="Times New Roman"/>
                <w:color w:val="FF0000"/>
              </w:rPr>
              <w:t>2,24100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2209,20892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1596,99639</w:t>
            </w:r>
          </w:p>
        </w:tc>
      </w:tr>
      <w:tr w:rsidR="00723806" w14:paraId="3667EB2E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0D0499C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14:paraId="048B344B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4" w:type="dxa"/>
            <w:shd w:val="clear" w:color="auto" w:fill="auto"/>
          </w:tcPr>
          <w:p w14:paraId="6B61D70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A37DD6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29E710" w14:textId="6EE7C9E1" w:rsidR="00723806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8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23806" w14:paraId="38DEF6AC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BB6188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D7E490" w14:textId="77777777" w:rsidR="00723806" w:rsidRPr="0039594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C6822E8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39594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39594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87130AC" w14:textId="5F562154" w:rsidR="00723806" w:rsidRPr="004040DD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B0FB4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1415EF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FB0FB4" w:rsidRPr="00FB0FB4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FB0FB4">
              <w:rPr>
                <w:rFonts w:ascii="Times New Roman" w:hAnsi="Times New Roman" w:cs="Times New Roman"/>
                <w:b/>
                <w:color w:val="FF0000"/>
              </w:rPr>
              <w:t>2,24100</w:t>
            </w:r>
          </w:p>
        </w:tc>
        <w:tc>
          <w:tcPr>
            <w:tcW w:w="1418" w:type="dxa"/>
            <w:gridSpan w:val="2"/>
          </w:tcPr>
          <w:p w14:paraId="7964DB1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2859,20892</w:t>
            </w:r>
          </w:p>
        </w:tc>
        <w:tc>
          <w:tcPr>
            <w:tcW w:w="1559" w:type="dxa"/>
            <w:gridSpan w:val="2"/>
          </w:tcPr>
          <w:p w14:paraId="2D372DA6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2246,99639</w:t>
            </w:r>
          </w:p>
        </w:tc>
      </w:tr>
      <w:tr w:rsidR="00723806" w14:paraId="7F32B778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5CA9F541" w14:textId="77777777" w:rsidR="00723806" w:rsidRPr="00B544A9" w:rsidRDefault="00723806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544A9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2.</w:t>
            </w:r>
            <w:r w:rsidRPr="00B544A9">
              <w:rPr>
                <w:b/>
                <w:sz w:val="28"/>
                <w:szCs w:val="28"/>
              </w:rPr>
              <w:t xml:space="preserve"> Поддержка проектов местных инициатив граждан, проживающих на территории </w:t>
            </w:r>
            <w:r>
              <w:rPr>
                <w:b/>
                <w:sz w:val="28"/>
                <w:szCs w:val="28"/>
              </w:rPr>
              <w:t>Панковского</w:t>
            </w:r>
            <w:r w:rsidRPr="00B544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B544A9">
              <w:rPr>
                <w:b/>
                <w:sz w:val="28"/>
                <w:szCs w:val="28"/>
              </w:rPr>
              <w:t xml:space="preserve"> поселения </w:t>
            </w:r>
          </w:p>
        </w:tc>
      </w:tr>
      <w:tr w:rsidR="00723806" w14:paraId="68502F28" w14:textId="77777777" w:rsidTr="004040DD">
        <w:trPr>
          <w:gridAfter w:val="3"/>
          <w:wAfter w:w="3261" w:type="dxa"/>
          <w:trHeight w:val="571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2302A7CC" w14:textId="77777777" w:rsidTr="004040DD">
        <w:trPr>
          <w:gridAfter w:val="3"/>
          <w:wAfter w:w="3261" w:type="dxa"/>
          <w:trHeight w:val="4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2E10D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72BAD1F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62091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97EDB36" w14:textId="77777777" w:rsidTr="004040DD">
        <w:trPr>
          <w:gridAfter w:val="3"/>
          <w:wAfter w:w="3261" w:type="dxa"/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7EBEFB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A37DD6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126DF00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E508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23806" w14:paraId="1E27D364" w14:textId="77777777" w:rsidTr="004040DD">
        <w:trPr>
          <w:gridAfter w:val="3"/>
          <w:wAfter w:w="3261" w:type="dxa"/>
          <w:trHeight w:val="360"/>
        </w:trPr>
        <w:tc>
          <w:tcPr>
            <w:tcW w:w="675" w:type="dxa"/>
            <w:vMerge w:val="restart"/>
          </w:tcPr>
          <w:p w14:paraId="22AC71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4DBD9443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14:paraId="67A0F6A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2523E3B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522ABD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8665DB4" w14:textId="77777777" w:rsidTr="004040DD">
        <w:trPr>
          <w:gridAfter w:val="3"/>
          <w:wAfter w:w="3261" w:type="dxa"/>
          <w:trHeight w:val="390"/>
        </w:trPr>
        <w:tc>
          <w:tcPr>
            <w:tcW w:w="675" w:type="dxa"/>
            <w:vMerge/>
          </w:tcPr>
          <w:p w14:paraId="78E56D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49B67D8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8EB7800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59A607C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A03A1E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1951383B" w14:textId="77777777" w:rsidTr="004040DD">
        <w:trPr>
          <w:gridAfter w:val="3"/>
          <w:wAfter w:w="3261" w:type="dxa"/>
          <w:trHeight w:val="490"/>
        </w:trPr>
        <w:tc>
          <w:tcPr>
            <w:tcW w:w="675" w:type="dxa"/>
            <w:vMerge/>
          </w:tcPr>
          <w:p w14:paraId="1A258CD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D9A0F9E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55FA9E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A37DD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67785A6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89" w:type="dxa"/>
            <w:shd w:val="clear" w:color="auto" w:fill="auto"/>
          </w:tcPr>
          <w:p w14:paraId="0F3199E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E932D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23806" w14:paraId="5C943A11" w14:textId="77777777" w:rsidTr="004040DD">
        <w:trPr>
          <w:gridAfter w:val="3"/>
          <w:wAfter w:w="3261" w:type="dxa"/>
          <w:trHeight w:val="345"/>
        </w:trPr>
        <w:tc>
          <w:tcPr>
            <w:tcW w:w="675" w:type="dxa"/>
          </w:tcPr>
          <w:p w14:paraId="5BE6F14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5C3BD7C" w14:textId="77777777" w:rsidR="00723806" w:rsidRPr="002F549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4925D4" w14:textId="77777777" w:rsidR="00723806" w:rsidRPr="002F549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shd w:val="clear" w:color="auto" w:fill="auto"/>
          </w:tcPr>
          <w:p w14:paraId="1E172A9D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389" w:type="dxa"/>
            <w:shd w:val="clear" w:color="auto" w:fill="auto"/>
          </w:tcPr>
          <w:p w14:paraId="79CA7FCE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95F99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723806" w14:paraId="20CE82AB" w14:textId="77777777" w:rsidTr="004040DD">
        <w:trPr>
          <w:gridAfter w:val="3"/>
          <w:wAfter w:w="3261" w:type="dxa"/>
          <w:trHeight w:val="345"/>
        </w:trPr>
        <w:tc>
          <w:tcPr>
            <w:tcW w:w="14425" w:type="dxa"/>
            <w:gridSpan w:val="12"/>
          </w:tcPr>
          <w:p w14:paraId="3D848AD3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723806" w14:paraId="09109270" w14:textId="77777777" w:rsidTr="004040DD">
        <w:trPr>
          <w:gridAfter w:val="3"/>
          <w:wAfter w:w="3261" w:type="dxa"/>
          <w:trHeight w:val="210"/>
        </w:trPr>
        <w:tc>
          <w:tcPr>
            <w:tcW w:w="675" w:type="dxa"/>
            <w:vMerge w:val="restart"/>
          </w:tcPr>
          <w:p w14:paraId="2D778E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vMerge w:val="restart"/>
          </w:tcPr>
          <w:p w14:paraId="5EA55692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регионального проекта «Народный бюджет» 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(благоустройство территории воинского захоронения)</w:t>
            </w:r>
          </w:p>
        </w:tc>
        <w:tc>
          <w:tcPr>
            <w:tcW w:w="1984" w:type="dxa"/>
            <w:vMerge w:val="restart"/>
          </w:tcPr>
          <w:p w14:paraId="07F70F96" w14:textId="77777777" w:rsidR="00723806" w:rsidRPr="00FB00D8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0535CD7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16EE3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9C95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3D96E16B" w14:textId="77777777" w:rsidTr="004040DD">
        <w:trPr>
          <w:gridAfter w:val="3"/>
          <w:wAfter w:w="3261" w:type="dxa"/>
          <w:trHeight w:val="240"/>
        </w:trPr>
        <w:tc>
          <w:tcPr>
            <w:tcW w:w="675" w:type="dxa"/>
            <w:vMerge/>
          </w:tcPr>
          <w:p w14:paraId="5BCE888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D59C6CB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82C225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6D272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35A95E6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806" w14:paraId="2B20D453" w14:textId="77777777" w:rsidTr="004040DD">
        <w:trPr>
          <w:gridAfter w:val="3"/>
          <w:wAfter w:w="3261" w:type="dxa"/>
          <w:trHeight w:val="240"/>
        </w:trPr>
        <w:tc>
          <w:tcPr>
            <w:tcW w:w="675" w:type="dxa"/>
            <w:vMerge/>
          </w:tcPr>
          <w:p w14:paraId="60529D7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C6F9EAB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126E80D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C7FC6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0" w:type="dxa"/>
            <w:shd w:val="clear" w:color="auto" w:fill="auto"/>
          </w:tcPr>
          <w:p w14:paraId="6E28B7D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23806" w:rsidRPr="002D4951" w14:paraId="6497B921" w14:textId="77777777" w:rsidTr="004040DD">
        <w:trPr>
          <w:gridAfter w:val="3"/>
          <w:wAfter w:w="3261" w:type="dxa"/>
        </w:trPr>
        <w:tc>
          <w:tcPr>
            <w:tcW w:w="675" w:type="dxa"/>
            <w:vMerge w:val="restart"/>
          </w:tcPr>
          <w:p w14:paraId="257E305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  <w:vMerge w:val="restart"/>
          </w:tcPr>
          <w:p w14:paraId="75108E28" w14:textId="77777777" w:rsidR="00723806" w:rsidRPr="005F6C1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4" w:type="dxa"/>
            <w:vMerge w:val="restart"/>
          </w:tcPr>
          <w:p w14:paraId="172A829B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14:paraId="00B019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48EC2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154A6928" w14:textId="77777777" w:rsidTr="004040DD">
        <w:trPr>
          <w:gridAfter w:val="3"/>
          <w:wAfter w:w="3261" w:type="dxa"/>
        </w:trPr>
        <w:tc>
          <w:tcPr>
            <w:tcW w:w="675" w:type="dxa"/>
            <w:vMerge/>
          </w:tcPr>
          <w:p w14:paraId="2BA60C9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C3DE263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0D22A82A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7741D4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14:paraId="299335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6702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2761713A" w14:textId="77777777" w:rsidTr="004040DD">
        <w:trPr>
          <w:gridAfter w:val="3"/>
          <w:wAfter w:w="3261" w:type="dxa"/>
        </w:trPr>
        <w:tc>
          <w:tcPr>
            <w:tcW w:w="675" w:type="dxa"/>
            <w:vMerge/>
          </w:tcPr>
          <w:p w14:paraId="62B0F2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48AA74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33BFFDC2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7741D4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50401F82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2"/>
          </w:tcPr>
          <w:p w14:paraId="4705A1A8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14:paraId="3E17854B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3806" w:rsidRPr="002D4951" w14:paraId="0B7BFC4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604195E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1FFACF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8E5ACC5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E21C5AD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A95BF5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A84E9D3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2030,0</w:t>
            </w:r>
          </w:p>
        </w:tc>
        <w:tc>
          <w:tcPr>
            <w:tcW w:w="1418" w:type="dxa"/>
            <w:gridSpan w:val="2"/>
          </w:tcPr>
          <w:p w14:paraId="580B4DBE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1030,0</w:t>
            </w:r>
          </w:p>
        </w:tc>
        <w:tc>
          <w:tcPr>
            <w:tcW w:w="1530" w:type="dxa"/>
          </w:tcPr>
          <w:p w14:paraId="44B269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23806" w:rsidRPr="002D4951" w14:paraId="3C773D60" w14:textId="77777777" w:rsidTr="004040DD">
        <w:tc>
          <w:tcPr>
            <w:tcW w:w="14425" w:type="dxa"/>
            <w:gridSpan w:val="12"/>
          </w:tcPr>
          <w:p w14:paraId="2E896B89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D8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68EF2E66" w14:textId="77777777" w:rsidR="00723806" w:rsidRPr="002D4951" w:rsidRDefault="00723806" w:rsidP="00723806"/>
        </w:tc>
        <w:tc>
          <w:tcPr>
            <w:tcW w:w="1276" w:type="dxa"/>
          </w:tcPr>
          <w:p w14:paraId="3AD3F1C5" w14:textId="77777777" w:rsidR="00723806" w:rsidRPr="002D4951" w:rsidRDefault="00723806" w:rsidP="00723806"/>
        </w:tc>
        <w:tc>
          <w:tcPr>
            <w:tcW w:w="1276" w:type="dxa"/>
          </w:tcPr>
          <w:p w14:paraId="6FEEEFED" w14:textId="77777777" w:rsidR="00723806" w:rsidRPr="002D4951" w:rsidRDefault="00723806" w:rsidP="00723806"/>
        </w:tc>
      </w:tr>
      <w:tr w:rsidR="00723806" w:rsidRPr="002D4951" w14:paraId="4D43ED0C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57A637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14:paraId="0346B309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а также пожарной безопасности</w:t>
            </w:r>
          </w:p>
        </w:tc>
        <w:tc>
          <w:tcPr>
            <w:tcW w:w="1984" w:type="dxa"/>
          </w:tcPr>
          <w:p w14:paraId="4A4F1BD6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65811EEA" w14:textId="04A4B98C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14:paraId="03757CDD" w14:textId="0A45D06A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3806" w:rsidRPr="002D4951" w14:paraId="46AC4612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41E9B92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14:paraId="3E7003AD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4" w:type="dxa"/>
          </w:tcPr>
          <w:p w14:paraId="6A49D1C5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0EEE57B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gridSpan w:val="2"/>
          </w:tcPr>
          <w:p w14:paraId="68A7E2D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30" w:type="dxa"/>
          </w:tcPr>
          <w:p w14:paraId="0BB555E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23806" w:rsidRPr="002D4951" w14:paraId="68DC3FE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5A08F64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14:paraId="24DC1406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4" w:type="dxa"/>
          </w:tcPr>
          <w:p w14:paraId="29F9000D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31120339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14:paraId="2FB5B48D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806" w:rsidRPr="002D4951" w14:paraId="3B51D5D8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648BF04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14:paraId="678DEDEB" w14:textId="7C9EF869" w:rsidR="00723806" w:rsidRPr="00996A24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4" w:type="dxa"/>
          </w:tcPr>
          <w:p w14:paraId="4AED4290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4DE2FDB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E0E9B6" w14:textId="5C0AE302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66ADF9B7" w14:textId="1E6B8900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D4F3D9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5CE3CE8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76740C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4" w:type="dxa"/>
          </w:tcPr>
          <w:p w14:paraId="1D4EBEE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0FDCBBA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7D806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089E5D" w14:textId="00FEDD51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  <w:r w:rsidR="00723806"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5AFF72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530" w:type="dxa"/>
          </w:tcPr>
          <w:p w14:paraId="2AA8805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723806" w:rsidRPr="002D4951" w14:paraId="2CA98434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03FA194E" w14:textId="77777777" w:rsidR="00723806" w:rsidRPr="00996A24" w:rsidRDefault="00723806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99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723806" w:rsidRPr="002D4951" w14:paraId="08DFCE16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7E41819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28" w:type="dxa"/>
          </w:tcPr>
          <w:p w14:paraId="3214D791" w14:textId="79CD9D6D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4" w:type="dxa"/>
          </w:tcPr>
          <w:p w14:paraId="649EB68E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357B13E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0ECA27" w14:textId="2037D7D2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349238B1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7F1FFAA7" w14:textId="62B63E71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3FB0A6E5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0CF1C76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14:paraId="327AC694" w14:textId="62BB52FE" w:rsidR="00723806" w:rsidRPr="00996A24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 </w:t>
            </w:r>
          </w:p>
        </w:tc>
        <w:tc>
          <w:tcPr>
            <w:tcW w:w="1984" w:type="dxa"/>
          </w:tcPr>
          <w:p w14:paraId="2B20FCA6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FD43EE" w14:textId="14B651A4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B0FB4" w:rsidRPr="00FB0F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B0F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3EED33BE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78BE82E6" w14:textId="66BDA9A0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7C8E251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76FF640C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AE1DCA" w14:textId="77777777" w:rsidR="00723806" w:rsidRPr="00EA6AFE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4" w:type="dxa"/>
          </w:tcPr>
          <w:p w14:paraId="38B9AAEC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45DEDFB9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399AB2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D3DD85" w14:textId="37668289" w:rsidR="00723806" w:rsidRPr="00EA6AFE" w:rsidRDefault="00FB0FB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215</w:t>
            </w:r>
            <w:r w:rsidR="009D08B9" w:rsidRPr="00FB0F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36E5F668" w14:textId="6EC0D6A5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F2ACB60" w14:textId="1F1A19D8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23806" w:rsidRPr="002D4951" w14:paraId="3DC311A0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109EF8F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A24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723806" w:rsidRPr="002D4951" w14:paraId="7B6367BE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7F87E96F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14:paraId="1C133E03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4" w:type="dxa"/>
          </w:tcPr>
          <w:p w14:paraId="293EC824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6890D8C1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7D84F7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14:paraId="7DC31FD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41AA60D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30" w:type="dxa"/>
          </w:tcPr>
          <w:p w14:paraId="4050EB65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23806" w:rsidRPr="002D4951" w14:paraId="74562E27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2F8FCD00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B83EE9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4" w:type="dxa"/>
          </w:tcPr>
          <w:p w14:paraId="4952362E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1F54BC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687BD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BCC4A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01D1F9F1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530" w:type="dxa"/>
          </w:tcPr>
          <w:p w14:paraId="6F6E44E6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723806" w:rsidRPr="002D4951" w14:paraId="07C8D712" w14:textId="77777777" w:rsidTr="004040DD">
        <w:trPr>
          <w:gridAfter w:val="3"/>
          <w:wAfter w:w="3261" w:type="dxa"/>
        </w:trPr>
        <w:tc>
          <w:tcPr>
            <w:tcW w:w="14425" w:type="dxa"/>
            <w:gridSpan w:val="12"/>
          </w:tcPr>
          <w:p w14:paraId="29359604" w14:textId="77777777" w:rsidR="00723806" w:rsidRPr="00933178" w:rsidRDefault="00723806" w:rsidP="00723806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933178">
              <w:rPr>
                <w:b/>
                <w:sz w:val="26"/>
                <w:szCs w:val="26"/>
              </w:rPr>
              <w:lastRenderedPageBreak/>
              <w:t>Задача 7. Привлечение жителей к участию в решении проблем и п</w:t>
            </w:r>
            <w:r w:rsidRPr="00933178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</w:tc>
      </w:tr>
      <w:tr w:rsidR="00723806" w:rsidRPr="002D4951" w14:paraId="146CC374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3EEF892F" w14:textId="77777777" w:rsidR="00723806" w:rsidRPr="00723806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828" w:type="dxa"/>
          </w:tcPr>
          <w:p w14:paraId="066E9A08" w14:textId="77777777" w:rsidR="00723806" w:rsidRPr="00933178" w:rsidRDefault="00DA5B43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</w:t>
            </w:r>
            <w:r w:rsidR="00723806" w:rsidRPr="00933178">
              <w:rPr>
                <w:rFonts w:ascii="Times New Roman" w:hAnsi="Times New Roman" w:cs="Times New Roman"/>
                <w:sz w:val="26"/>
                <w:szCs w:val="26"/>
              </w:rPr>
              <w:t>общественно значимых некоммерческих проектов с участием граждан по благоустройству (шт.)</w:t>
            </w:r>
          </w:p>
        </w:tc>
        <w:tc>
          <w:tcPr>
            <w:tcW w:w="1984" w:type="dxa"/>
          </w:tcPr>
          <w:p w14:paraId="5C17E318" w14:textId="77777777" w:rsidR="00723806" w:rsidRPr="00933178" w:rsidRDefault="0072380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14:paraId="1B7006C8" w14:textId="77777777" w:rsidR="00723806" w:rsidRPr="00933178" w:rsidRDefault="0072380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3C0F22F" w14:textId="77777777" w:rsidR="00723806" w:rsidRPr="00933178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933178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933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933178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933178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276" w:type="dxa"/>
            <w:gridSpan w:val="2"/>
          </w:tcPr>
          <w:p w14:paraId="08F3B27A" w14:textId="5BBA9EAF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79EFEBD" w14:textId="099F74AD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707F235" w14:textId="77777777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333,56205</w:t>
            </w:r>
          </w:p>
          <w:p w14:paraId="72CAAEE5" w14:textId="77777777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29F5B" w14:textId="6DFB85D4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102,53905</w:t>
            </w:r>
          </w:p>
        </w:tc>
        <w:tc>
          <w:tcPr>
            <w:tcW w:w="1530" w:type="dxa"/>
          </w:tcPr>
          <w:p w14:paraId="4BC3F11F" w14:textId="50160769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  <w:p w14:paraId="4D781FE7" w14:textId="1CB0F56C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806" w:rsidRPr="002D4951" w14:paraId="54380DDB" w14:textId="77777777" w:rsidTr="004040DD">
        <w:trPr>
          <w:gridAfter w:val="3"/>
          <w:wAfter w:w="3261" w:type="dxa"/>
        </w:trPr>
        <w:tc>
          <w:tcPr>
            <w:tcW w:w="675" w:type="dxa"/>
          </w:tcPr>
          <w:p w14:paraId="2B92E726" w14:textId="77777777" w:rsidR="00723806" w:rsidRPr="00DA5B43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BA6483" w14:textId="77777777" w:rsidR="00723806" w:rsidRPr="0093317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4" w:type="dxa"/>
          </w:tcPr>
          <w:p w14:paraId="32AEC8E9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65E6BE2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5DA3C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9D7825" w14:textId="57B91A76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1C790127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436,10110</w:t>
            </w:r>
          </w:p>
        </w:tc>
        <w:tc>
          <w:tcPr>
            <w:tcW w:w="1530" w:type="dxa"/>
          </w:tcPr>
          <w:p w14:paraId="461FFCF5" w14:textId="4CFAF181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23806" w:rsidRPr="005F6C15" w14:paraId="6D6903AF" w14:textId="77777777" w:rsidTr="004040DD">
        <w:trPr>
          <w:gridAfter w:val="3"/>
          <w:wAfter w:w="3261" w:type="dxa"/>
        </w:trPr>
        <w:tc>
          <w:tcPr>
            <w:tcW w:w="10201" w:type="dxa"/>
            <w:gridSpan w:val="7"/>
          </w:tcPr>
          <w:p w14:paraId="05787602" w14:textId="77777777" w:rsidR="00723806" w:rsidRPr="004040DD" w:rsidRDefault="00723806" w:rsidP="0072380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</w:tcPr>
          <w:p w14:paraId="7953F055" w14:textId="5BB19933" w:rsidR="00723806" w:rsidRPr="009133FC" w:rsidRDefault="009133F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133FC">
              <w:rPr>
                <w:rFonts w:ascii="Times New Roman" w:hAnsi="Times New Roman" w:cs="Times New Roman"/>
                <w:b/>
              </w:rPr>
              <w:t>8642,44100</w:t>
            </w:r>
          </w:p>
        </w:tc>
        <w:tc>
          <w:tcPr>
            <w:tcW w:w="1418" w:type="dxa"/>
            <w:gridSpan w:val="2"/>
          </w:tcPr>
          <w:p w14:paraId="2437E345" w14:textId="6CE26FA3" w:rsidR="00723806" w:rsidRPr="004040DD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4807,51002</w:t>
            </w:r>
          </w:p>
        </w:tc>
        <w:tc>
          <w:tcPr>
            <w:tcW w:w="1530" w:type="dxa"/>
          </w:tcPr>
          <w:p w14:paraId="0F16813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3759,19639</w:t>
            </w:r>
          </w:p>
        </w:tc>
      </w:tr>
    </w:tbl>
    <w:p w14:paraId="70BF3A72" w14:textId="77777777" w:rsidR="002B5605" w:rsidRPr="002B5605" w:rsidRDefault="002B5605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321A93" w14:textId="77777777" w:rsidR="002B5605" w:rsidRPr="002B5605" w:rsidRDefault="002B5605" w:rsidP="002B5605">
      <w:pPr>
        <w:pStyle w:val="a4"/>
        <w:spacing w:after="0" w:line="240" w:lineRule="auto"/>
        <w:ind w:left="0" w:firstLine="540"/>
        <w:jc w:val="both"/>
        <w:rPr>
          <w:sz w:val="28"/>
          <w:szCs w:val="28"/>
        </w:rPr>
      </w:pPr>
    </w:p>
    <w:p w14:paraId="643280A5" w14:textId="77777777" w:rsidR="00723806" w:rsidRDefault="00723806"/>
    <w:sectPr w:rsidR="00723806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700F2"/>
    <w:rsid w:val="000A3A2B"/>
    <w:rsid w:val="000E5B70"/>
    <w:rsid w:val="001160A3"/>
    <w:rsid w:val="001415EF"/>
    <w:rsid w:val="00184A77"/>
    <w:rsid w:val="00194D5C"/>
    <w:rsid w:val="002327DE"/>
    <w:rsid w:val="00264538"/>
    <w:rsid w:val="002A04C4"/>
    <w:rsid w:val="002B5605"/>
    <w:rsid w:val="002E2B24"/>
    <w:rsid w:val="002F41E0"/>
    <w:rsid w:val="00305437"/>
    <w:rsid w:val="004040DD"/>
    <w:rsid w:val="004769AE"/>
    <w:rsid w:val="00485534"/>
    <w:rsid w:val="004A3BF5"/>
    <w:rsid w:val="004C6091"/>
    <w:rsid w:val="005219DC"/>
    <w:rsid w:val="0054277E"/>
    <w:rsid w:val="006A3DBC"/>
    <w:rsid w:val="006A57AB"/>
    <w:rsid w:val="006E6FEB"/>
    <w:rsid w:val="00722646"/>
    <w:rsid w:val="00723806"/>
    <w:rsid w:val="0073141A"/>
    <w:rsid w:val="008F365F"/>
    <w:rsid w:val="009133FC"/>
    <w:rsid w:val="00933178"/>
    <w:rsid w:val="009A0F96"/>
    <w:rsid w:val="009D08B9"/>
    <w:rsid w:val="009F1608"/>
    <w:rsid w:val="00A015C2"/>
    <w:rsid w:val="00AF28B7"/>
    <w:rsid w:val="00D84961"/>
    <w:rsid w:val="00D90D08"/>
    <w:rsid w:val="00DA5B43"/>
    <w:rsid w:val="00DD655D"/>
    <w:rsid w:val="00E10F2F"/>
    <w:rsid w:val="00E63C99"/>
    <w:rsid w:val="00E83C8A"/>
    <w:rsid w:val="00F06001"/>
    <w:rsid w:val="00F317C0"/>
    <w:rsid w:val="00F3720D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13</cp:revision>
  <cp:lastPrinted>2021-05-13T12:42:00Z</cp:lastPrinted>
  <dcterms:created xsi:type="dcterms:W3CDTF">2021-04-15T07:02:00Z</dcterms:created>
  <dcterms:modified xsi:type="dcterms:W3CDTF">2021-05-13T12:42:00Z</dcterms:modified>
</cp:coreProperties>
</file>