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58" w:rsidRDefault="00666F58" w:rsidP="006F3942">
      <w:pPr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D50F81" wp14:editId="6EC088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F58" w:rsidRDefault="00666F58" w:rsidP="006F3942">
      <w:pPr>
        <w:jc w:val="center"/>
        <w:rPr>
          <w:sz w:val="28"/>
          <w:szCs w:val="28"/>
        </w:rPr>
      </w:pPr>
    </w:p>
    <w:p w:rsidR="00666F58" w:rsidRDefault="00666F58" w:rsidP="006F3942">
      <w:pPr>
        <w:jc w:val="center"/>
        <w:rPr>
          <w:sz w:val="28"/>
          <w:szCs w:val="28"/>
        </w:rPr>
      </w:pPr>
    </w:p>
    <w:p w:rsidR="006F3942" w:rsidRPr="00D55E91" w:rsidRDefault="006F3942" w:rsidP="006F3942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6F3942" w:rsidRPr="00D55E91" w:rsidRDefault="006F3942" w:rsidP="006F3942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6F3942" w:rsidRPr="00D55E91" w:rsidRDefault="006F3942" w:rsidP="006F3942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6F3942" w:rsidRPr="00D55E91" w:rsidRDefault="006F3942" w:rsidP="006F3942">
      <w:pPr>
        <w:jc w:val="center"/>
        <w:rPr>
          <w:sz w:val="28"/>
          <w:szCs w:val="28"/>
        </w:rPr>
      </w:pPr>
    </w:p>
    <w:p w:rsidR="006F3942" w:rsidRDefault="006F3942" w:rsidP="006F3942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441633" w:rsidRDefault="00441633" w:rsidP="006F3942">
      <w:pPr>
        <w:jc w:val="center"/>
        <w:rPr>
          <w:b/>
          <w:sz w:val="28"/>
          <w:szCs w:val="28"/>
        </w:rPr>
      </w:pPr>
    </w:p>
    <w:p w:rsidR="006F3942" w:rsidRDefault="006F3942" w:rsidP="006F3942">
      <w:pPr>
        <w:jc w:val="both"/>
        <w:rPr>
          <w:sz w:val="28"/>
          <w:szCs w:val="28"/>
        </w:rPr>
      </w:pPr>
    </w:p>
    <w:p w:rsidR="006F3942" w:rsidRPr="00D55E91" w:rsidRDefault="006F3942" w:rsidP="006F3942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от </w:t>
      </w:r>
      <w:r w:rsidR="000631C0">
        <w:rPr>
          <w:sz w:val="28"/>
          <w:szCs w:val="28"/>
        </w:rPr>
        <w:t>07.08.20</w:t>
      </w:r>
      <w:r w:rsidR="00441633">
        <w:rPr>
          <w:sz w:val="28"/>
          <w:szCs w:val="28"/>
        </w:rPr>
        <w:t>20</w:t>
      </w:r>
      <w:r w:rsidRPr="00D55E91">
        <w:rPr>
          <w:sz w:val="28"/>
          <w:szCs w:val="28"/>
        </w:rPr>
        <w:t xml:space="preserve"> г. № </w:t>
      </w:r>
      <w:r w:rsidR="000631C0">
        <w:rPr>
          <w:sz w:val="28"/>
          <w:szCs w:val="28"/>
        </w:rPr>
        <w:t>327</w:t>
      </w:r>
    </w:p>
    <w:p w:rsidR="006F3942" w:rsidRPr="00D55E91" w:rsidRDefault="006F3942" w:rsidP="006F3942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55E91">
        <w:rPr>
          <w:sz w:val="28"/>
          <w:szCs w:val="28"/>
        </w:rPr>
        <w:t>п. Панковка</w:t>
      </w:r>
    </w:p>
    <w:p w:rsidR="006F3942" w:rsidRDefault="006F3942" w:rsidP="006F3942"/>
    <w:p w:rsidR="006F3942" w:rsidRPr="00793719" w:rsidRDefault="006F3942" w:rsidP="006F3942">
      <w:pPr>
        <w:ind w:firstLine="567"/>
        <w:jc w:val="both"/>
        <w:rPr>
          <w:b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717D4E"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>С</w:t>
      </w:r>
      <w:r w:rsidRPr="00793719">
        <w:rPr>
          <w:b/>
          <w:sz w:val="28"/>
          <w:szCs w:val="28"/>
          <w:lang w:eastAsia="en-US"/>
        </w:rPr>
        <w:t>огласование переустройства и (или) перепланировки жилого помещения</w:t>
      </w:r>
      <w:r>
        <w:rPr>
          <w:b/>
          <w:sz w:val="28"/>
          <w:szCs w:val="28"/>
          <w:lang w:eastAsia="en-US"/>
        </w:rPr>
        <w:t xml:space="preserve"> в многоквартирном доме</w:t>
      </w:r>
      <w:r w:rsidRPr="00793719">
        <w:rPr>
          <w:b/>
          <w:sz w:val="28"/>
          <w:szCs w:val="28"/>
        </w:rPr>
        <w:t>»</w:t>
      </w:r>
    </w:p>
    <w:p w:rsidR="006F3942" w:rsidRDefault="006F3942" w:rsidP="006F3942">
      <w:pPr>
        <w:rPr>
          <w:b/>
          <w:bCs/>
          <w:sz w:val="28"/>
          <w:szCs w:val="28"/>
        </w:rPr>
      </w:pPr>
    </w:p>
    <w:p w:rsidR="006F3942" w:rsidRPr="00D55E91" w:rsidRDefault="006F3942" w:rsidP="006F3942">
      <w:pPr>
        <w:ind w:firstLine="708"/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В соответствии с Федеральным </w:t>
      </w:r>
      <w:hyperlink r:id="rId8" w:history="1">
        <w:r w:rsidRPr="00D55E91">
          <w:rPr>
            <w:sz w:val="28"/>
            <w:szCs w:val="28"/>
          </w:rPr>
          <w:t>законом</w:t>
        </w:r>
      </w:hyperlink>
      <w:r w:rsidRPr="00D55E91">
        <w:rPr>
          <w:sz w:val="28"/>
          <w:szCs w:val="28"/>
        </w:rPr>
        <w:t xml:space="preserve"> от 27 июля 2010 года N 210-ФЗ "Об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услуг", </w:t>
      </w: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6F3942" w:rsidRPr="00D55E91" w:rsidRDefault="006F3942" w:rsidP="006F3942">
      <w:pPr>
        <w:jc w:val="both"/>
        <w:rPr>
          <w:sz w:val="28"/>
          <w:szCs w:val="28"/>
        </w:rPr>
      </w:pPr>
    </w:p>
    <w:p w:rsidR="006F3942" w:rsidRDefault="006F3942" w:rsidP="006F3942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6F3942" w:rsidRDefault="006F3942" w:rsidP="006F3942">
      <w:pPr>
        <w:jc w:val="both"/>
        <w:rPr>
          <w:b/>
          <w:sz w:val="28"/>
          <w:szCs w:val="28"/>
        </w:rPr>
      </w:pP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78A9">
        <w:rPr>
          <w:sz w:val="28"/>
          <w:szCs w:val="28"/>
        </w:rPr>
        <w:t>Утвердить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793719">
        <w:rPr>
          <w:sz w:val="28"/>
          <w:szCs w:val="28"/>
          <w:lang w:eastAsia="en-US"/>
        </w:rPr>
        <w:t>Согласование переустройства и (или) перепланировки жилого помещения в многоквартирном доме</w:t>
      </w:r>
      <w:r>
        <w:rPr>
          <w:sz w:val="28"/>
          <w:szCs w:val="28"/>
        </w:rPr>
        <w:t>» согласно приложения.</w:t>
      </w:r>
    </w:p>
    <w:p w:rsidR="006F3942" w:rsidRDefault="006F3942" w:rsidP="006F3942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Панковского городского поселения:</w:t>
      </w:r>
    </w:p>
    <w:p w:rsidR="006F3942" w:rsidRDefault="006F3942" w:rsidP="006F394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793719">
        <w:rPr>
          <w:sz w:val="26"/>
          <w:szCs w:val="28"/>
        </w:rPr>
        <w:t xml:space="preserve"> </w:t>
      </w:r>
      <w:r w:rsidRPr="00793719">
        <w:rPr>
          <w:sz w:val="28"/>
          <w:szCs w:val="28"/>
        </w:rPr>
        <w:t>от 25.12.2015 № 105</w:t>
      </w:r>
      <w:r w:rsidRPr="00211FF9">
        <w:rPr>
          <w:sz w:val="26"/>
          <w:szCs w:val="28"/>
        </w:rPr>
        <w:t xml:space="preserve"> </w:t>
      </w:r>
      <w:r>
        <w:rPr>
          <w:sz w:val="26"/>
          <w:szCs w:val="28"/>
        </w:rPr>
        <w:t>«</w:t>
      </w:r>
      <w:r w:rsidRPr="00793719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93719">
        <w:rPr>
          <w:sz w:val="28"/>
          <w:szCs w:val="28"/>
          <w:lang w:eastAsia="en-US"/>
        </w:rPr>
        <w:t>Согласование переустройства и (или) перепланировки жилого помещения»</w:t>
      </w:r>
      <w:r>
        <w:rPr>
          <w:sz w:val="28"/>
          <w:szCs w:val="28"/>
          <w:lang w:eastAsia="en-US"/>
        </w:rPr>
        <w:t>;</w:t>
      </w: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211FF9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</w:t>
      </w:r>
      <w:r w:rsidRPr="00D55E91">
        <w:rPr>
          <w:sz w:val="28"/>
          <w:szCs w:val="28"/>
        </w:rPr>
        <w:t xml:space="preserve">от </w:t>
      </w:r>
      <w:r>
        <w:rPr>
          <w:sz w:val="28"/>
          <w:szCs w:val="28"/>
        </w:rPr>
        <w:t>16.03.</w:t>
      </w:r>
      <w:r w:rsidRPr="00D55E91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61 «</w:t>
      </w:r>
      <w:r w:rsidRPr="00793719">
        <w:rPr>
          <w:sz w:val="28"/>
          <w:szCs w:val="28"/>
        </w:rPr>
        <w:t xml:space="preserve">О внесении изменений в Постановление от 25.12.2015 № 105 «Об утверждении административного регламента по предоставлению муниципальной услуги "Согласование переустройства и (или) </w:t>
      </w:r>
      <w:r>
        <w:rPr>
          <w:sz w:val="28"/>
          <w:szCs w:val="28"/>
        </w:rPr>
        <w:t>перепланировки жилого помещения»;</w:t>
      </w: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17.07.2017. № 229 «</w:t>
      </w:r>
      <w:r w:rsidRPr="00793719">
        <w:rPr>
          <w:sz w:val="28"/>
          <w:szCs w:val="28"/>
        </w:rPr>
        <w:t xml:space="preserve">О внесении изменений в Постановление от 25.12.2015 № 105 «Об утверждении административного регламента по предоставлению муниципальной услуги "Согласование переустройства и (или) </w:t>
      </w:r>
      <w:r>
        <w:rPr>
          <w:sz w:val="28"/>
          <w:szCs w:val="28"/>
        </w:rPr>
        <w:t>перепланировки жилого помещения»;</w:t>
      </w: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10.11.2017 № 285 «</w:t>
      </w:r>
      <w:r w:rsidRPr="00793719">
        <w:rPr>
          <w:sz w:val="28"/>
          <w:szCs w:val="28"/>
        </w:rPr>
        <w:t xml:space="preserve">О внесении изменений в Постановление от 25.12.2015 № 105 «Об утверждении административного регламента по предоставлению муниципальной услуги "Согласование переустройства и (или) </w:t>
      </w:r>
      <w:r>
        <w:rPr>
          <w:sz w:val="28"/>
          <w:szCs w:val="28"/>
        </w:rPr>
        <w:t>перепланировки жилого помещения»;</w:t>
      </w: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11.06.2019 № 2100 «</w:t>
      </w:r>
      <w:r w:rsidRPr="00793719">
        <w:rPr>
          <w:sz w:val="28"/>
          <w:szCs w:val="28"/>
        </w:rPr>
        <w:t xml:space="preserve">О внесении изменений в Постановление от 25.12.2015 № 105 «Об утверждении административного регламента по предоставлению </w:t>
      </w:r>
      <w:r w:rsidRPr="00793719">
        <w:rPr>
          <w:sz w:val="28"/>
          <w:szCs w:val="28"/>
        </w:rPr>
        <w:lastRenderedPageBreak/>
        <w:t xml:space="preserve">муниципальной услуги "Согласование переустройства и (или) </w:t>
      </w:r>
      <w:r>
        <w:rPr>
          <w:sz w:val="28"/>
          <w:szCs w:val="28"/>
        </w:rPr>
        <w:t>перепланировки жилого помещения»</w:t>
      </w:r>
    </w:p>
    <w:p w:rsidR="006F3942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22.08.2019 № 2178 «</w:t>
      </w:r>
      <w:r w:rsidRPr="006F3942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F3942">
        <w:rPr>
          <w:sz w:val="28"/>
          <w:szCs w:val="28"/>
        </w:rPr>
        <w:t>«</w:t>
      </w:r>
      <w:r w:rsidRPr="006F3942">
        <w:rPr>
          <w:sz w:val="28"/>
          <w:szCs w:val="28"/>
          <w:lang w:eastAsia="en-US"/>
        </w:rPr>
        <w:t>Согласование переустройства и (или) перепланировки жилого помещения в многоквартирном доме</w:t>
      </w:r>
      <w:r w:rsidRPr="006F3942">
        <w:rPr>
          <w:sz w:val="28"/>
          <w:szCs w:val="28"/>
        </w:rPr>
        <w:t>»</w:t>
      </w:r>
    </w:p>
    <w:p w:rsidR="006F3942" w:rsidRPr="003278A9" w:rsidRDefault="006F3942" w:rsidP="006F3942">
      <w:pPr>
        <w:pStyle w:val="a9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F3942" w:rsidRPr="003278A9" w:rsidRDefault="006F3942" w:rsidP="006F3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6F3942" w:rsidRPr="003278A9" w:rsidRDefault="006F3942" w:rsidP="006F3942">
      <w:pPr>
        <w:ind w:firstLine="567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5</w:t>
      </w:r>
      <w:r w:rsidRPr="003278A9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>
        <w:rPr>
          <w:sz w:val="28"/>
          <w:szCs w:val="28"/>
        </w:rPr>
        <w:t>панковка-адм.рф</w:t>
      </w:r>
      <w:hyperlink r:id="rId9" w:history="1"/>
      <w:r w:rsidRPr="003278A9">
        <w:rPr>
          <w:sz w:val="28"/>
          <w:szCs w:val="28"/>
        </w:rPr>
        <w:t>.</w:t>
      </w:r>
    </w:p>
    <w:p w:rsidR="006F3942" w:rsidRPr="003278A9" w:rsidRDefault="006F3942" w:rsidP="006F3942">
      <w:pPr>
        <w:pStyle w:val="a9"/>
        <w:numPr>
          <w:ilvl w:val="0"/>
          <w:numId w:val="1"/>
        </w:numPr>
        <w:jc w:val="both"/>
        <w:rPr>
          <w:vanish/>
          <w:sz w:val="28"/>
          <w:szCs w:val="28"/>
          <w:specVanish/>
        </w:rPr>
      </w:pPr>
      <w:r w:rsidRPr="003278A9">
        <w:rPr>
          <w:sz w:val="28"/>
          <w:szCs w:val="28"/>
        </w:rPr>
        <w:t xml:space="preserve"> </w:t>
      </w:r>
    </w:p>
    <w:p w:rsidR="006F3942" w:rsidRPr="003278A9" w:rsidRDefault="006F3942" w:rsidP="006F394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3278A9">
        <w:rPr>
          <w:sz w:val="28"/>
          <w:szCs w:val="28"/>
        </w:rPr>
        <w:t xml:space="preserve"> </w:t>
      </w:r>
    </w:p>
    <w:p w:rsidR="006F3942" w:rsidRDefault="006F3942" w:rsidP="006F3942">
      <w:pPr>
        <w:jc w:val="both"/>
        <w:rPr>
          <w:sz w:val="28"/>
          <w:szCs w:val="28"/>
        </w:rPr>
      </w:pPr>
    </w:p>
    <w:p w:rsidR="006F3942" w:rsidRDefault="006F3942" w:rsidP="006F3942">
      <w:pPr>
        <w:jc w:val="both"/>
        <w:rPr>
          <w:sz w:val="28"/>
          <w:szCs w:val="28"/>
        </w:rPr>
      </w:pPr>
    </w:p>
    <w:p w:rsidR="006F3942" w:rsidRDefault="006F3942" w:rsidP="006F3942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1C616B" w:rsidRDefault="001C616B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6F3942" w:rsidRDefault="006F3942"/>
    <w:p w:rsidR="00441633" w:rsidRPr="005F4457" w:rsidRDefault="00441633" w:rsidP="00441633">
      <w:pPr>
        <w:spacing w:line="320" w:lineRule="atLeast"/>
        <w:contextualSpacing/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4"/>
      </w:tblGrid>
      <w:tr w:rsidR="00441633" w:rsidRPr="005F4457" w:rsidTr="00E349D0">
        <w:tc>
          <w:tcPr>
            <w:tcW w:w="5495" w:type="dxa"/>
            <w:shd w:val="clear" w:color="auto" w:fill="auto"/>
          </w:tcPr>
          <w:p w:rsidR="00441633" w:rsidRPr="005F4457" w:rsidRDefault="00441633" w:rsidP="00E349D0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074" w:type="dxa"/>
            <w:shd w:val="clear" w:color="auto" w:fill="auto"/>
          </w:tcPr>
          <w:p w:rsidR="00441633" w:rsidRPr="005F4457" w:rsidRDefault="00441633" w:rsidP="00E349D0">
            <w:pPr>
              <w:pStyle w:val="ConsPlusNormal0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 w:rsidRPr="005F4457">
              <w:rPr>
                <w:rStyle w:val="30"/>
                <w:rFonts w:ascii="Times New Roman" w:hAnsi="Times New Roman"/>
                <w:b w:val="0"/>
                <w:szCs w:val="28"/>
              </w:rPr>
              <w:t>Утвержден</w:t>
            </w:r>
          </w:p>
          <w:p w:rsidR="00441633" w:rsidRPr="005F4457" w:rsidRDefault="00441633" w:rsidP="00E349D0">
            <w:pPr>
              <w:pStyle w:val="ConsPlusNormal0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 w:rsidRPr="005F4457">
              <w:rPr>
                <w:rStyle w:val="30"/>
                <w:rFonts w:ascii="Times New Roman" w:hAnsi="Times New Roman"/>
                <w:b w:val="0"/>
                <w:szCs w:val="28"/>
              </w:rPr>
              <w:t>Постановлением Администрации Панковского городского поселения</w:t>
            </w:r>
          </w:p>
          <w:p w:rsidR="00441633" w:rsidRPr="005F4457" w:rsidRDefault="00E91C1F" w:rsidP="00E349D0">
            <w:pPr>
              <w:pStyle w:val="ConsPlusNormal0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Cs w:val="28"/>
              </w:rPr>
              <w:t>от 07.08.</w:t>
            </w:r>
            <w:r w:rsidR="00441633" w:rsidRPr="005F4457">
              <w:rPr>
                <w:rStyle w:val="30"/>
                <w:rFonts w:ascii="Times New Roman" w:hAnsi="Times New Roman"/>
                <w:b w:val="0"/>
                <w:szCs w:val="28"/>
              </w:rPr>
              <w:t xml:space="preserve">20  года № </w:t>
            </w:r>
            <w:r>
              <w:rPr>
                <w:rStyle w:val="30"/>
                <w:rFonts w:ascii="Times New Roman" w:hAnsi="Times New Roman"/>
                <w:b w:val="0"/>
                <w:szCs w:val="28"/>
              </w:rPr>
              <w:t>327</w:t>
            </w:r>
          </w:p>
          <w:p w:rsidR="00441633" w:rsidRPr="005F4457" w:rsidRDefault="00441633" w:rsidP="00E349D0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441633" w:rsidRPr="005F4457" w:rsidRDefault="00441633" w:rsidP="00441633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441633" w:rsidRPr="005F4457" w:rsidRDefault="00441633" w:rsidP="00441633">
      <w:pPr>
        <w:autoSpaceDE w:val="0"/>
        <w:autoSpaceDN w:val="0"/>
        <w:adjustRightInd w:val="0"/>
        <w:outlineLvl w:val="1"/>
        <w:rPr>
          <w:b/>
        </w:rPr>
      </w:pPr>
    </w:p>
    <w:p w:rsidR="00441633" w:rsidRPr="005F4457" w:rsidRDefault="00441633" w:rsidP="00441633">
      <w:pPr>
        <w:spacing w:before="120" w:after="120" w:line="240" w:lineRule="exact"/>
        <w:jc w:val="center"/>
        <w:rPr>
          <w:sz w:val="28"/>
          <w:highlight w:val="yellow"/>
        </w:rPr>
      </w:pPr>
      <w:r w:rsidRPr="005F4457">
        <w:rPr>
          <w:bCs/>
          <w:sz w:val="28"/>
          <w:szCs w:val="28"/>
        </w:rPr>
        <w:t>ТИПОВОЙ АДМИНИСТРАТИВНЫЙ РЕГЛАМЕНТ ПО ПРЕДОСТАВЛЕНИЮ МУНИЦИПАЛЬНОЙ УСЛУГИ</w:t>
      </w:r>
      <w:r w:rsidRPr="005F4457">
        <w:rPr>
          <w:bCs/>
          <w:sz w:val="28"/>
          <w:szCs w:val="28"/>
        </w:rPr>
        <w:br/>
        <w:t>«</w:t>
      </w:r>
      <w:r w:rsidRPr="005F4457">
        <w:rPr>
          <w:sz w:val="28"/>
          <w:szCs w:val="28"/>
          <w:lang w:eastAsia="en-US"/>
        </w:rPr>
        <w:t>СОГЛАСОВАНИЕ ПЕРЕУСТРОЙСТВА И (ИЛИ) ПЕРЕПЛАНИРОВКИ ПОМЕЩЕНИЯ В МНОГОКВАРТИРНОМ ДОМЕ</w:t>
      </w:r>
      <w:r w:rsidRPr="005F4457">
        <w:rPr>
          <w:bCs/>
          <w:sz w:val="28"/>
          <w:szCs w:val="28"/>
        </w:rPr>
        <w:t>»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441633" w:rsidRPr="005F4457" w:rsidRDefault="00441633" w:rsidP="00441633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F4457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441633" w:rsidRPr="005F4457" w:rsidRDefault="00441633" w:rsidP="0044163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633" w:rsidRPr="005F4457" w:rsidRDefault="00441633" w:rsidP="0044163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1.1. Предмет регулирования регламента</w:t>
      </w:r>
    </w:p>
    <w:p w:rsidR="00441633" w:rsidRPr="005F4457" w:rsidRDefault="00441633" w:rsidP="0044163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согласования переустройства и (или) перепланировки помещения в многоквартирном доме (далее – административный регламент) устанавливает сроки, состав и последовательность административных процедур (действий) </w:t>
      </w:r>
      <w:r w:rsidRPr="005F4457">
        <w:rPr>
          <w:rFonts w:ascii="Times New Roman" w:hAnsi="Times New Roman" w:cs="Times New Roman"/>
          <w:i/>
          <w:sz w:val="28"/>
          <w:szCs w:val="28"/>
        </w:rPr>
        <w:t>Администрацией Панковского городского поселения</w:t>
      </w:r>
      <w:r w:rsidRPr="005F4457">
        <w:rPr>
          <w:rFonts w:ascii="Times New Roman" w:hAnsi="Times New Roman" w:cs="Times New Roman"/>
          <w:sz w:val="28"/>
          <w:szCs w:val="28"/>
        </w:rPr>
        <w:t xml:space="preserve"> по согласованию переустройства и (или) перепланировки помещения в многоквартирном доме (далее – муниципальная услуга). 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5F4457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5F4457">
        <w:rPr>
          <w:i/>
          <w:iCs/>
          <w:sz w:val="28"/>
          <w:szCs w:val="28"/>
        </w:rPr>
        <w:t>Администрации Панковского городского поселения</w:t>
      </w:r>
      <w:r w:rsidRPr="005F4457">
        <w:rPr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физическими и юридическими лицами,</w:t>
      </w:r>
      <w:r w:rsidRPr="005F4457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1.2. Круг заявителей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1.2.1. В качестве заявителя при предоставлении муниципальной услуги может  выступать физическое или юридическое лицо - собственник помещения в многоквартирном доме или уполномоченное им лицо (далее - заявитель).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5F4457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41633" w:rsidRPr="005F4457" w:rsidRDefault="00441633" w:rsidP="0044163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5F4457">
        <w:rPr>
          <w:bCs/>
          <w:sz w:val="28"/>
          <w:szCs w:val="28"/>
        </w:rPr>
        <w:t xml:space="preserve">– </w:t>
      </w:r>
      <w:r w:rsidRPr="005F4457">
        <w:rPr>
          <w:sz w:val="28"/>
          <w:szCs w:val="28"/>
        </w:rPr>
        <w:t>сеть «Интернет»);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457">
        <w:rPr>
          <w:sz w:val="28"/>
        </w:rPr>
        <w:t xml:space="preserve">в </w:t>
      </w:r>
      <w:r w:rsidRPr="005F4457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5F4457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5F4457">
        <w:rPr>
          <w:bCs/>
          <w:sz w:val="28"/>
          <w:szCs w:val="28"/>
        </w:rPr>
        <w:t xml:space="preserve">федеральной государственной информационной системе </w:t>
      </w:r>
      <w:r w:rsidRPr="005F4457">
        <w:rPr>
          <w:bCs/>
          <w:sz w:val="28"/>
          <w:szCs w:val="28"/>
        </w:rPr>
        <w:lastRenderedPageBreak/>
        <w:t>«Федеральный реестр государственных и муниципальных услуг (функций)» (далее – федеральный реестр);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5F4457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на информационных стендах в помещениях Уполномоченного органа;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5F4457">
        <w:rPr>
          <w:sz w:val="28"/>
          <w:szCs w:val="28"/>
        </w:rPr>
        <w:br/>
        <w:t xml:space="preserve">и муниципальных услуг (далее </w:t>
      </w:r>
      <w:r w:rsidRPr="005F4457">
        <w:rPr>
          <w:bCs/>
          <w:sz w:val="28"/>
          <w:szCs w:val="28"/>
        </w:rPr>
        <w:t xml:space="preserve">– </w:t>
      </w:r>
      <w:r w:rsidRPr="005F4457">
        <w:rPr>
          <w:sz w:val="28"/>
          <w:szCs w:val="28"/>
        </w:rPr>
        <w:t>МФЦ).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2) по номеру телефона для справок должностным лицом </w:t>
      </w:r>
      <w:r w:rsidRPr="005F4457">
        <w:rPr>
          <w:sz w:val="28"/>
          <w:szCs w:val="28"/>
        </w:rPr>
        <w:br/>
        <w:t>Уполномоченного органа, его структурных подразделений;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4) порядок получения консультаций (справок).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 На едином портале, региональном портале размещаются: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1.3.3.2. Круг заявителей.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1.3.3.3. Срок предоставления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1.3.3.8. Образцы заполнения электронной формы заявления о </w:t>
      </w:r>
      <w:r w:rsidRPr="005F4457">
        <w:rPr>
          <w:bCs/>
          <w:sz w:val="28"/>
          <w:szCs w:val="28"/>
        </w:rPr>
        <w:t>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2) о порядке предоставления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3) о сроках предоставления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4) об адресах официального сайта Уполномоченного органа.</w:t>
      </w:r>
    </w:p>
    <w:p w:rsidR="00441633" w:rsidRPr="005F4457" w:rsidRDefault="00441633" w:rsidP="00441633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441633" w:rsidRPr="005F4457" w:rsidRDefault="00441633" w:rsidP="00441633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41633" w:rsidRPr="005F4457" w:rsidRDefault="00441633" w:rsidP="00441633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5F4457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441633" w:rsidRPr="005F4457" w:rsidRDefault="00441633" w:rsidP="00441633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441633" w:rsidRPr="005F4457" w:rsidRDefault="00441633" w:rsidP="00441633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F4457">
        <w:rPr>
          <w:b/>
          <w:sz w:val="28"/>
          <w:szCs w:val="28"/>
          <w:lang w:val="en-US"/>
        </w:rPr>
        <w:t>II</w:t>
      </w:r>
      <w:r w:rsidRPr="005F4457">
        <w:rPr>
          <w:b/>
          <w:sz w:val="28"/>
          <w:szCs w:val="28"/>
        </w:rPr>
        <w:t>. СТАНДАРТ ПРЕДОСТАВЛЕНИЯ МУНИЦИПАЛЬНОЙ УСЛУГИ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2.1.</w:t>
      </w:r>
      <w:r w:rsidRPr="005F4457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441633" w:rsidRPr="005F4457" w:rsidRDefault="00441633" w:rsidP="00441633">
      <w:pPr>
        <w:ind w:firstLine="54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Согласование переустройства и (или) перепланировки помещения в многоквартирном доме.</w:t>
      </w:r>
    </w:p>
    <w:p w:rsidR="00441633" w:rsidRPr="005F4457" w:rsidRDefault="00441633" w:rsidP="00441633">
      <w:pPr>
        <w:jc w:val="center"/>
        <w:rPr>
          <w:highlight w:val="yellow"/>
        </w:rPr>
      </w:pP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41633" w:rsidRPr="005F4457" w:rsidRDefault="00441633" w:rsidP="00441633">
      <w:pPr>
        <w:ind w:firstLine="709"/>
        <w:rPr>
          <w:sz w:val="28"/>
          <w:szCs w:val="28"/>
        </w:rPr>
      </w:pPr>
      <w:r w:rsidRPr="005F4457">
        <w:rPr>
          <w:sz w:val="28"/>
          <w:szCs w:val="28"/>
        </w:rPr>
        <w:t>2.2.1. Муниципальная услуга предоставляется: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 w:rsidRPr="005F4457">
        <w:rPr>
          <w:i/>
          <w:sz w:val="28"/>
          <w:szCs w:val="28"/>
        </w:rPr>
        <w:t>Администрация Панковского городского поселения;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МФЦ по месту жительства или пребывания заявителя - в части</w:t>
      </w:r>
      <w:r w:rsidRPr="005F4457">
        <w:rPr>
          <w:i/>
          <w:sz w:val="28"/>
          <w:szCs w:val="28"/>
        </w:rPr>
        <w:t xml:space="preserve"> приема и (или) выдачи документов на предоставление муниципальной услуги</w:t>
      </w:r>
      <w:r w:rsidRPr="005F4457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Управлением Федеральной налоговой службы по Новгородской области;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iCs/>
          <w:sz w:val="28"/>
          <w:szCs w:val="28"/>
        </w:rPr>
      </w:pPr>
      <w:r w:rsidRPr="005F4457">
        <w:rPr>
          <w:rFonts w:cs="Times New Roman CYR"/>
          <w:iCs/>
          <w:sz w:val="28"/>
          <w:szCs w:val="28"/>
        </w:rPr>
        <w:t>инспекцией государственной охраны объектов культурного наследия Новгородской области;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 w:rsidRPr="005F4457">
        <w:rPr>
          <w:rFonts w:cs="Times New Roman CYR"/>
          <w:iCs/>
          <w:sz w:val="28"/>
          <w:szCs w:val="28"/>
        </w:rPr>
        <w:t>органом и (или) организацией по государственному техническому учету (или) технической инвентаризации.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bCs/>
          <w:sz w:val="28"/>
          <w:szCs w:val="28"/>
        </w:rPr>
        <w:t>2.3.</w:t>
      </w:r>
      <w:r w:rsidRPr="005F4457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2.3.1. Результатом предоставления муниципальной услуги являются: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согласование переустройства и (или) перепланировки помещения в многоквартирном доме (далее – согласование);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выдача решения об отказе в согласовании.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2.4. Срок предоставления муниципальной услуги</w:t>
      </w:r>
    </w:p>
    <w:p w:rsidR="00441633" w:rsidRPr="005F4457" w:rsidRDefault="00441633" w:rsidP="00441633">
      <w:pPr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2.4.1. Решение о согласовании или об отказе в согласовании принимается Уполномоченным органом в течение 25 дней  со дня поступления в Уполномоченный орган документов, указанных в подпункте 2.6.1 настоящего административного регламента.</w:t>
      </w:r>
    </w:p>
    <w:p w:rsidR="00441633" w:rsidRPr="005F4457" w:rsidRDefault="00441633" w:rsidP="00441633">
      <w:pPr>
        <w:ind w:firstLine="54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случае, предусмотренном в абзаце втором подпункта 3.4.3 настоящего административного регламента, срок предоставления муниципальной услуги приостанавливается со дня направления уведомления заявителю до дня получения от заявителя необходимых документов или на пятнадцать рабочих дней в случае непредоставления заявителем указанных документов.</w:t>
      </w:r>
    </w:p>
    <w:p w:rsidR="00441633" w:rsidRPr="005F4457" w:rsidRDefault="00441633" w:rsidP="0044163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в заявлении в течение</w:t>
      </w:r>
      <w:r w:rsidRPr="005F4457">
        <w:rPr>
          <w:rFonts w:ascii="Times New Roman" w:hAnsi="Times New Roman" w:cs="Times New Roman"/>
          <w:sz w:val="28"/>
          <w:szCs w:val="28"/>
        </w:rPr>
        <w:br/>
        <w:t>3 (трех) рабочих дней со дня принятия решения о согласовании или об отказе в согласовании: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 решения о согласовании либо об отказе в согласовании передачу документа в МФЦ для выдачи заявителю.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lastRenderedPageBreak/>
        <w:t>2.5. Нормативные правовые акты, регулирующие предоставление муниципальной услуги</w:t>
      </w:r>
    </w:p>
    <w:p w:rsidR="00441633" w:rsidRPr="005F4457" w:rsidRDefault="00441633" w:rsidP="00441633">
      <w:pPr>
        <w:pStyle w:val="aa"/>
        <w:spacing w:after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5F4457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41633" w:rsidRPr="005F4457" w:rsidRDefault="00441633" w:rsidP="00441633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2.6.1. С целью получения согласования заявитель  направляет (представляет):</w:t>
      </w:r>
    </w:p>
    <w:p w:rsidR="00441633" w:rsidRPr="005F4457" w:rsidRDefault="00E7077D" w:rsidP="00441633">
      <w:pPr>
        <w:pStyle w:val="aa"/>
        <w:spacing w:after="0"/>
        <w:ind w:firstLine="720"/>
        <w:jc w:val="both"/>
        <w:rPr>
          <w:sz w:val="28"/>
          <w:szCs w:val="28"/>
        </w:rPr>
      </w:pPr>
      <w:hyperlink r:id="rId10" w:history="1">
        <w:r w:rsidR="00441633" w:rsidRPr="005F4457">
          <w:rPr>
            <w:sz w:val="28"/>
            <w:szCs w:val="28"/>
          </w:rPr>
          <w:t>заявление</w:t>
        </w:r>
      </w:hyperlink>
      <w:r w:rsidR="00441633" w:rsidRPr="005F4457">
        <w:rPr>
          <w:sz w:val="28"/>
          <w:szCs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28.04.2005 № 266 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441633" w:rsidRPr="005F4457" w:rsidRDefault="00441633" w:rsidP="00441633">
      <w:pPr>
        <w:pStyle w:val="aa"/>
        <w:spacing w:after="0"/>
        <w:ind w:firstLine="72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(если право на указанное помещение не зарегистрировано в Едином государственном реестре недвижимости);</w:t>
      </w:r>
    </w:p>
    <w:p w:rsidR="00441633" w:rsidRPr="005F4457" w:rsidRDefault="00441633" w:rsidP="00441633">
      <w:pPr>
        <w:pStyle w:val="aa"/>
        <w:spacing w:after="0"/>
        <w:ind w:firstLine="72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1" w:history="1">
        <w:r w:rsidRPr="005F4457">
          <w:rPr>
            <w:sz w:val="28"/>
            <w:szCs w:val="28"/>
          </w:rPr>
          <w:t>частью 2 статьи 40</w:t>
        </w:r>
      </w:hyperlink>
      <w:r w:rsidRPr="005F4457">
        <w:rPr>
          <w:sz w:val="28"/>
          <w:szCs w:val="28"/>
        </w:rPr>
        <w:t xml:space="preserve"> Жилищного кодекса Российской Федерации;</w:t>
      </w:r>
    </w:p>
    <w:p w:rsidR="00441633" w:rsidRPr="005F4457" w:rsidRDefault="00441633" w:rsidP="00441633">
      <w:pPr>
        <w:pStyle w:val="aa"/>
        <w:spacing w:after="0"/>
        <w:ind w:firstLine="72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441633" w:rsidRPr="005F4457" w:rsidRDefault="00441633" w:rsidP="00441633">
      <w:pPr>
        <w:pStyle w:val="aa"/>
        <w:spacing w:after="0"/>
        <w:ind w:firstLine="72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</w:t>
      </w:r>
      <w:r w:rsidRPr="005F4457">
        <w:rPr>
          <w:b/>
          <w:sz w:val="28"/>
          <w:szCs w:val="28"/>
        </w:rPr>
        <w:lastRenderedPageBreak/>
        <w:t>также способы их получения заявителями, в том числе в электронной форме, порядок их представления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 в случае, если заявитель не представил указанные документы  по собственной инициативе: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</w:t>
      </w:r>
      <w:r w:rsidRPr="005F4457">
        <w:rPr>
          <w:rFonts w:cs="Times New Roman CYR"/>
          <w:sz w:val="28"/>
          <w:szCs w:val="28"/>
        </w:rPr>
        <w:t>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выписка из единого государственного реестра  юридических лиц;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выписка из единого государственного реестра  индивидуальных предпринимателей.</w:t>
      </w:r>
    </w:p>
    <w:p w:rsidR="00441633" w:rsidRPr="005F4457" w:rsidRDefault="00441633" w:rsidP="00441633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5F4457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41633" w:rsidRPr="005F4457" w:rsidRDefault="00441633" w:rsidP="0044163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2.8.1. Запрещено требовать от заявителя:</w:t>
      </w:r>
    </w:p>
    <w:p w:rsidR="00441633" w:rsidRPr="005F4457" w:rsidRDefault="00441633" w:rsidP="0044163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F4457">
        <w:rPr>
          <w:bCs/>
          <w:iCs/>
          <w:sz w:val="28"/>
          <w:szCs w:val="28"/>
        </w:rPr>
        <w:t>муниципаль</w:t>
      </w:r>
      <w:r w:rsidRPr="005F4457">
        <w:rPr>
          <w:sz w:val="28"/>
          <w:szCs w:val="28"/>
        </w:rPr>
        <w:t>ной услуги;</w:t>
      </w:r>
    </w:p>
    <w:p w:rsidR="00441633" w:rsidRPr="005F4457" w:rsidRDefault="00441633" w:rsidP="0044163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41633" w:rsidRPr="005F4457" w:rsidRDefault="00441633" w:rsidP="0044163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5F4457">
          <w:rPr>
            <w:sz w:val="28"/>
            <w:szCs w:val="28"/>
          </w:rPr>
          <w:t>пунктом 4 части 1 статьи 7</w:t>
        </w:r>
      </w:hyperlink>
      <w:r w:rsidRPr="005F44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F4457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41633" w:rsidRPr="005F4457" w:rsidRDefault="00441633" w:rsidP="00441633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41633" w:rsidRPr="005F4457" w:rsidRDefault="00441633" w:rsidP="00441633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bCs/>
          <w:sz w:val="28"/>
          <w:szCs w:val="28"/>
        </w:rPr>
        <w:t xml:space="preserve">2.10.1. Основанием для приостановления предоставления муниципальной услуги является </w:t>
      </w:r>
      <w:r w:rsidRPr="005F4457">
        <w:rPr>
          <w:sz w:val="28"/>
          <w:szCs w:val="28"/>
        </w:rPr>
        <w:t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указанных в подпункта 2.6.1 настоящего административного регламента;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F4457">
        <w:rPr>
          <w:rFonts w:ascii="Times New Roman" w:hAnsi="Times New Roman"/>
          <w:sz w:val="28"/>
          <w:szCs w:val="28"/>
        </w:rPr>
        <w:t xml:space="preserve">поступление в Уполномоченный орган 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3" w:history="1">
        <w:r w:rsidRPr="005F4457">
          <w:rPr>
            <w:rFonts w:ascii="Times New Roman" w:hAnsi="Times New Roman"/>
            <w:sz w:val="28"/>
            <w:szCs w:val="28"/>
          </w:rPr>
          <w:t>частью 2.1 статьи 26</w:t>
        </w:r>
      </w:hyperlink>
      <w:r w:rsidRPr="005F4457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представить документ и (или) </w:t>
      </w:r>
      <w:r w:rsidRPr="005F4457">
        <w:rPr>
          <w:rFonts w:ascii="Times New Roman" w:hAnsi="Times New Roman"/>
          <w:sz w:val="28"/>
          <w:szCs w:val="28"/>
        </w:rPr>
        <w:lastRenderedPageBreak/>
        <w:t xml:space="preserve">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4" w:history="1">
        <w:r w:rsidRPr="005F4457">
          <w:rPr>
            <w:rFonts w:ascii="Times New Roman" w:hAnsi="Times New Roman"/>
            <w:sz w:val="28"/>
            <w:szCs w:val="28"/>
          </w:rPr>
          <w:t>частью 2.1 статьи 26</w:t>
        </w:r>
      </w:hyperlink>
      <w:r w:rsidRPr="005F4457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F4457">
        <w:rPr>
          <w:rFonts w:ascii="Times New Roman" w:hAnsi="Times New Roman"/>
          <w:sz w:val="28"/>
          <w:szCs w:val="28"/>
        </w:rPr>
        <w:t>представление документов в ненадлежащий орган;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в течение 3 (трех) рабочих дней со дня принятия такого решения </w:t>
      </w:r>
      <w:r w:rsidRPr="005F4457">
        <w:rPr>
          <w:rFonts w:cs="Times New Roman CYR"/>
          <w:sz w:val="28"/>
          <w:szCs w:val="28"/>
        </w:rPr>
        <w:t>и может быть обжаловано заявителем в судебном порядке</w:t>
      </w:r>
      <w:r w:rsidRPr="005F4457">
        <w:rPr>
          <w:sz w:val="28"/>
          <w:szCs w:val="28"/>
        </w:rPr>
        <w:t>.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41633" w:rsidRPr="005F4457" w:rsidRDefault="00441633" w:rsidP="00441633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rFonts w:cs="Times New Roman CYR"/>
          <w:b/>
          <w:bCs/>
          <w:sz w:val="28"/>
          <w:szCs w:val="28"/>
        </w:rPr>
        <w:t>2.14.</w:t>
      </w:r>
      <w:r w:rsidRPr="005F4457">
        <w:rPr>
          <w:rFonts w:cs="Times New Roman CYR"/>
          <w:bCs/>
          <w:sz w:val="28"/>
          <w:szCs w:val="28"/>
        </w:rPr>
        <w:t xml:space="preserve"> </w:t>
      </w:r>
      <w:r w:rsidRPr="005F4457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5F4457">
        <w:rPr>
          <w:sz w:val="28"/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F4457">
        <w:rPr>
          <w:b/>
          <w:iCs/>
          <w:sz w:val="28"/>
          <w:szCs w:val="28"/>
        </w:rPr>
        <w:lastRenderedPageBreak/>
        <w:t>2.16.</w:t>
      </w:r>
      <w:r w:rsidRPr="005F4457">
        <w:rPr>
          <w:b/>
          <w:iCs/>
          <w:sz w:val="28"/>
          <w:szCs w:val="28"/>
        </w:rPr>
        <w:tab/>
      </w:r>
      <w:r w:rsidRPr="005F4457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наименование;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место нахождения;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режим работы;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адрес официального сайта;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телефонный номер и адрес электронной почты.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</w:t>
      </w:r>
      <w:r w:rsidRPr="005F4457">
        <w:rPr>
          <w:bCs/>
          <w:sz w:val="28"/>
          <w:szCs w:val="28"/>
        </w:rPr>
        <w:lastRenderedPageBreak/>
        <w:t>которых предоставляется муниципальная услуга, с учетом ограничений жизнедеятельности;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допуск сурдопереводчика и тифлосурдопереводчика;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41633" w:rsidRPr="005F4457" w:rsidRDefault="00441633" w:rsidP="0044163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33" w:rsidRPr="005F4457" w:rsidRDefault="00441633" w:rsidP="00441633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41633" w:rsidRPr="005F4457" w:rsidRDefault="00441633" w:rsidP="00441633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5F4457">
        <w:rPr>
          <w:b/>
          <w:bCs/>
          <w:sz w:val="28"/>
          <w:szCs w:val="28"/>
        </w:rPr>
        <w:t xml:space="preserve"> </w:t>
      </w:r>
      <w:r w:rsidRPr="005F4457">
        <w:rPr>
          <w:bCs/>
          <w:sz w:val="28"/>
          <w:szCs w:val="28"/>
        </w:rPr>
        <w:t xml:space="preserve">является </w:t>
      </w:r>
      <w:r w:rsidRPr="005F4457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41633" w:rsidRPr="005F4457" w:rsidRDefault="00441633" w:rsidP="00441633">
      <w:pPr>
        <w:pStyle w:val="ConsPlusNormal0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5F4457">
        <w:rPr>
          <w:rFonts w:ascii="Times New Roman" w:hAnsi="Times New Roman" w:cs="Times New Roman"/>
          <w:sz w:val="28"/>
          <w:szCs w:val="28"/>
        </w:rPr>
        <w:t xml:space="preserve"> </w:t>
      </w:r>
      <w:r w:rsidRPr="005F4457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5F44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5F4457">
        <w:rPr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5F4457">
        <w:rPr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441633" w:rsidRPr="005F4457" w:rsidRDefault="00441633" w:rsidP="00441633">
      <w:pPr>
        <w:pStyle w:val="ConsPlusNormal0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41633" w:rsidRPr="005F4457" w:rsidRDefault="00441633" w:rsidP="00441633">
      <w:pPr>
        <w:pStyle w:val="ConsPlusNormal0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41633" w:rsidRPr="005F4457" w:rsidRDefault="00441633" w:rsidP="00441633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количество обоснованных жалоб.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Продолжительность каждого взаимодействия не должна превышать</w:t>
      </w:r>
      <w:r w:rsidRPr="005F4457">
        <w:rPr>
          <w:sz w:val="28"/>
          <w:szCs w:val="28"/>
        </w:rPr>
        <w:br/>
        <w:t>15 минут.</w:t>
      </w:r>
    </w:p>
    <w:p w:rsidR="00441633" w:rsidRPr="005F4457" w:rsidRDefault="00441633" w:rsidP="0044163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41633" w:rsidRPr="005F4457" w:rsidRDefault="00441633" w:rsidP="0044163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457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</w:t>
      </w:r>
      <w:r w:rsidRPr="005F4457">
        <w:rPr>
          <w:iCs/>
          <w:sz w:val="28"/>
          <w:szCs w:val="28"/>
        </w:rPr>
        <w:t xml:space="preserve">.18.3. </w:t>
      </w:r>
      <w:r w:rsidRPr="005F4457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5" w:history="1">
        <w:r w:rsidRPr="005F4457">
          <w:rPr>
            <w:sz w:val="28"/>
            <w:szCs w:val="28"/>
          </w:rPr>
          <w:t>заявление</w:t>
        </w:r>
      </w:hyperlink>
      <w:r w:rsidRPr="005F4457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6" w:history="1">
        <w:r w:rsidRPr="005F4457">
          <w:rPr>
            <w:sz w:val="28"/>
            <w:szCs w:val="28"/>
          </w:rPr>
          <w:t>закона</w:t>
        </w:r>
      </w:hyperlink>
      <w:r w:rsidRPr="005F4457">
        <w:rPr>
          <w:sz w:val="28"/>
          <w:szCs w:val="28"/>
        </w:rPr>
        <w:t xml:space="preserve"> от 06.04.2011 № 63-ФЗ, Федерального </w:t>
      </w:r>
      <w:hyperlink r:id="rId17" w:history="1">
        <w:r w:rsidRPr="005F4457">
          <w:rPr>
            <w:sz w:val="28"/>
            <w:szCs w:val="28"/>
          </w:rPr>
          <w:t>закона</w:t>
        </w:r>
      </w:hyperlink>
      <w:r w:rsidRPr="005F4457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441633" w:rsidRPr="005F4457" w:rsidRDefault="00441633" w:rsidP="0044163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41633" w:rsidRPr="005F4457" w:rsidRDefault="00441633" w:rsidP="00441633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5F4457">
        <w:rPr>
          <w:b/>
          <w:bCs/>
          <w:sz w:val="28"/>
          <w:szCs w:val="28"/>
          <w:lang w:val="en-US"/>
        </w:rPr>
        <w:t>III</w:t>
      </w:r>
      <w:r w:rsidRPr="005F4457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41633" w:rsidRPr="005F4457" w:rsidRDefault="00441633" w:rsidP="00441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633" w:rsidRPr="005F4457" w:rsidRDefault="00441633" w:rsidP="0044163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3.1. Исчерпывающий перечень административных процедур (действий)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2) направление межведомственных запросов (при необходимости);</w:t>
      </w:r>
    </w:p>
    <w:p w:rsidR="00441633" w:rsidRPr="005F4457" w:rsidRDefault="00441633" w:rsidP="00441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441633" w:rsidRPr="005F4457" w:rsidRDefault="00441633" w:rsidP="0044163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на бумажном носителе в Уполномоченный орган посредством  почтового отправления;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8" w:history="1">
        <w:r w:rsidRPr="005F4457">
          <w:rPr>
            <w:sz w:val="28"/>
            <w:szCs w:val="28"/>
          </w:rPr>
          <w:t>пунктах 2.6</w:t>
        </w:r>
      </w:hyperlink>
      <w:r w:rsidRPr="005F4457">
        <w:rPr>
          <w:sz w:val="28"/>
          <w:szCs w:val="28"/>
        </w:rPr>
        <w:t>, 2.7 настоящего административного регламента</w:t>
      </w:r>
      <w:r w:rsidRPr="005F4457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9" w:history="1">
        <w:r w:rsidRPr="005F4457">
          <w:rPr>
            <w:sz w:val="28"/>
            <w:szCs w:val="28"/>
          </w:rPr>
          <w:t>пункте</w:t>
        </w:r>
        <w:r w:rsidRPr="005F4457">
          <w:rPr>
            <w:sz w:val="28"/>
            <w:szCs w:val="28"/>
          </w:rPr>
          <w:br/>
          <w:t>2.</w:t>
        </w:r>
      </w:hyperlink>
      <w:r w:rsidRPr="005F4457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устанавливает предмет обращения; 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проверяет полномочия заявителя;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5F4457">
          <w:rPr>
            <w:sz w:val="28"/>
            <w:szCs w:val="28"/>
          </w:rPr>
          <w:t>пунктом 2.6</w:t>
        </w:r>
      </w:hyperlink>
      <w:r w:rsidRPr="005F4457">
        <w:rPr>
          <w:sz w:val="28"/>
          <w:szCs w:val="28"/>
        </w:rPr>
        <w:t xml:space="preserve"> настоящего административного регламента;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устанавливает предмет обращения; 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проверяет полномочия заявителя;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5F4457">
          <w:rPr>
            <w:sz w:val="28"/>
            <w:szCs w:val="28"/>
          </w:rPr>
          <w:t>пунктом 2.6</w:t>
        </w:r>
      </w:hyperlink>
      <w:r w:rsidRPr="005F4457">
        <w:rPr>
          <w:sz w:val="28"/>
          <w:szCs w:val="28"/>
        </w:rPr>
        <w:t xml:space="preserve"> настоящего административного регламента;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устранению;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формировании заявления обеспечивается: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возможность печати на бумажном носителе копии электронной формы заявления;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5F4457">
        <w:rPr>
          <w:rFonts w:cs="Times New Roman CYR"/>
          <w:i/>
          <w:sz w:val="28"/>
          <w:szCs w:val="28"/>
        </w:rPr>
        <w:t>при личном обращении заявителя в Администрацию Панковского городского поселения;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5F4457">
        <w:rPr>
          <w:rFonts w:cs="Times New Roman CYR"/>
          <w:i/>
          <w:sz w:val="28"/>
          <w:szCs w:val="28"/>
        </w:rPr>
        <w:t>по телефону в Администрацию Панковского городского поселения;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5F4457">
        <w:rPr>
          <w:rFonts w:cs="Times New Roman CYR"/>
          <w:i/>
          <w:sz w:val="28"/>
          <w:szCs w:val="28"/>
        </w:rPr>
        <w:t>через официальный сайт  Администрации Панковского городского поселения;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5F4457">
        <w:rPr>
          <w:rFonts w:cs="Times New Roman CYR"/>
          <w:i/>
          <w:sz w:val="28"/>
          <w:szCs w:val="28"/>
        </w:rPr>
        <w:t xml:space="preserve">посредством единого портала, регионального портала 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номер контактного телефона;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адрес электронной почты (по желанию);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в электронном виде, и регистрацию </w:t>
      </w:r>
      <w:r w:rsidRPr="005F4457">
        <w:rPr>
          <w:sz w:val="28"/>
          <w:szCs w:val="28"/>
        </w:rPr>
        <w:lastRenderedPageBreak/>
        <w:t>заявления без необходимости повторного представления заявителем таких документов на бумажном носителе.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поступлении документов в форме электронных документов</w:t>
      </w:r>
      <w:r w:rsidRPr="005F4457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проверяет представленные документы на предмет комплектности;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3.2.4. Результатом административной процедуры является регистрация в Уполномоченном органе заявления и документов, представленных заявителем, их </w:t>
      </w:r>
      <w:r w:rsidRPr="005F4457">
        <w:rPr>
          <w:sz w:val="28"/>
          <w:szCs w:val="28"/>
        </w:rPr>
        <w:lastRenderedPageBreak/>
        <w:t>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441633" w:rsidRPr="005F4457" w:rsidRDefault="00441633" w:rsidP="00441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 xml:space="preserve">3.3. Направление межведомственных запросов 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41633" w:rsidRPr="005F4457" w:rsidRDefault="00441633" w:rsidP="00441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3.4.2. В случае отсутствия оснований для отказа, указанных в пункте 2.10.2 </w:t>
      </w:r>
      <w:r w:rsidRPr="005F4457">
        <w:rPr>
          <w:sz w:val="28"/>
          <w:szCs w:val="28"/>
        </w:rPr>
        <w:lastRenderedPageBreak/>
        <w:t>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согласовании и согласовывает его в установленном порядке.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согласовании и согласовывает его в установленном порядке.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инициативе, Уполномоченный орган в срок, не превышающий 2-х дней, со дня получения такого ответа, направляет уведомление заявителю о получении такого ответа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непредставления заявителем такого документа и (или) информации в течение пятнадцати рабочих дней со дня направления уведомления, Уполномоченным органом принимается решение об отказе в согласовании.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3.4.4. После согласования проекта решения о согласовании либо об отказе в согласовании, решение подписывается </w:t>
      </w:r>
      <w:r w:rsidRPr="005F4457">
        <w:rPr>
          <w:i/>
          <w:sz w:val="28"/>
          <w:szCs w:val="28"/>
        </w:rPr>
        <w:t>Главой Панковского городского поселения</w:t>
      </w:r>
      <w:r w:rsidRPr="005F4457">
        <w:rPr>
          <w:sz w:val="28"/>
          <w:szCs w:val="28"/>
        </w:rPr>
        <w:t xml:space="preserve"> и регистрируется в системе электронного документооборота Уполномоченного органа.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rFonts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5F4457">
          <w:rPr>
            <w:rFonts w:cs="Times New Roman CYR"/>
            <w:sz w:val="28"/>
            <w:szCs w:val="28"/>
          </w:rPr>
          <w:t>пункте 2.10.2</w:t>
        </w:r>
      </w:hyperlink>
      <w:r w:rsidRPr="005F4457">
        <w:rPr>
          <w:rFonts w:cs="Times New Roman CYR"/>
          <w:sz w:val="28"/>
          <w:szCs w:val="28"/>
        </w:rPr>
        <w:t xml:space="preserve"> настоящего административного регламента.</w:t>
      </w:r>
    </w:p>
    <w:p w:rsidR="00441633" w:rsidRPr="005F4457" w:rsidRDefault="00441633" w:rsidP="0044163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3.4.7. Максимальный срок исполнения административной процедуры не может превышать 25  дней со дня получения Уполномоченным органом документов, необходимых для предоставления муниципальной услуги.</w:t>
      </w:r>
    </w:p>
    <w:p w:rsidR="00441633" w:rsidRPr="005F4457" w:rsidRDefault="00441633" w:rsidP="00441633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3.5.2. Должностное лицо Уполномоченного органа вручает (направляет) заявителю результат  предоставления муниципальной услуги в течение 3 (трех) рабочих дней со дня принятия решения о согласовании или об отказе в согласовании.</w:t>
      </w:r>
    </w:p>
    <w:p w:rsidR="00441633" w:rsidRPr="005F4457" w:rsidRDefault="00441633" w:rsidP="004416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3.5.3. Критерием принятия решения о выдаче результата предоставления муниципальной услуги или направлении результата муниципальной услуги </w:t>
      </w:r>
      <w:r w:rsidRPr="005F4457">
        <w:rPr>
          <w:sz w:val="28"/>
          <w:szCs w:val="28"/>
        </w:rPr>
        <w:lastRenderedPageBreak/>
        <w:t>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3.5.4. Результатом выполнения административной процедуры является направление (вручение) заявителю решения о согласовании или об отказе в согласовании  способом, указанном в заявлении.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41633" w:rsidRPr="005F4457" w:rsidRDefault="00441633" w:rsidP="00441633">
      <w:pPr>
        <w:widowControl w:val="0"/>
        <w:ind w:firstLine="70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3.5.5. Максимальное время, затраченное на административное действие, не должно превышать 3 (трех) рабочих  дней.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3.6. Порядок выполнения административных процедур МФЦ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МФЦ не осуществляет: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3" w:history="1">
        <w:r w:rsidRPr="005F4457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Pr="005F4457">
          <w:rPr>
            <w:rStyle w:val="a4"/>
            <w:color w:val="auto"/>
            <w:sz w:val="28"/>
            <w:szCs w:val="28"/>
            <w:u w:val="none"/>
          </w:rPr>
          <w:t>://</w:t>
        </w:r>
        <w:r w:rsidRPr="005F4457">
          <w:rPr>
            <w:rStyle w:val="a4"/>
            <w:color w:val="auto"/>
            <w:sz w:val="28"/>
            <w:szCs w:val="28"/>
            <w:u w:val="none"/>
            <w:lang w:val="en-US"/>
          </w:rPr>
          <w:t>mfc</w:t>
        </w:r>
        <w:r w:rsidRPr="005F4457">
          <w:rPr>
            <w:rStyle w:val="a4"/>
            <w:color w:val="auto"/>
            <w:sz w:val="28"/>
            <w:szCs w:val="28"/>
            <w:u w:val="none"/>
          </w:rPr>
          <w:t>53.</w:t>
        </w:r>
        <w:r w:rsidRPr="005F4457">
          <w:rPr>
            <w:rStyle w:val="a4"/>
            <w:color w:val="auto"/>
            <w:sz w:val="28"/>
            <w:szCs w:val="28"/>
            <w:u w:val="none"/>
            <w:lang w:val="en-US"/>
          </w:rPr>
          <w:t>nov</w:t>
        </w:r>
        <w:r w:rsidRPr="005F4457">
          <w:rPr>
            <w:rStyle w:val="a4"/>
            <w:color w:val="auto"/>
            <w:sz w:val="28"/>
            <w:szCs w:val="28"/>
            <w:u w:val="none"/>
          </w:rPr>
          <w:t>.</w:t>
        </w:r>
        <w:r w:rsidRPr="005F445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r w:rsidRPr="005F4457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Pr="005F4457">
        <w:rPr>
          <w:sz w:val="28"/>
          <w:szCs w:val="28"/>
        </w:rPr>
        <w:t xml:space="preserve">), по телефону </w:t>
      </w:r>
      <w:r w:rsidRPr="005F4457">
        <w:rPr>
          <w:sz w:val="28"/>
          <w:szCs w:val="28"/>
          <w:lang w:val="en-US"/>
        </w:rPr>
        <w:t>call</w:t>
      </w:r>
      <w:r w:rsidRPr="005F4457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441633" w:rsidRPr="005F4457" w:rsidRDefault="00441633" w:rsidP="0044163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4" w:history="1">
        <w:r w:rsidRPr="005F4457">
          <w:rPr>
            <w:sz w:val="28"/>
            <w:szCs w:val="28"/>
          </w:rPr>
          <w:t>заявление</w:t>
        </w:r>
      </w:hyperlink>
      <w:r w:rsidRPr="005F4457">
        <w:rPr>
          <w:sz w:val="28"/>
          <w:szCs w:val="28"/>
        </w:rPr>
        <w:t xml:space="preserve"> </w:t>
      </w:r>
      <w:r w:rsidRPr="005F4457">
        <w:rPr>
          <w:sz w:val="28"/>
          <w:szCs w:val="28"/>
        </w:rPr>
        <w:lastRenderedPageBreak/>
        <w:t>об исправлении таких опечаток и (или) ошибок посредством личного обращения или почтовым отправлением.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41633" w:rsidRPr="005F4457" w:rsidRDefault="00441633" w:rsidP="0044163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41633" w:rsidRPr="005F4457" w:rsidRDefault="00441633" w:rsidP="00441633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5F4457">
        <w:rPr>
          <w:szCs w:val="28"/>
        </w:rPr>
        <w:tab/>
      </w:r>
      <w:r w:rsidRPr="005F4457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441633" w:rsidRPr="005F4457" w:rsidRDefault="00441633" w:rsidP="0044163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441633" w:rsidRPr="005F4457" w:rsidRDefault="00441633" w:rsidP="0044163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</w:t>
      </w:r>
      <w:r w:rsidRPr="005F4457">
        <w:rPr>
          <w:sz w:val="28"/>
          <w:szCs w:val="28"/>
        </w:rPr>
        <w:lastRenderedPageBreak/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4.2.2. Проверки могут быть плановыми и внеплановыми.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41633" w:rsidRPr="005F4457" w:rsidRDefault="00441633" w:rsidP="0044163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5F4457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Должностное лицо несет персональную ответственность за:</w:t>
      </w:r>
    </w:p>
    <w:p w:rsidR="00441633" w:rsidRPr="005F4457" w:rsidRDefault="00441633" w:rsidP="0044163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41633" w:rsidRPr="005F4457" w:rsidRDefault="00441633" w:rsidP="0044163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41633" w:rsidRPr="005F4457" w:rsidRDefault="00441633" w:rsidP="0044163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41633" w:rsidRPr="005F4457" w:rsidRDefault="00441633" w:rsidP="0044163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-  учет выданных документов; </w:t>
      </w:r>
    </w:p>
    <w:p w:rsidR="00441633" w:rsidRPr="005F4457" w:rsidRDefault="00441633" w:rsidP="0044163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41633" w:rsidRPr="005F4457" w:rsidRDefault="00441633" w:rsidP="0044163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F4457">
        <w:rPr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441633" w:rsidRPr="005F4457" w:rsidRDefault="00441633" w:rsidP="00441633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5F4457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lastRenderedPageBreak/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41633" w:rsidRPr="005F4457" w:rsidRDefault="00441633" w:rsidP="0044163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5" w:history="1">
        <w:r w:rsidRPr="005F4457">
          <w:rPr>
            <w:sz w:val="28"/>
            <w:szCs w:val="28"/>
          </w:rPr>
          <w:t>кодексом</w:t>
        </w:r>
      </w:hyperlink>
      <w:r w:rsidRPr="005F4457">
        <w:rPr>
          <w:sz w:val="28"/>
          <w:szCs w:val="28"/>
        </w:rPr>
        <w:t xml:space="preserve"> Российской Федерации и </w:t>
      </w:r>
      <w:hyperlink r:id="rId26" w:history="1">
        <w:r w:rsidRPr="005F4457">
          <w:rPr>
            <w:sz w:val="28"/>
            <w:szCs w:val="28"/>
          </w:rPr>
          <w:t>Кодексом</w:t>
        </w:r>
      </w:hyperlink>
      <w:r w:rsidRPr="005F4457"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41633" w:rsidRPr="005F4457" w:rsidRDefault="00441633" w:rsidP="00441633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4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4457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441633" w:rsidRPr="005F4457" w:rsidRDefault="00441633" w:rsidP="00441633">
      <w:pPr>
        <w:pStyle w:val="ConsPlusNormal0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457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441633" w:rsidRPr="005F4457" w:rsidRDefault="00441633" w:rsidP="0044163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5F4457">
        <w:rPr>
          <w:rFonts w:eastAsia="Arial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41633" w:rsidRPr="005F4457" w:rsidRDefault="00441633" w:rsidP="00441633">
      <w:pPr>
        <w:pStyle w:val="ConsPlusNormal0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457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441633" w:rsidRPr="005F4457" w:rsidRDefault="00441633" w:rsidP="0044163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57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5F4457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5F4457">
        <w:rPr>
          <w:sz w:val="28"/>
          <w:szCs w:val="28"/>
        </w:rPr>
        <w:t>органов местного самоуправления</w:t>
      </w:r>
      <w:r w:rsidRPr="005F4457">
        <w:rPr>
          <w:rFonts w:eastAsia="Arial"/>
          <w:sz w:val="28"/>
          <w:szCs w:val="28"/>
        </w:rPr>
        <w:t xml:space="preserve"> </w:t>
      </w:r>
      <w:r w:rsidRPr="005F4457">
        <w:rPr>
          <w:sz w:val="28"/>
          <w:szCs w:val="28"/>
        </w:rPr>
        <w:t>подается</w:t>
      </w:r>
      <w:r w:rsidRPr="005F4457">
        <w:rPr>
          <w:rFonts w:eastAsia="Arial"/>
          <w:sz w:val="28"/>
          <w:szCs w:val="28"/>
        </w:rPr>
        <w:t xml:space="preserve"> </w:t>
      </w:r>
      <w:r w:rsidRPr="005F4457">
        <w:rPr>
          <w:sz w:val="28"/>
          <w:szCs w:val="28"/>
        </w:rPr>
        <w:t>руководителю органов местного самоуправления</w:t>
      </w:r>
      <w:r w:rsidRPr="005F4457">
        <w:rPr>
          <w:rFonts w:eastAsia="Arial"/>
          <w:sz w:val="28"/>
          <w:szCs w:val="28"/>
        </w:rPr>
        <w:t>.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5F4457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5F4457">
        <w:rPr>
          <w:sz w:val="28"/>
          <w:szCs w:val="28"/>
        </w:rPr>
        <w:t>органа местного самоуправления</w:t>
      </w:r>
      <w:r w:rsidRPr="005F4457">
        <w:rPr>
          <w:rFonts w:eastAsia="Arial"/>
          <w:sz w:val="28"/>
          <w:szCs w:val="28"/>
        </w:rPr>
        <w:t xml:space="preserve"> </w:t>
      </w:r>
      <w:r w:rsidRPr="005F4457">
        <w:rPr>
          <w:sz w:val="28"/>
          <w:szCs w:val="28"/>
        </w:rPr>
        <w:t>подается</w:t>
      </w:r>
      <w:r w:rsidRPr="005F4457">
        <w:rPr>
          <w:rFonts w:eastAsia="Arial"/>
          <w:sz w:val="28"/>
          <w:szCs w:val="28"/>
        </w:rPr>
        <w:t xml:space="preserve"> </w:t>
      </w:r>
      <w:r w:rsidRPr="005F4457">
        <w:rPr>
          <w:i/>
          <w:sz w:val="28"/>
          <w:szCs w:val="28"/>
        </w:rPr>
        <w:t>Главе администрации городского округа (муниципального района)</w:t>
      </w:r>
      <w:r w:rsidRPr="005F4457">
        <w:rPr>
          <w:rFonts w:eastAsia="Arial"/>
          <w:sz w:val="28"/>
          <w:szCs w:val="28"/>
        </w:rPr>
        <w:t>.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5F4457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41633" w:rsidRPr="005F4457" w:rsidRDefault="00441633" w:rsidP="00441633">
      <w:pPr>
        <w:pStyle w:val="ConsPlusNormal0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457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41633" w:rsidRPr="005F4457" w:rsidRDefault="00441633" w:rsidP="00441633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5F4457">
        <w:rPr>
          <w:sz w:val="28"/>
          <w:szCs w:val="28"/>
        </w:rPr>
        <w:lastRenderedPageBreak/>
        <w:t>Уполномоченный орган обеспечивает</w:t>
      </w:r>
      <w:r w:rsidRPr="005F4457">
        <w:rPr>
          <w:rFonts w:eastAsia="Arial"/>
          <w:sz w:val="28"/>
          <w:szCs w:val="28"/>
        </w:rPr>
        <w:t>: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457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5F4457">
        <w:rPr>
          <w:sz w:val="28"/>
          <w:szCs w:val="28"/>
        </w:rPr>
        <w:t>МФЦ</w:t>
      </w:r>
      <w:r w:rsidRPr="005F4457">
        <w:rPr>
          <w:rFonts w:eastAsia="Calibri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441633" w:rsidRPr="005F4457" w:rsidRDefault="00441633" w:rsidP="00441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457">
        <w:rPr>
          <w:rFonts w:eastAsia="Calibri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441633" w:rsidRPr="005F4457" w:rsidRDefault="00441633" w:rsidP="00441633">
      <w:pPr>
        <w:pStyle w:val="ConsPlusNormal0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457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441633" w:rsidRPr="005F4457" w:rsidRDefault="00441633" w:rsidP="0044163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5F4457">
        <w:rPr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441633" w:rsidRPr="005F4457" w:rsidRDefault="00441633" w:rsidP="00441633">
      <w:pPr>
        <w:ind w:firstLine="539"/>
        <w:jc w:val="both"/>
        <w:rPr>
          <w:sz w:val="28"/>
          <w:szCs w:val="28"/>
        </w:rPr>
      </w:pPr>
      <w:r w:rsidRPr="005F4457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1633" w:rsidRPr="005F4457" w:rsidRDefault="00441633" w:rsidP="00441633">
      <w:pPr>
        <w:ind w:firstLine="540"/>
        <w:jc w:val="both"/>
        <w:rPr>
          <w:rFonts w:cs="Calibri"/>
          <w:sz w:val="22"/>
          <w:szCs w:val="22"/>
        </w:rPr>
      </w:pPr>
      <w:r w:rsidRPr="005F4457">
        <w:rPr>
          <w:rFonts w:eastAsia="Calibri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5F4457">
        <w:rPr>
          <w:rFonts w:cs="Calibri"/>
          <w:sz w:val="22"/>
          <w:szCs w:val="22"/>
        </w:rPr>
        <w:t>.</w:t>
      </w:r>
    </w:p>
    <w:p w:rsidR="00441633" w:rsidRPr="005F4457" w:rsidRDefault="00441633" w:rsidP="00441633">
      <w:pPr>
        <w:ind w:firstLine="540"/>
        <w:jc w:val="both"/>
        <w:rPr>
          <w:rFonts w:cs="Calibri"/>
          <w:sz w:val="22"/>
          <w:szCs w:val="22"/>
        </w:rPr>
      </w:pPr>
    </w:p>
    <w:p w:rsidR="006F3942" w:rsidRDefault="006F3942"/>
    <w:sectPr w:rsidR="006F3942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7D" w:rsidRDefault="00E7077D" w:rsidP="00213263">
      <w:r>
        <w:separator/>
      </w:r>
    </w:p>
  </w:endnote>
  <w:endnote w:type="continuationSeparator" w:id="0">
    <w:p w:rsidR="00E7077D" w:rsidRDefault="00E7077D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7D" w:rsidRDefault="00E7077D" w:rsidP="00213263">
      <w:r>
        <w:separator/>
      </w:r>
    </w:p>
  </w:footnote>
  <w:footnote w:type="continuationSeparator" w:id="0">
    <w:p w:rsidR="00E7077D" w:rsidRDefault="00E7077D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85"/>
    <w:rsid w:val="000631C0"/>
    <w:rsid w:val="001C616B"/>
    <w:rsid w:val="00213263"/>
    <w:rsid w:val="002415BC"/>
    <w:rsid w:val="003D012E"/>
    <w:rsid w:val="003E69FB"/>
    <w:rsid w:val="00441633"/>
    <w:rsid w:val="004A5AF8"/>
    <w:rsid w:val="00573085"/>
    <w:rsid w:val="005F2CB3"/>
    <w:rsid w:val="00666F58"/>
    <w:rsid w:val="006F3942"/>
    <w:rsid w:val="007A056F"/>
    <w:rsid w:val="008B4D1A"/>
    <w:rsid w:val="00BE6C9A"/>
    <w:rsid w:val="00C77D85"/>
    <w:rsid w:val="00CC1C4B"/>
    <w:rsid w:val="00E7077D"/>
    <w:rsid w:val="00E77B22"/>
    <w:rsid w:val="00E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B935-69C1-4B34-95FB-19AF5625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1633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2CB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F2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F2C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32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263"/>
  </w:style>
  <w:style w:type="paragraph" w:styleId="a7">
    <w:name w:val="footer"/>
    <w:basedOn w:val="a"/>
    <w:link w:val="a8"/>
    <w:uiPriority w:val="99"/>
    <w:unhideWhenUsed/>
    <w:rsid w:val="00213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263"/>
  </w:style>
  <w:style w:type="paragraph" w:styleId="a9">
    <w:name w:val="List Paragraph"/>
    <w:basedOn w:val="a"/>
    <w:uiPriority w:val="34"/>
    <w:qFormat/>
    <w:rsid w:val="006F394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4163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0">
    <w:name w:val="ConsPlusNormal"/>
    <w:rsid w:val="00441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41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41633"/>
    <w:pPr>
      <w:spacing w:after="120"/>
    </w:pPr>
  </w:style>
  <w:style w:type="character" w:customStyle="1" w:styleId="ab">
    <w:name w:val="Основной текст Знак"/>
    <w:basedOn w:val="a0"/>
    <w:link w:val="aa"/>
    <w:rsid w:val="004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44163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A5AF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5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931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750E4FABD49E035C02C6934E7C51B477E22B40116E36D039F0A38FC2583967409B8DADB32B2246Cs9K" TargetMode="External"/><Relationship Id="rId13" Type="http://schemas.openxmlformats.org/officeDocument/2006/relationships/hyperlink" Target="consultantplus://offline/ref=09C782EF65744F87A99895BDFFB30DD82AE21F028FFBF42FE4FCC4CDF805261BB37E680FED3A268759508D72BC60B5DA5F0D21095B72N3K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BAB80BB853E5A8A463FE1093EA2A44AB2E5B6E8B76138929DF4739B35BB2B5E3135967B1BC1D3C711576A2FF93lEO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BAB80BB853E5A8A463FE1093EA2A44AB2E5B6C8D7A1F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F03E89AA8129E81885EED61B29FF47ED4AB15F7CED02AF5EAA2E1237266052ED4C98162B0D465CE28A8E9B02DF467A55D4F59AFF3D52DbDi1H" TargetMode="External"/><Relationship Id="rId2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https://mfc53.n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pankovka.ru" TargetMode="External"/><Relationship Id="rId14" Type="http://schemas.openxmlformats.org/officeDocument/2006/relationships/hyperlink" Target="consultantplus://offline/ref=09C782EF65744F87A99895BDFFB30DD82AE21F028FFBF42FE4FCC4CDF805261BB37E680FED3A268759508D72BC60B5DA5F0D21095B72N3K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24</Pages>
  <Words>9244</Words>
  <Characters>52695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2020-08-10T10:27:00Z</cp:lastPrinted>
  <dcterms:created xsi:type="dcterms:W3CDTF">2020-07-22T07:50:00Z</dcterms:created>
  <dcterms:modified xsi:type="dcterms:W3CDTF">2020-08-10T12:20:00Z</dcterms:modified>
</cp:coreProperties>
</file>