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A90F22" w:rsidRPr="007750ED" w:rsidRDefault="00A90F22" w:rsidP="007750ED">
      <w:pPr>
        <w:jc w:val="center"/>
        <w:rPr>
          <w:b/>
          <w:color w:val="FF9900"/>
          <w:sz w:val="28"/>
          <w:szCs w:val="28"/>
        </w:rPr>
      </w:pPr>
      <w:r w:rsidRPr="007750ED">
        <w:rPr>
          <w:b/>
          <w:sz w:val="28"/>
          <w:szCs w:val="28"/>
        </w:rPr>
        <w:t>ПОСТАНОВЛЕНИЕ</w:t>
      </w:r>
    </w:p>
    <w:p w:rsidR="001210C7" w:rsidRDefault="001210C7" w:rsidP="00A90F22">
      <w:pPr>
        <w:rPr>
          <w:sz w:val="28"/>
          <w:szCs w:val="28"/>
        </w:rPr>
      </w:pPr>
    </w:p>
    <w:p w:rsidR="00A90F22" w:rsidRDefault="008D4DA0" w:rsidP="00A90F2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90F2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2567F">
        <w:rPr>
          <w:sz w:val="28"/>
          <w:szCs w:val="28"/>
        </w:rPr>
        <w:t>07</w:t>
      </w:r>
      <w:r w:rsidR="00810014">
        <w:rPr>
          <w:sz w:val="28"/>
          <w:szCs w:val="28"/>
        </w:rPr>
        <w:t>.</w:t>
      </w:r>
      <w:r w:rsidR="00F2567F">
        <w:rPr>
          <w:sz w:val="28"/>
          <w:szCs w:val="28"/>
        </w:rPr>
        <w:t>1</w:t>
      </w:r>
      <w:r w:rsidR="00810014">
        <w:rPr>
          <w:sz w:val="28"/>
          <w:szCs w:val="28"/>
        </w:rPr>
        <w:t>0.</w:t>
      </w:r>
      <w:r w:rsidR="000836B9">
        <w:rPr>
          <w:sz w:val="28"/>
          <w:szCs w:val="28"/>
        </w:rPr>
        <w:t xml:space="preserve">2019  </w:t>
      </w:r>
      <w:r w:rsidR="00A90F22" w:rsidRPr="00780FFF">
        <w:rPr>
          <w:sz w:val="28"/>
          <w:szCs w:val="28"/>
        </w:rPr>
        <w:t xml:space="preserve"> </w:t>
      </w:r>
      <w:r w:rsidR="00A90F22">
        <w:rPr>
          <w:sz w:val="28"/>
          <w:szCs w:val="28"/>
        </w:rPr>
        <w:t xml:space="preserve">№ </w:t>
      </w:r>
      <w:r w:rsidR="00E82712">
        <w:rPr>
          <w:sz w:val="28"/>
          <w:szCs w:val="28"/>
        </w:rPr>
        <w:t>2245</w:t>
      </w:r>
      <w:bookmarkStart w:id="0" w:name="_GoBack"/>
      <w:bookmarkEnd w:id="0"/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A90F22" w:rsidRPr="00DB3C2F" w:rsidRDefault="00A90F22" w:rsidP="00CF2A10">
      <w:pPr>
        <w:rPr>
          <w:color w:val="FF9900"/>
          <w:sz w:val="28"/>
          <w:szCs w:val="28"/>
        </w:rPr>
      </w:pPr>
      <w:r w:rsidRPr="00DB3C2F">
        <w:t xml:space="preserve">                                                                                                      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 w:rsidRPr="00187551">
        <w:rPr>
          <w:b/>
          <w:sz w:val="28"/>
        </w:rPr>
        <w:t>О</w:t>
      </w:r>
      <w:r>
        <w:rPr>
          <w:b/>
          <w:sz w:val="28"/>
        </w:rPr>
        <w:t xml:space="preserve"> внесении изменений в муниципальную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программу «Комплексное развитие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транспортной инфраструктуры на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территории Панковского городского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поселения на 2017-2027 годы»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59794C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  <w:r>
        <w:tab/>
      </w:r>
      <w:r w:rsidRPr="0059794C">
        <w:rPr>
          <w:rFonts w:ascii="Times New Roman" w:hAnsi="Times New Roman" w:cs="Times New Roman"/>
          <w:b w:val="0"/>
          <w:sz w:val="28"/>
        </w:rPr>
        <w:t>В соответствии</w:t>
      </w:r>
      <w:r w:rsidRPr="0059794C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 октября 2003года № 131-ФЗ «Об общих принципах организации местного самоуправления в Российской Федерации», </w:t>
      </w:r>
      <w:r w:rsidRPr="0059794C">
        <w:rPr>
          <w:rFonts w:ascii="Times New Roman" w:hAnsi="Times New Roman" w:cs="Times New Roman"/>
          <w:b w:val="0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</w:rPr>
        <w:t>Уставом Панковского городского поселения</w:t>
      </w:r>
      <w:r w:rsidR="009E3FE2">
        <w:rPr>
          <w:rFonts w:ascii="Times New Roman" w:hAnsi="Times New Roman" w:cs="Times New Roman"/>
          <w:b w:val="0"/>
          <w:sz w:val="28"/>
        </w:rPr>
        <w:t xml:space="preserve">, </w:t>
      </w:r>
      <w:r w:rsidR="00810014">
        <w:rPr>
          <w:rFonts w:ascii="Times New Roman" w:hAnsi="Times New Roman" w:cs="Times New Roman"/>
          <w:b w:val="0"/>
          <w:sz w:val="28"/>
        </w:rPr>
        <w:t xml:space="preserve">постановлением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</w:t>
      </w:r>
      <w:r w:rsidR="009E3FE2">
        <w:rPr>
          <w:rFonts w:ascii="Times New Roman" w:hAnsi="Times New Roman" w:cs="Times New Roman"/>
          <w:b w:val="0"/>
          <w:sz w:val="28"/>
        </w:rPr>
        <w:t>Администрация Панковского городского поселения</w:t>
      </w:r>
    </w:p>
    <w:p w:rsidR="00810014" w:rsidRDefault="00810014" w:rsidP="00A90F22">
      <w:pPr>
        <w:rPr>
          <w:b/>
          <w:sz w:val="28"/>
        </w:rPr>
      </w:pPr>
    </w:p>
    <w:p w:rsidR="00A90F22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810014" w:rsidRPr="00DB3C2F" w:rsidRDefault="00810014" w:rsidP="00A90F22">
      <w:pPr>
        <w:rPr>
          <w:b/>
          <w:sz w:val="28"/>
        </w:rPr>
      </w:pP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>рограмму «</w:t>
      </w:r>
      <w:r>
        <w:rPr>
          <w:sz w:val="28"/>
          <w:szCs w:val="28"/>
        </w:rPr>
        <w:t>Комплексное развитие транспортной инфраструктуры на территории Панковского городского поселения на 2017-2027 годы»</w:t>
      </w:r>
      <w:r>
        <w:rPr>
          <w:sz w:val="28"/>
        </w:rPr>
        <w:t xml:space="preserve">, утвержденную Постановлением Администрации Панковского городского поселения от 22.12.2016г № 233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Раздел 8 «Паспорта муниципальной программы» (далее – паспорт) «Объемы и источники финансирования Программы в целом и по годам реализации», изложить в следующей редакции:</w:t>
      </w:r>
    </w:p>
    <w:p w:rsidR="00A90F22" w:rsidRDefault="00A90F22" w:rsidP="009E3FE2">
      <w:pPr>
        <w:ind w:firstLine="709"/>
        <w:jc w:val="both"/>
        <w:rPr>
          <w:sz w:val="28"/>
        </w:rPr>
      </w:pPr>
      <w:r>
        <w:rPr>
          <w:sz w:val="28"/>
        </w:rPr>
        <w:t>«8. «Объемы и источники финансирования Программы в целом и по годам реализации (тыс.</w:t>
      </w:r>
      <w:r w:rsidR="009E3FE2">
        <w:rPr>
          <w:sz w:val="28"/>
        </w:rPr>
        <w:t xml:space="preserve"> </w:t>
      </w:r>
      <w:r>
        <w:rPr>
          <w:sz w:val="28"/>
        </w:rPr>
        <w:t>руб</w:t>
      </w:r>
      <w:r w:rsidR="009E3FE2">
        <w:rPr>
          <w:sz w:val="28"/>
        </w:rPr>
        <w:t>лей</w:t>
      </w:r>
      <w:r>
        <w:rPr>
          <w:sz w:val="28"/>
        </w:rPr>
        <w:t>)»:</w:t>
      </w:r>
    </w:p>
    <w:tbl>
      <w:tblPr>
        <w:tblW w:w="984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1"/>
        <w:gridCol w:w="1628"/>
        <w:gridCol w:w="2278"/>
        <w:gridCol w:w="1598"/>
        <w:gridCol w:w="1047"/>
        <w:gridCol w:w="1501"/>
      </w:tblGrid>
      <w:tr w:rsidR="009E3FE2" w:rsidRPr="00263377" w:rsidTr="00B008AD">
        <w:trPr>
          <w:trHeight w:val="384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9E3FE2" w:rsidRPr="00263377" w:rsidTr="00B008AD">
        <w:trPr>
          <w:trHeight w:val="384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E2" w:rsidRPr="00263377" w:rsidRDefault="009E3FE2" w:rsidP="008B691B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бюджет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9E3FE2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 xml:space="preserve">областной бюджет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9E3FE2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 w:rsidRPr="002D7727">
              <w:t>559,0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266,0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9639,93977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9905,93977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657E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1072,0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</w:t>
            </w:r>
            <w:r w:rsidR="00F14766">
              <w:rPr>
                <w:rFonts w:eastAsia="Lucida Sans Unicode" w:cs="Tahoma"/>
                <w:lang w:eastAsia="en-US" w:bidi="en-US"/>
              </w:rPr>
              <w:t>46</w:t>
            </w:r>
            <w:r>
              <w:rPr>
                <w:rFonts w:eastAsia="Lucida Sans Unicode" w:cs="Tahoma"/>
                <w:lang w:eastAsia="en-US" w:bidi="en-US"/>
              </w:rPr>
              <w:t>,20822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110</w:t>
            </w:r>
            <w:r w:rsidR="00F14766">
              <w:rPr>
                <w:rFonts w:eastAsia="Lucida Sans Unicode" w:cs="Tahoma"/>
                <w:lang w:eastAsia="en-US" w:bidi="en-US"/>
              </w:rPr>
              <w:t>18</w:t>
            </w:r>
            <w:r>
              <w:rPr>
                <w:rFonts w:eastAsia="Lucida Sans Unicode" w:cs="Tahoma"/>
                <w:lang w:eastAsia="en-US" w:bidi="en-US"/>
              </w:rPr>
              <w:t>,20822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868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905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7750E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</w:tr>
      <w:tr w:rsidR="002D7727" w:rsidRPr="00263377" w:rsidTr="007750ED">
        <w:trPr>
          <w:trHeight w:val="259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</w:t>
            </w:r>
            <w:r w:rsidR="001657ED">
              <w:rPr>
                <w:rFonts w:eastAsia="Lucida Sans Unicode" w:cs="Tahoma"/>
                <w:lang w:eastAsia="en-US" w:bidi="en-US"/>
              </w:rPr>
              <w:t>969</w:t>
            </w:r>
            <w:r w:rsidRPr="002D7727">
              <w:rPr>
                <w:rFonts w:eastAsia="Lucida Sans Unicode" w:cs="Tahoma"/>
                <w:lang w:eastAsia="en-US" w:bidi="en-US"/>
              </w:rPr>
              <w:t>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61</w:t>
            </w:r>
            <w:r w:rsidR="00F14766">
              <w:rPr>
                <w:rFonts w:eastAsia="Lucida Sans Unicode" w:cs="Tahoma"/>
                <w:lang w:eastAsia="en-US" w:bidi="en-US"/>
              </w:rPr>
              <w:t>174</w:t>
            </w:r>
            <w:r>
              <w:rPr>
                <w:rFonts w:eastAsia="Lucida Sans Unicode" w:cs="Tahoma"/>
                <w:lang w:eastAsia="en-US" w:bidi="en-US"/>
              </w:rPr>
              <w:t>,34799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6A162E" w:rsidP="00D5617B">
            <w:pPr>
              <w:rPr>
                <w:rFonts w:eastAsia="Lucida Sans Unicode" w:cs="Tahoma"/>
                <w:lang w:eastAsia="en-US" w:bidi="en-US"/>
              </w:rPr>
            </w:pPr>
            <w:r>
              <w:rPr>
                <w:color w:val="000000"/>
              </w:rPr>
              <w:t>6414</w:t>
            </w:r>
            <w:r w:rsidR="00F14766">
              <w:rPr>
                <w:color w:val="000000"/>
              </w:rPr>
              <w:t>3</w:t>
            </w:r>
            <w:r>
              <w:rPr>
                <w:color w:val="000000"/>
              </w:rPr>
              <w:t>,34799</w:t>
            </w:r>
          </w:p>
        </w:tc>
      </w:tr>
    </w:tbl>
    <w:p w:rsidR="00A90F22" w:rsidRDefault="00A90F22" w:rsidP="00D9551A">
      <w:pPr>
        <w:pStyle w:val="a5"/>
        <w:tabs>
          <w:tab w:val="left" w:pos="284"/>
        </w:tabs>
        <w:adjustRightInd w:val="0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lastRenderedPageBreak/>
        <w:t>В ходе реализации мероприятий объемы и источники финансового обеспечения могут быть уточнены.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9E3FE2">
        <w:rPr>
          <w:rFonts w:eastAsia="Calibri"/>
          <w:color w:val="000000"/>
          <w:sz w:val="28"/>
          <w:szCs w:val="28"/>
        </w:rPr>
        <w:t>1.2.</w:t>
      </w:r>
      <w:r>
        <w:rPr>
          <w:rFonts w:eastAsia="Calibri"/>
          <w:color w:val="000000"/>
          <w:sz w:val="28"/>
          <w:szCs w:val="28"/>
        </w:rPr>
        <w:t xml:space="preserve"> Раздел 11 «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482E84">
      <w:pPr>
        <w:pStyle w:val="a5"/>
        <w:tabs>
          <w:tab w:val="left" w:pos="0"/>
          <w:tab w:val="left" w:pos="708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 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</w:p>
    <w:p w:rsidR="00A90F22" w:rsidRPr="00BB5306" w:rsidRDefault="00A90F22" w:rsidP="00482E84">
      <w:pPr>
        <w:pStyle w:val="a5"/>
        <w:tabs>
          <w:tab w:val="left" w:pos="0"/>
        </w:tabs>
        <w:ind w:left="0"/>
        <w:jc w:val="right"/>
        <w:rPr>
          <w:color w:val="FF0000"/>
          <w:sz w:val="28"/>
          <w:szCs w:val="28"/>
        </w:rPr>
      </w:pPr>
      <w:r w:rsidRPr="00482E84">
        <w:rPr>
          <w:rFonts w:eastAsia="Calibri"/>
          <w:color w:val="000000"/>
        </w:rPr>
        <w:t>Таблица 1</w:t>
      </w:r>
    </w:p>
    <w:tbl>
      <w:tblPr>
        <w:tblW w:w="102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38"/>
        <w:gridCol w:w="1134"/>
        <w:gridCol w:w="709"/>
        <w:gridCol w:w="709"/>
        <w:gridCol w:w="992"/>
        <w:gridCol w:w="992"/>
        <w:gridCol w:w="1134"/>
        <w:gridCol w:w="709"/>
        <w:gridCol w:w="709"/>
        <w:gridCol w:w="709"/>
        <w:gridCol w:w="708"/>
      </w:tblGrid>
      <w:tr w:rsidR="00A90F22" w:rsidRPr="00BD3202" w:rsidTr="00105EF1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N</w:t>
            </w:r>
            <w:r w:rsidRPr="00424517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Наименование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Целевой показатель</w:t>
            </w:r>
            <w:r w:rsidR="00482E84">
              <w:rPr>
                <w:color w:val="000000"/>
                <w:sz w:val="20"/>
                <w:szCs w:val="20"/>
              </w:rPr>
              <w:t xml:space="preserve"> (</w:t>
            </w:r>
            <w:r w:rsidRPr="00424517">
              <w:rPr>
                <w:color w:val="000000"/>
                <w:sz w:val="20"/>
                <w:szCs w:val="20"/>
              </w:rPr>
              <w:t>номер целевого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показателя из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паспорта муниципальной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Источник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D955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4517">
              <w:rPr>
                <w:color w:val="000000"/>
                <w:sz w:val="20"/>
                <w:szCs w:val="20"/>
              </w:rPr>
              <w:t>Объем финансирования</w:t>
            </w:r>
            <w:r w:rsidR="00D9551A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 годам (тыс. руб.)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2022--2027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12</w:t>
            </w: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90F22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E84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</w:t>
            </w:r>
          </w:p>
          <w:p w:rsidR="00482E84" w:rsidRDefault="00482E84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6612,3 в т.ч. субсидия 559,0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7892,97929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в т.ч. субсидия 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9094,41237 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в т.ч. субсидия 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1072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750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787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6000</w:t>
            </w:r>
          </w:p>
        </w:tc>
      </w:tr>
      <w:tr w:rsidR="00105EF1" w:rsidRPr="00305291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6A162E" w:rsidP="001F6906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18</w:t>
            </w:r>
            <w:r w:rsidR="00E35F1C">
              <w:rPr>
                <w:rFonts w:eastAsia="Lucida Sans Unicode" w:cs="Tahoma"/>
                <w:sz w:val="20"/>
                <w:szCs w:val="20"/>
                <w:lang w:eastAsia="en-US" w:bidi="en-US"/>
              </w:rPr>
              <w:t>32</w:t>
            </w: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,92385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8100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90,872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1200</w:t>
            </w:r>
          </w:p>
        </w:tc>
      </w:tr>
      <w:tr w:rsidR="00105EF1" w:rsidRPr="00BD3202" w:rsidTr="00B008AD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6A162E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110</w:t>
            </w:r>
            <w:r w:rsidR="00E35F1C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18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,20822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15300</w:t>
            </w:r>
          </w:p>
        </w:tc>
      </w:tr>
    </w:tbl>
    <w:p w:rsidR="00D9551A" w:rsidRDefault="00A90F22" w:rsidP="00CF2A10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right"/>
        <w:rPr>
          <w:color w:val="000000"/>
        </w:rPr>
      </w:pP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761A3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>
        <w:rPr>
          <w:b/>
          <w:color w:val="000000"/>
          <w:sz w:val="28"/>
          <w:szCs w:val="28"/>
        </w:rPr>
        <w:t xml:space="preserve"> </w:t>
      </w:r>
      <w:r w:rsidRPr="00C139ED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r>
        <w:rPr>
          <w:sz w:val="28"/>
          <w:szCs w:val="28"/>
          <w:u w:val="single"/>
        </w:rPr>
        <w:t>панковка-адм.рф.</w:t>
      </w:r>
    </w:p>
    <w:p w:rsidR="00A90F22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100B1B" w:rsidRDefault="00A90F22" w:rsidP="001F6906">
      <w:pPr>
        <w:pStyle w:val="a5"/>
        <w:tabs>
          <w:tab w:val="left" w:pos="708"/>
        </w:tabs>
        <w:autoSpaceDE/>
        <w:autoSpaceDN/>
        <w:spacing w:line="276" w:lineRule="auto"/>
        <w:ind w:left="0"/>
      </w:pPr>
      <w:r w:rsidRPr="00761A35">
        <w:rPr>
          <w:sz w:val="28"/>
          <w:szCs w:val="28"/>
        </w:rPr>
        <w:t>Глава Панковского горо</w:t>
      </w:r>
      <w:r>
        <w:rPr>
          <w:sz w:val="28"/>
          <w:szCs w:val="28"/>
        </w:rPr>
        <w:t>дского поселения                                  Н.Ю. Фёдорова</w:t>
      </w:r>
    </w:p>
    <w:sectPr w:rsidR="00100B1B" w:rsidSect="00105EF1"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864" w:rsidRDefault="00825864" w:rsidP="00A90F22">
      <w:r>
        <w:separator/>
      </w:r>
    </w:p>
  </w:endnote>
  <w:endnote w:type="continuationSeparator" w:id="0">
    <w:p w:rsidR="00825864" w:rsidRDefault="00825864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864" w:rsidRDefault="00825864" w:rsidP="00A90F22">
      <w:r>
        <w:separator/>
      </w:r>
    </w:p>
  </w:footnote>
  <w:footnote w:type="continuationSeparator" w:id="0">
    <w:p w:rsidR="00825864" w:rsidRDefault="00825864" w:rsidP="00A90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92" w:rsidRDefault="00186A92" w:rsidP="00186A9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22"/>
    <w:rsid w:val="000836B9"/>
    <w:rsid w:val="000944F7"/>
    <w:rsid w:val="00105EF1"/>
    <w:rsid w:val="0011599A"/>
    <w:rsid w:val="001210C7"/>
    <w:rsid w:val="001371B3"/>
    <w:rsid w:val="00144B28"/>
    <w:rsid w:val="001657ED"/>
    <w:rsid w:val="00186A92"/>
    <w:rsid w:val="001957F0"/>
    <w:rsid w:val="001F6906"/>
    <w:rsid w:val="00203ECD"/>
    <w:rsid w:val="00244020"/>
    <w:rsid w:val="002B56EC"/>
    <w:rsid w:val="002D7727"/>
    <w:rsid w:val="003C788D"/>
    <w:rsid w:val="00411DE2"/>
    <w:rsid w:val="00467BDC"/>
    <w:rsid w:val="004739BE"/>
    <w:rsid w:val="00482E84"/>
    <w:rsid w:val="004B3BFD"/>
    <w:rsid w:val="00514E3D"/>
    <w:rsid w:val="00562EF5"/>
    <w:rsid w:val="0057447D"/>
    <w:rsid w:val="006A162E"/>
    <w:rsid w:val="006E0B61"/>
    <w:rsid w:val="007750ED"/>
    <w:rsid w:val="0079639E"/>
    <w:rsid w:val="007A5D56"/>
    <w:rsid w:val="00810014"/>
    <w:rsid w:val="00825864"/>
    <w:rsid w:val="00895F9E"/>
    <w:rsid w:val="008D4DA0"/>
    <w:rsid w:val="009E3FE2"/>
    <w:rsid w:val="009F1BCF"/>
    <w:rsid w:val="00A10EA9"/>
    <w:rsid w:val="00A24861"/>
    <w:rsid w:val="00A55A7A"/>
    <w:rsid w:val="00A90F22"/>
    <w:rsid w:val="00A9791D"/>
    <w:rsid w:val="00AC02E1"/>
    <w:rsid w:val="00B008AD"/>
    <w:rsid w:val="00BC0336"/>
    <w:rsid w:val="00C50A3B"/>
    <w:rsid w:val="00CC3DFF"/>
    <w:rsid w:val="00CF2A10"/>
    <w:rsid w:val="00D5617B"/>
    <w:rsid w:val="00D9551A"/>
    <w:rsid w:val="00DE0254"/>
    <w:rsid w:val="00E35F1C"/>
    <w:rsid w:val="00E54612"/>
    <w:rsid w:val="00E82712"/>
    <w:rsid w:val="00E85A6B"/>
    <w:rsid w:val="00F14766"/>
    <w:rsid w:val="00F2567F"/>
    <w:rsid w:val="00FA74FB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E23B222-CD19-49F9-A5BA-9A23C284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39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8D4E-460D-4382-B4C8-AE316BDF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Пользователь</cp:lastModifiedBy>
  <cp:revision>6</cp:revision>
  <cp:lastPrinted>2019-10-07T06:18:00Z</cp:lastPrinted>
  <dcterms:created xsi:type="dcterms:W3CDTF">2019-09-23T07:49:00Z</dcterms:created>
  <dcterms:modified xsi:type="dcterms:W3CDTF">2019-10-09T06:01:00Z</dcterms:modified>
</cp:coreProperties>
</file>