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71" w:rsidRDefault="00AF7A71" w:rsidP="000C3B65">
      <w:pPr>
        <w:rPr>
          <w:b/>
          <w:sz w:val="28"/>
          <w:szCs w:val="28"/>
        </w:rPr>
      </w:pPr>
    </w:p>
    <w:p w:rsidR="00AF7A71" w:rsidRPr="00176CA2" w:rsidRDefault="00AF7A71" w:rsidP="00AF7A71">
      <w:pPr>
        <w:jc w:val="center"/>
        <w:rPr>
          <w:sz w:val="28"/>
          <w:szCs w:val="28"/>
        </w:rPr>
      </w:pPr>
      <w:r>
        <w:rPr>
          <w:noProof/>
          <w:sz w:val="8"/>
          <w:szCs w:val="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71" w:rsidRPr="00176CA2" w:rsidRDefault="00AF7A71" w:rsidP="00AF7A71">
      <w:pPr>
        <w:pStyle w:val="a4"/>
        <w:jc w:val="center"/>
      </w:pPr>
      <w:r w:rsidRPr="00176CA2">
        <w:t xml:space="preserve">Российская Федерация                                                 </w:t>
      </w:r>
    </w:p>
    <w:p w:rsidR="00AF7A71" w:rsidRPr="00176CA2" w:rsidRDefault="00AF7A71" w:rsidP="00AF7A7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AF7A71" w:rsidRPr="00176CA2" w:rsidRDefault="00AF7A71" w:rsidP="00AF7A7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AF7A71" w:rsidRPr="00176CA2" w:rsidRDefault="00AF7A71" w:rsidP="00AF7A71">
      <w:pPr>
        <w:jc w:val="center"/>
        <w:rPr>
          <w:sz w:val="28"/>
          <w:szCs w:val="28"/>
        </w:rPr>
      </w:pPr>
    </w:p>
    <w:p w:rsidR="00283B55" w:rsidRDefault="00283B55" w:rsidP="00AF7A71">
      <w:pPr>
        <w:jc w:val="center"/>
        <w:rPr>
          <w:b/>
          <w:bCs/>
          <w:sz w:val="28"/>
          <w:szCs w:val="28"/>
        </w:rPr>
      </w:pPr>
    </w:p>
    <w:p w:rsidR="00AF7A71" w:rsidRPr="00016DA9" w:rsidRDefault="00AF7A71" w:rsidP="00AF7A71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283B55" w:rsidRDefault="00283B55" w:rsidP="00AF7A71">
      <w:pPr>
        <w:jc w:val="both"/>
        <w:rPr>
          <w:sz w:val="28"/>
          <w:szCs w:val="28"/>
        </w:rPr>
      </w:pPr>
    </w:p>
    <w:p w:rsidR="00AF7A71" w:rsidRDefault="000C3B65" w:rsidP="00AF7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13.05.2019 г. № </w:t>
      </w:r>
      <w:r w:rsidR="00295E29">
        <w:rPr>
          <w:sz w:val="28"/>
          <w:szCs w:val="28"/>
        </w:rPr>
        <w:t xml:space="preserve"> </w:t>
      </w:r>
      <w:r>
        <w:rPr>
          <w:sz w:val="28"/>
          <w:szCs w:val="28"/>
        </w:rPr>
        <w:t>2068</w:t>
      </w:r>
    </w:p>
    <w:p w:rsidR="00AF7A71" w:rsidRDefault="00AF7A71" w:rsidP="00AF7A71">
      <w:pPr>
        <w:jc w:val="both"/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:rsidR="00283B55" w:rsidRDefault="00283B55" w:rsidP="00283B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3B55" w:rsidRDefault="00283B55" w:rsidP="00283B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3B55" w:rsidRDefault="000B136C" w:rsidP="000C3B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актуализац</w:t>
      </w:r>
      <w:r w:rsidR="00283B55" w:rsidRPr="00283B55">
        <w:rPr>
          <w:rFonts w:ascii="Times New Roman" w:hAnsi="Times New Roman"/>
          <w:b/>
          <w:sz w:val="28"/>
          <w:szCs w:val="28"/>
        </w:rPr>
        <w:t xml:space="preserve">ии схемы </w:t>
      </w:r>
      <w:r w:rsidR="000C3B65">
        <w:rPr>
          <w:rFonts w:ascii="Times New Roman" w:hAnsi="Times New Roman"/>
          <w:b/>
          <w:sz w:val="28"/>
          <w:szCs w:val="28"/>
        </w:rPr>
        <w:t>теплоснабжения</w:t>
      </w:r>
    </w:p>
    <w:p w:rsidR="000C3B65" w:rsidRPr="000C3B65" w:rsidRDefault="000C3B65" w:rsidP="000C3B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83B55" w:rsidRPr="00283B55" w:rsidRDefault="00283B55" w:rsidP="00AF7A7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3B55" w:rsidRDefault="00283B55" w:rsidP="00AF7A7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2CE" w:rsidRDefault="00454F7F" w:rsidP="00826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27688">
        <w:rPr>
          <w:sz w:val="28"/>
          <w:szCs w:val="28"/>
        </w:rPr>
        <w:t xml:space="preserve"> </w:t>
      </w:r>
      <w:proofErr w:type="gramStart"/>
      <w:r w:rsidR="00327688">
        <w:rPr>
          <w:sz w:val="28"/>
          <w:szCs w:val="28"/>
        </w:rPr>
        <w:t>ч</w:t>
      </w:r>
      <w:proofErr w:type="gramEnd"/>
      <w:r w:rsidR="00327688">
        <w:rPr>
          <w:sz w:val="28"/>
          <w:szCs w:val="28"/>
        </w:rPr>
        <w:t xml:space="preserve">.3 ст.23 Федерального закона от 27.07.2010г. </w:t>
      </w:r>
    </w:p>
    <w:p w:rsidR="00AF7A71" w:rsidRPr="00BC1F35" w:rsidRDefault="00327688" w:rsidP="008262CE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54F7F">
        <w:rPr>
          <w:sz w:val="28"/>
          <w:szCs w:val="28"/>
        </w:rPr>
        <w:t xml:space="preserve"> </w:t>
      </w:r>
      <w:r>
        <w:rPr>
          <w:sz w:val="28"/>
          <w:szCs w:val="28"/>
        </w:rPr>
        <w:t>190-ФЗ «О теплоснабжении», в соответствии с требованиями к порядку разработки и утверждению схем теплоснабжения, утвержденных Постановлением Правительства РФ от 22.02.2012 г. № 154 «О требованиях к схемам теплоснабжения,</w:t>
      </w:r>
      <w:r w:rsidR="00AD4186">
        <w:rPr>
          <w:sz w:val="28"/>
          <w:szCs w:val="28"/>
        </w:rPr>
        <w:t xml:space="preserve"> порядку их разраб</w:t>
      </w:r>
      <w:r>
        <w:rPr>
          <w:sz w:val="28"/>
          <w:szCs w:val="28"/>
        </w:rPr>
        <w:t>отки</w:t>
      </w:r>
      <w:r w:rsidR="00AD4186">
        <w:rPr>
          <w:sz w:val="28"/>
          <w:szCs w:val="28"/>
        </w:rPr>
        <w:t xml:space="preserve"> и утверждения</w:t>
      </w:r>
      <w:r>
        <w:rPr>
          <w:sz w:val="28"/>
          <w:szCs w:val="28"/>
        </w:rPr>
        <w:t>»</w:t>
      </w:r>
      <w:r w:rsidR="00AD4186">
        <w:rPr>
          <w:sz w:val="28"/>
          <w:szCs w:val="28"/>
        </w:rPr>
        <w:t xml:space="preserve">, </w:t>
      </w:r>
      <w:r w:rsidR="00AF7A71" w:rsidRPr="00BC1F35">
        <w:rPr>
          <w:sz w:val="28"/>
          <w:szCs w:val="28"/>
        </w:rPr>
        <w:t xml:space="preserve">Администрация </w:t>
      </w:r>
      <w:proofErr w:type="spellStart"/>
      <w:r w:rsidR="00AF7A71" w:rsidRPr="00BC1F35">
        <w:rPr>
          <w:sz w:val="28"/>
          <w:szCs w:val="28"/>
        </w:rPr>
        <w:t>Панковского</w:t>
      </w:r>
      <w:proofErr w:type="spellEnd"/>
      <w:r w:rsidR="00AF7A71" w:rsidRPr="00BC1F35">
        <w:rPr>
          <w:sz w:val="28"/>
          <w:szCs w:val="28"/>
        </w:rPr>
        <w:t xml:space="preserve"> городского поселения</w:t>
      </w:r>
    </w:p>
    <w:p w:rsidR="00AF7A71" w:rsidRPr="009233F8" w:rsidRDefault="00AF7A71" w:rsidP="00454F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A71" w:rsidRDefault="00AF7A71" w:rsidP="00AF7A71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454F7F" w:rsidRDefault="00454F7F" w:rsidP="00AF7A71">
      <w:pPr>
        <w:jc w:val="both"/>
        <w:rPr>
          <w:b/>
          <w:sz w:val="28"/>
          <w:szCs w:val="28"/>
        </w:rPr>
      </w:pPr>
    </w:p>
    <w:p w:rsidR="00585010" w:rsidRDefault="00E8491A" w:rsidP="00585010">
      <w:pPr>
        <w:pStyle w:val="a8"/>
        <w:numPr>
          <w:ilvl w:val="0"/>
          <w:numId w:val="2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454F7F" w:rsidRPr="00454F7F">
        <w:rPr>
          <w:sz w:val="28"/>
          <w:szCs w:val="28"/>
        </w:rPr>
        <w:t xml:space="preserve"> схему </w:t>
      </w:r>
      <w:r>
        <w:rPr>
          <w:sz w:val="28"/>
          <w:szCs w:val="28"/>
        </w:rPr>
        <w:t>теплоснабжения, утвержденну</w:t>
      </w:r>
      <w:r w:rsidR="00585010">
        <w:rPr>
          <w:sz w:val="28"/>
          <w:szCs w:val="28"/>
        </w:rPr>
        <w:t>ю</w:t>
      </w:r>
    </w:p>
    <w:p w:rsidR="00E8491A" w:rsidRPr="00585010" w:rsidRDefault="00E8491A" w:rsidP="00585010">
      <w:pPr>
        <w:ind w:left="142"/>
        <w:rPr>
          <w:sz w:val="28"/>
          <w:szCs w:val="28"/>
        </w:rPr>
      </w:pPr>
      <w:r w:rsidRPr="00585010">
        <w:rPr>
          <w:sz w:val="28"/>
          <w:szCs w:val="28"/>
        </w:rPr>
        <w:t xml:space="preserve">Постановлением Администрации </w:t>
      </w:r>
      <w:proofErr w:type="spellStart"/>
      <w:r w:rsidRPr="00585010">
        <w:rPr>
          <w:sz w:val="28"/>
          <w:szCs w:val="28"/>
        </w:rPr>
        <w:t>Панковского</w:t>
      </w:r>
      <w:proofErr w:type="spellEnd"/>
      <w:r w:rsidRPr="00585010">
        <w:rPr>
          <w:sz w:val="28"/>
          <w:szCs w:val="28"/>
        </w:rPr>
        <w:t xml:space="preserve"> городского поселения № 60 от 19.06.2012г.</w:t>
      </w:r>
      <w:r w:rsidR="000B136C" w:rsidRPr="00585010">
        <w:rPr>
          <w:sz w:val="28"/>
          <w:szCs w:val="28"/>
        </w:rPr>
        <w:t xml:space="preserve"> «Об утверждении схемы теплоснабжения </w:t>
      </w:r>
      <w:proofErr w:type="spellStart"/>
      <w:r w:rsidR="000B136C" w:rsidRPr="00585010">
        <w:rPr>
          <w:sz w:val="28"/>
          <w:szCs w:val="28"/>
        </w:rPr>
        <w:t>Панковского</w:t>
      </w:r>
      <w:proofErr w:type="spellEnd"/>
      <w:r w:rsidR="000B136C" w:rsidRPr="00585010">
        <w:rPr>
          <w:sz w:val="28"/>
          <w:szCs w:val="28"/>
        </w:rPr>
        <w:t xml:space="preserve"> городского поселения», изложив в но</w:t>
      </w:r>
      <w:r w:rsidR="008262CE" w:rsidRPr="00585010">
        <w:rPr>
          <w:sz w:val="28"/>
          <w:szCs w:val="28"/>
        </w:rPr>
        <w:t xml:space="preserve">вой редакции </w:t>
      </w:r>
      <w:proofErr w:type="gramStart"/>
      <w:r w:rsidR="008262CE" w:rsidRPr="00585010">
        <w:rPr>
          <w:sz w:val="28"/>
          <w:szCs w:val="28"/>
        </w:rPr>
        <w:t>согласно приложения</w:t>
      </w:r>
      <w:proofErr w:type="gramEnd"/>
      <w:r w:rsidR="000B136C" w:rsidRPr="00585010">
        <w:rPr>
          <w:sz w:val="28"/>
          <w:szCs w:val="28"/>
        </w:rPr>
        <w:t>.</w:t>
      </w:r>
    </w:p>
    <w:p w:rsidR="00454F7F" w:rsidRPr="000B136C" w:rsidRDefault="00454F7F" w:rsidP="000B136C">
      <w:pPr>
        <w:rPr>
          <w:sz w:val="28"/>
          <w:szCs w:val="28"/>
        </w:rPr>
      </w:pPr>
    </w:p>
    <w:p w:rsidR="00AF7A71" w:rsidRPr="00BC1F35" w:rsidRDefault="00AF7A71" w:rsidP="00585010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BC1F35">
        <w:rPr>
          <w:rFonts w:ascii="Times New Roman" w:hAnsi="Times New Roman"/>
          <w:sz w:val="28"/>
          <w:szCs w:val="28"/>
        </w:rPr>
        <w:t>Панковский</w:t>
      </w:r>
      <w:proofErr w:type="spellEnd"/>
      <w:r w:rsidRPr="00BC1F35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C1F35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BC1F35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r w:rsidRPr="006035CB">
        <w:rPr>
          <w:rFonts w:ascii="Times New Roman" w:hAnsi="Times New Roman"/>
          <w:sz w:val="28"/>
          <w:szCs w:val="28"/>
          <w:lang w:val="en-US"/>
        </w:rPr>
        <w:t>www</w:t>
      </w:r>
      <w:r w:rsidRPr="006035CB">
        <w:rPr>
          <w:rFonts w:ascii="Times New Roman" w:hAnsi="Times New Roman"/>
          <w:sz w:val="28"/>
          <w:szCs w:val="28"/>
        </w:rPr>
        <w:t>.</w:t>
      </w:r>
      <w:r w:rsidR="006035CB">
        <w:rPr>
          <w:rFonts w:ascii="Times New Roman" w:hAnsi="Times New Roman"/>
          <w:sz w:val="28"/>
          <w:szCs w:val="28"/>
        </w:rPr>
        <w:t>панковка-адм</w:t>
      </w:r>
      <w:r w:rsidRPr="00BC1F35">
        <w:rPr>
          <w:rFonts w:ascii="Times New Roman" w:hAnsi="Times New Roman"/>
          <w:sz w:val="28"/>
          <w:szCs w:val="28"/>
        </w:rPr>
        <w:t>.</w:t>
      </w:r>
      <w:r w:rsidR="006035CB">
        <w:rPr>
          <w:rFonts w:ascii="Times New Roman" w:hAnsi="Times New Roman"/>
          <w:sz w:val="28"/>
          <w:szCs w:val="28"/>
        </w:rPr>
        <w:t>рф.</w:t>
      </w:r>
      <w:r w:rsidRPr="00BC1F35">
        <w:rPr>
          <w:rFonts w:ascii="Times New Roman" w:hAnsi="Times New Roman"/>
          <w:sz w:val="28"/>
          <w:szCs w:val="28"/>
        </w:rPr>
        <w:t xml:space="preserve"> </w:t>
      </w:r>
    </w:p>
    <w:p w:rsidR="00AF7A71" w:rsidRDefault="00AF7A71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A71" w:rsidRDefault="00AF7A71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A71" w:rsidRPr="00BC1F35" w:rsidRDefault="00AF7A71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>Глава Панковского городского поселения                            Н.Ю. Фёдорова</w:t>
      </w:r>
    </w:p>
    <w:p w:rsidR="00AF7A71" w:rsidRDefault="00AF7A71" w:rsidP="00AF7A71">
      <w:pPr>
        <w:jc w:val="center"/>
        <w:rPr>
          <w:b/>
          <w:sz w:val="28"/>
          <w:szCs w:val="28"/>
        </w:rPr>
      </w:pPr>
    </w:p>
    <w:p w:rsidR="00AF7A71" w:rsidRDefault="00AF7A71" w:rsidP="00AF7A71">
      <w:pPr>
        <w:jc w:val="center"/>
        <w:rPr>
          <w:b/>
          <w:sz w:val="28"/>
          <w:szCs w:val="28"/>
        </w:rPr>
      </w:pPr>
    </w:p>
    <w:sectPr w:rsidR="00AF7A71" w:rsidSect="00F73307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47A63"/>
    <w:multiLevelType w:val="hybridMultilevel"/>
    <w:tmpl w:val="A1E8ACAC"/>
    <w:lvl w:ilvl="0" w:tplc="22DA6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71"/>
    <w:rsid w:val="000B136C"/>
    <w:rsid w:val="000C3B65"/>
    <w:rsid w:val="00163ADF"/>
    <w:rsid w:val="00283B55"/>
    <w:rsid w:val="00295E29"/>
    <w:rsid w:val="00327688"/>
    <w:rsid w:val="003A12DE"/>
    <w:rsid w:val="00454F7F"/>
    <w:rsid w:val="00585010"/>
    <w:rsid w:val="006035CB"/>
    <w:rsid w:val="008262CE"/>
    <w:rsid w:val="0084059F"/>
    <w:rsid w:val="00A744C7"/>
    <w:rsid w:val="00AD4186"/>
    <w:rsid w:val="00AF7A71"/>
    <w:rsid w:val="00DF0D20"/>
    <w:rsid w:val="00E22A22"/>
    <w:rsid w:val="00E8491A"/>
    <w:rsid w:val="00EA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7A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qFormat/>
    <w:rsid w:val="00AF7A71"/>
    <w:rPr>
      <w:sz w:val="28"/>
      <w:szCs w:val="28"/>
    </w:rPr>
  </w:style>
  <w:style w:type="character" w:styleId="a5">
    <w:name w:val="Hyperlink"/>
    <w:rsid w:val="00AF7A7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A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80468-7D9E-49E6-A611-31CF3117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2019-05-14T11:18:00Z</cp:lastPrinted>
  <dcterms:created xsi:type="dcterms:W3CDTF">2017-08-24T07:40:00Z</dcterms:created>
  <dcterms:modified xsi:type="dcterms:W3CDTF">2019-05-14T11:19:00Z</dcterms:modified>
</cp:coreProperties>
</file>