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653415" cy="760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 ФЕДЕРАЦИИ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Новгородская область Новгородский район 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Панковского городского поселения 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426E" w:rsidRPr="00C0426E" w:rsidRDefault="00C0426E" w:rsidP="00C0426E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0426E" w:rsidRPr="00C0426E" w:rsidRDefault="00C0426E" w:rsidP="00C04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А С П О Р Я Ж Е Н И Е</w:t>
      </w:r>
    </w:p>
    <w:p w:rsidR="00435F36" w:rsidRPr="00435F36" w:rsidRDefault="00435F36" w:rsidP="003B6CB9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F36" w:rsidRPr="00655C14" w:rsidRDefault="00435F36" w:rsidP="003B6CB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5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55C14" w:rsidRPr="00655C1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2580B" w:rsidRPr="00655C14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181A1D" w:rsidRPr="00655C1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655C14" w:rsidRPr="0065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115</w:t>
      </w:r>
      <w:r w:rsidR="00C0426E" w:rsidRPr="00655C14"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bookmarkEnd w:id="0"/>
    <w:p w:rsidR="00435F36" w:rsidRPr="00435F36" w:rsidRDefault="0029632B" w:rsidP="003B6CB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C0426E" w:rsidRPr="00C0426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Панковка</w:t>
      </w:r>
      <w:r w:rsidR="00435F36" w:rsidRPr="0043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F36" w:rsidRDefault="00435F36" w:rsidP="003B6CB9">
      <w:pPr>
        <w:spacing w:after="0" w:line="264" w:lineRule="auto"/>
        <w:rPr>
          <w:rFonts w:ascii="Times New Roman" w:hAnsi="Times New Roman" w:cs="Times New Roman"/>
        </w:rPr>
      </w:pPr>
    </w:p>
    <w:p w:rsidR="00435F36" w:rsidRPr="00435F36" w:rsidRDefault="00435F36" w:rsidP="003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435F36" w:rsidRPr="00435F36" w:rsidRDefault="00435F36" w:rsidP="003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 xml:space="preserve">аукциона по продаже права на заключение </w:t>
      </w:r>
    </w:p>
    <w:p w:rsidR="00435F36" w:rsidRDefault="00435F36" w:rsidP="003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>договор</w:t>
      </w:r>
      <w:r w:rsidR="0052580B">
        <w:rPr>
          <w:rFonts w:ascii="Times New Roman" w:hAnsi="Times New Roman" w:cs="Times New Roman"/>
          <w:b/>
          <w:sz w:val="28"/>
          <w:szCs w:val="28"/>
        </w:rPr>
        <w:t>а</w:t>
      </w:r>
      <w:r w:rsidRPr="00435F36">
        <w:rPr>
          <w:rFonts w:ascii="Times New Roman" w:hAnsi="Times New Roman" w:cs="Times New Roman"/>
          <w:b/>
          <w:sz w:val="28"/>
          <w:szCs w:val="28"/>
        </w:rPr>
        <w:t xml:space="preserve"> аренды земельн</w:t>
      </w:r>
      <w:r w:rsidR="0052580B">
        <w:rPr>
          <w:rFonts w:ascii="Times New Roman" w:hAnsi="Times New Roman" w:cs="Times New Roman"/>
          <w:b/>
          <w:sz w:val="28"/>
          <w:szCs w:val="28"/>
        </w:rPr>
        <w:t>ого</w:t>
      </w:r>
      <w:r w:rsidRPr="00435F3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52580B">
        <w:rPr>
          <w:rFonts w:ascii="Times New Roman" w:hAnsi="Times New Roman" w:cs="Times New Roman"/>
          <w:b/>
          <w:sz w:val="28"/>
          <w:szCs w:val="28"/>
        </w:rPr>
        <w:t>а</w:t>
      </w:r>
    </w:p>
    <w:p w:rsidR="00435F36" w:rsidRDefault="00435F36" w:rsidP="003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36" w:rsidRPr="00643C36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</w:t>
      </w:r>
      <w:r w:rsidR="00903D6C">
        <w:rPr>
          <w:rFonts w:ascii="Times New Roman" w:hAnsi="Times New Roman" w:cs="Times New Roman"/>
          <w:sz w:val="28"/>
          <w:szCs w:val="28"/>
        </w:rPr>
        <w:t xml:space="preserve"> </w:t>
      </w:r>
      <w:r w:rsidR="00142893">
        <w:rPr>
          <w:rFonts w:ascii="Times New Roman" w:hAnsi="Times New Roman" w:cs="Times New Roman"/>
          <w:sz w:val="28"/>
          <w:szCs w:val="28"/>
        </w:rPr>
        <w:t>Федеральным законом от 25.10.2001 № 137-ФЗ «</w:t>
      </w:r>
      <w:r w:rsidR="00142893" w:rsidRPr="00142893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142893">
        <w:rPr>
          <w:rFonts w:ascii="Times New Roman" w:hAnsi="Times New Roman" w:cs="Times New Roman"/>
          <w:sz w:val="28"/>
          <w:szCs w:val="28"/>
        </w:rPr>
        <w:t>»,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 w:rsidR="00C0426E" w:rsidRPr="00C0426E">
        <w:rPr>
          <w:rFonts w:ascii="Times New Roman" w:hAnsi="Times New Roman" w:cs="Times New Roman"/>
          <w:sz w:val="28"/>
          <w:szCs w:val="28"/>
        </w:rPr>
        <w:t>Уставом Панковского городского поселения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643C36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 xml:space="preserve">1. </w:t>
      </w:r>
      <w:r w:rsidR="00F6095D">
        <w:rPr>
          <w:rFonts w:ascii="Times New Roman" w:hAnsi="Times New Roman" w:cs="Times New Roman"/>
          <w:sz w:val="28"/>
          <w:szCs w:val="28"/>
        </w:rPr>
        <w:t>П</w:t>
      </w:r>
      <w:r w:rsidRPr="00643C36">
        <w:rPr>
          <w:rFonts w:ascii="Times New Roman" w:hAnsi="Times New Roman" w:cs="Times New Roman"/>
          <w:sz w:val="28"/>
          <w:szCs w:val="28"/>
        </w:rPr>
        <w:t>ровести</w:t>
      </w:r>
      <w:r w:rsidR="00181A1D">
        <w:rPr>
          <w:rFonts w:ascii="Times New Roman" w:hAnsi="Times New Roman" w:cs="Times New Roman"/>
          <w:sz w:val="28"/>
          <w:szCs w:val="28"/>
        </w:rPr>
        <w:t xml:space="preserve"> </w:t>
      </w:r>
      <w:r w:rsidRPr="00643C36">
        <w:rPr>
          <w:rFonts w:ascii="Times New Roman" w:hAnsi="Times New Roman" w:cs="Times New Roman"/>
          <w:sz w:val="28"/>
          <w:szCs w:val="28"/>
        </w:rPr>
        <w:t xml:space="preserve">торги </w:t>
      </w:r>
      <w:r w:rsidRPr="00403D21">
        <w:rPr>
          <w:rFonts w:ascii="Times New Roman" w:hAnsi="Times New Roman" w:cs="Times New Roman"/>
          <w:sz w:val="28"/>
          <w:szCs w:val="28"/>
        </w:rPr>
        <w:t>в форме аукциона по продаже права на заключение договор</w:t>
      </w:r>
      <w:r w:rsidR="0052580B">
        <w:rPr>
          <w:rFonts w:ascii="Times New Roman" w:hAnsi="Times New Roman" w:cs="Times New Roman"/>
          <w:sz w:val="28"/>
          <w:szCs w:val="28"/>
        </w:rPr>
        <w:t>а</w:t>
      </w:r>
      <w:r w:rsidRPr="00403D21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52580B">
        <w:rPr>
          <w:rFonts w:ascii="Times New Roman" w:hAnsi="Times New Roman" w:cs="Times New Roman"/>
          <w:sz w:val="28"/>
          <w:szCs w:val="28"/>
        </w:rPr>
        <w:t>ого</w:t>
      </w:r>
      <w:r w:rsidRPr="00403D2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2580B">
        <w:rPr>
          <w:rFonts w:ascii="Times New Roman" w:hAnsi="Times New Roman" w:cs="Times New Roman"/>
          <w:sz w:val="28"/>
          <w:szCs w:val="28"/>
        </w:rPr>
        <w:t>а</w:t>
      </w:r>
      <w:r w:rsidRPr="00403D2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2580B">
        <w:rPr>
          <w:rFonts w:ascii="Times New Roman" w:hAnsi="Times New Roman" w:cs="Times New Roman"/>
          <w:sz w:val="28"/>
          <w:szCs w:val="28"/>
        </w:rPr>
        <w:t>аукцион</w:t>
      </w:r>
      <w:r w:rsidRPr="00403D21">
        <w:rPr>
          <w:rFonts w:ascii="Times New Roman" w:hAnsi="Times New Roman" w:cs="Times New Roman"/>
          <w:sz w:val="28"/>
          <w:szCs w:val="28"/>
        </w:rPr>
        <w:t>) в соответствии с лот</w:t>
      </w:r>
      <w:r w:rsidR="0052580B">
        <w:rPr>
          <w:rFonts w:ascii="Times New Roman" w:hAnsi="Times New Roman" w:cs="Times New Roman"/>
          <w:sz w:val="28"/>
          <w:szCs w:val="28"/>
        </w:rPr>
        <w:t>ом</w:t>
      </w:r>
      <w:r w:rsidR="00C952A2">
        <w:rPr>
          <w:rFonts w:ascii="Times New Roman" w:hAnsi="Times New Roman" w:cs="Times New Roman"/>
          <w:sz w:val="28"/>
          <w:szCs w:val="28"/>
        </w:rPr>
        <w:t xml:space="preserve"> №</w:t>
      </w:r>
      <w:r w:rsidRPr="00403D21">
        <w:rPr>
          <w:rFonts w:ascii="Times New Roman" w:hAnsi="Times New Roman" w:cs="Times New Roman"/>
          <w:sz w:val="28"/>
          <w:szCs w:val="28"/>
        </w:rPr>
        <w:t xml:space="preserve"> </w:t>
      </w:r>
      <w:r w:rsidR="00C952A2">
        <w:rPr>
          <w:rFonts w:ascii="Times New Roman" w:hAnsi="Times New Roman" w:cs="Times New Roman"/>
          <w:sz w:val="28"/>
          <w:szCs w:val="28"/>
        </w:rPr>
        <w:t>1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</w:p>
    <w:p w:rsidR="00F335A5" w:rsidRPr="00403D21" w:rsidRDefault="00F335A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>- лот № 1 – земельный участок из земель населенных пунктов с кадастровым номером 53:11:</w:t>
      </w:r>
      <w:r w:rsidR="0052580B">
        <w:rPr>
          <w:rFonts w:ascii="Times New Roman" w:hAnsi="Times New Roman" w:cs="Times New Roman"/>
          <w:sz w:val="28"/>
          <w:szCs w:val="28"/>
        </w:rPr>
        <w:t>2600104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  <w:r w:rsidR="0052580B">
        <w:rPr>
          <w:rFonts w:ascii="Times New Roman" w:hAnsi="Times New Roman" w:cs="Times New Roman"/>
          <w:sz w:val="28"/>
          <w:szCs w:val="28"/>
        </w:rPr>
        <w:t>787</w:t>
      </w:r>
      <w:r w:rsidRPr="00403D2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2580B">
        <w:rPr>
          <w:rFonts w:ascii="Times New Roman" w:hAnsi="Times New Roman" w:cs="Times New Roman"/>
          <w:sz w:val="28"/>
          <w:szCs w:val="28"/>
        </w:rPr>
        <w:t>2824</w:t>
      </w:r>
      <w:r w:rsidR="00181A1D">
        <w:rPr>
          <w:rFonts w:ascii="Times New Roman" w:hAnsi="Times New Roman" w:cs="Times New Roman"/>
          <w:sz w:val="28"/>
          <w:szCs w:val="28"/>
        </w:rPr>
        <w:t xml:space="preserve"> </w:t>
      </w:r>
      <w:r w:rsidRPr="00403D21">
        <w:rPr>
          <w:rFonts w:ascii="Times New Roman" w:hAnsi="Times New Roman" w:cs="Times New Roman"/>
          <w:sz w:val="28"/>
          <w:szCs w:val="28"/>
        </w:rPr>
        <w:t>кв.м, расположенный по адресу: Новгородская область</w:t>
      </w:r>
      <w:r w:rsidRPr="008F222E">
        <w:rPr>
          <w:rFonts w:ascii="Times New Roman" w:hAnsi="Times New Roman" w:cs="Times New Roman"/>
          <w:sz w:val="28"/>
          <w:szCs w:val="28"/>
        </w:rPr>
        <w:t>, Новгородский район</w:t>
      </w:r>
      <w:r w:rsidRPr="00643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Панковское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поселение, </w:t>
      </w:r>
      <w:r>
        <w:rPr>
          <w:rFonts w:ascii="Times New Roman" w:hAnsi="Times New Roman" w:cs="Times New Roman"/>
          <w:sz w:val="28"/>
          <w:szCs w:val="28"/>
        </w:rPr>
        <w:t>рп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Панковка,</w:t>
      </w:r>
      <w:r w:rsidR="00181A1D">
        <w:rPr>
          <w:rFonts w:ascii="Times New Roman" w:hAnsi="Times New Roman" w:cs="Times New Roman"/>
          <w:sz w:val="28"/>
          <w:szCs w:val="28"/>
        </w:rPr>
        <w:t xml:space="preserve"> ул. </w:t>
      </w:r>
      <w:r w:rsidR="0052580B">
        <w:rPr>
          <w:rFonts w:ascii="Times New Roman" w:hAnsi="Times New Roman" w:cs="Times New Roman"/>
          <w:sz w:val="28"/>
          <w:szCs w:val="28"/>
        </w:rPr>
        <w:t>Промышленная</w:t>
      </w:r>
      <w:r w:rsidR="00181A1D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52580B">
        <w:rPr>
          <w:rFonts w:ascii="Times New Roman" w:hAnsi="Times New Roman" w:cs="Times New Roman"/>
          <w:sz w:val="28"/>
          <w:szCs w:val="28"/>
        </w:rPr>
        <w:t>13Б</w:t>
      </w:r>
      <w:r w:rsidR="00181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 w:rsidR="0052580B">
        <w:rPr>
          <w:rFonts w:ascii="Times New Roman" w:hAnsi="Times New Roman" w:cs="Times New Roman"/>
          <w:sz w:val="28"/>
          <w:szCs w:val="28"/>
        </w:rPr>
        <w:t>склады.</w:t>
      </w:r>
    </w:p>
    <w:p w:rsidR="008F222E" w:rsidRPr="00643C36" w:rsidRDefault="008F222E" w:rsidP="008F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F335A5" w:rsidRP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>2.1. По лоту № 1:</w:t>
      </w:r>
    </w:p>
    <w:p w:rsidR="00F335A5" w:rsidRP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начальный размер ежегодной арендной платы – </w:t>
      </w:r>
      <w:r w:rsidR="0052580B">
        <w:rPr>
          <w:rFonts w:ascii="Times New Roman" w:hAnsi="Times New Roman" w:cs="Times New Roman"/>
          <w:sz w:val="28"/>
          <w:szCs w:val="28"/>
        </w:rPr>
        <w:t>19 176</w:t>
      </w:r>
      <w:r w:rsidRPr="00F335A5">
        <w:rPr>
          <w:rFonts w:ascii="Times New Roman" w:hAnsi="Times New Roman" w:cs="Times New Roman"/>
          <w:sz w:val="28"/>
          <w:szCs w:val="28"/>
        </w:rPr>
        <w:t>,00 руб. (</w:t>
      </w:r>
      <w:r w:rsidR="0052580B" w:rsidRPr="0052580B">
        <w:rPr>
          <w:rFonts w:ascii="Times New Roman" w:hAnsi="Times New Roman" w:cs="Times New Roman"/>
          <w:sz w:val="28"/>
          <w:szCs w:val="28"/>
        </w:rPr>
        <w:t>Девятнадцать тысяч сто семьдесят шесть рублей 00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F335A5" w:rsidRP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шаг аукциона – </w:t>
      </w:r>
      <w:r w:rsidR="0052580B" w:rsidRPr="0052580B">
        <w:rPr>
          <w:rFonts w:ascii="Times New Roman" w:hAnsi="Times New Roman" w:cs="Times New Roman"/>
          <w:sz w:val="28"/>
          <w:szCs w:val="28"/>
        </w:rPr>
        <w:t>575,28</w:t>
      </w:r>
      <w:r w:rsidRPr="00F335A5">
        <w:rPr>
          <w:rFonts w:ascii="Times New Roman" w:hAnsi="Times New Roman" w:cs="Times New Roman"/>
          <w:sz w:val="28"/>
          <w:szCs w:val="28"/>
        </w:rPr>
        <w:t xml:space="preserve"> руб. (</w:t>
      </w:r>
      <w:r w:rsidR="0052580B" w:rsidRPr="0052580B">
        <w:rPr>
          <w:rFonts w:ascii="Times New Roman" w:hAnsi="Times New Roman" w:cs="Times New Roman"/>
          <w:sz w:val="28"/>
          <w:szCs w:val="28"/>
        </w:rPr>
        <w:t>Пятьсот семьдесят пять рублей 28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сумма задатка – </w:t>
      </w:r>
      <w:r w:rsidR="0052580B" w:rsidRPr="0052580B">
        <w:rPr>
          <w:rFonts w:ascii="Times New Roman" w:hAnsi="Times New Roman" w:cs="Times New Roman"/>
          <w:sz w:val="28"/>
          <w:szCs w:val="28"/>
        </w:rPr>
        <w:t>14</w:t>
      </w:r>
      <w:r w:rsidR="0052580B">
        <w:rPr>
          <w:rFonts w:ascii="Times New Roman" w:hAnsi="Times New Roman" w:cs="Times New Roman"/>
          <w:sz w:val="28"/>
          <w:szCs w:val="28"/>
        </w:rPr>
        <w:t> 400,00</w:t>
      </w:r>
      <w:r w:rsidRPr="00F335A5">
        <w:rPr>
          <w:rFonts w:ascii="Times New Roman" w:hAnsi="Times New Roman" w:cs="Times New Roman"/>
          <w:sz w:val="28"/>
          <w:szCs w:val="28"/>
        </w:rPr>
        <w:t xml:space="preserve"> руб. (</w:t>
      </w:r>
      <w:r w:rsidR="0052580B" w:rsidRPr="0052580B">
        <w:rPr>
          <w:rFonts w:ascii="Times New Roman" w:hAnsi="Times New Roman" w:cs="Times New Roman"/>
          <w:sz w:val="28"/>
          <w:szCs w:val="28"/>
        </w:rPr>
        <w:t>Четырнадцать тысяч четыреста рублей 00 копеек</w:t>
      </w:r>
      <w:r w:rsidR="0052580B">
        <w:rPr>
          <w:rFonts w:ascii="Times New Roman" w:hAnsi="Times New Roman" w:cs="Times New Roman"/>
          <w:sz w:val="28"/>
          <w:szCs w:val="28"/>
        </w:rPr>
        <w:t>).</w:t>
      </w:r>
    </w:p>
    <w:p w:rsidR="00471691" w:rsidRPr="00991718" w:rsidRDefault="00E33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3</w:t>
      </w:r>
      <w:r w:rsidR="00F6095D" w:rsidRPr="00991718">
        <w:rPr>
          <w:rFonts w:ascii="Times New Roman" w:hAnsi="Times New Roman" w:cs="Times New Roman"/>
          <w:sz w:val="28"/>
          <w:szCs w:val="28"/>
        </w:rPr>
        <w:t xml:space="preserve">. </w:t>
      </w:r>
      <w:r w:rsidR="0052580B" w:rsidRPr="0052580B">
        <w:rPr>
          <w:rFonts w:ascii="Times New Roman" w:hAnsi="Times New Roman" w:cs="Times New Roman"/>
          <w:sz w:val="28"/>
          <w:szCs w:val="28"/>
        </w:rPr>
        <w:t>Организовать и провести аукцион на условиях, указанных в п. 1, 2 распоряжения</w:t>
      </w:r>
      <w:r w:rsidR="00294034">
        <w:rPr>
          <w:rFonts w:ascii="Times New Roman" w:hAnsi="Times New Roman" w:cs="Times New Roman"/>
          <w:sz w:val="28"/>
          <w:szCs w:val="28"/>
        </w:rPr>
        <w:t>.</w:t>
      </w:r>
    </w:p>
    <w:p w:rsidR="00643C36" w:rsidRPr="00643C36" w:rsidRDefault="00E33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4</w:t>
      </w:r>
      <w:r w:rsidR="00471691" w:rsidRPr="00991718">
        <w:rPr>
          <w:rFonts w:ascii="Times New Roman" w:hAnsi="Times New Roman" w:cs="Times New Roman"/>
          <w:sz w:val="28"/>
          <w:szCs w:val="28"/>
        </w:rPr>
        <w:t xml:space="preserve">. </w:t>
      </w:r>
      <w:r w:rsidR="00332D11" w:rsidRPr="00991718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52580B">
        <w:rPr>
          <w:rFonts w:ascii="Times New Roman" w:hAnsi="Times New Roman" w:cs="Times New Roman"/>
          <w:sz w:val="28"/>
          <w:szCs w:val="28"/>
        </w:rPr>
        <w:t>аукциона</w:t>
      </w:r>
      <w:r w:rsidR="00332D11" w:rsidRPr="00991718">
        <w:rPr>
          <w:rFonts w:ascii="Times New Roman" w:hAnsi="Times New Roman" w:cs="Times New Roman"/>
          <w:sz w:val="28"/>
          <w:szCs w:val="28"/>
        </w:rPr>
        <w:t xml:space="preserve"> </w:t>
      </w:r>
      <w:r w:rsidR="0029244D" w:rsidRPr="00991718">
        <w:rPr>
          <w:rFonts w:ascii="Times New Roman" w:hAnsi="Times New Roman" w:cs="Times New Roman"/>
          <w:sz w:val="28"/>
          <w:szCs w:val="28"/>
        </w:rPr>
        <w:t xml:space="preserve">направить для его </w:t>
      </w:r>
      <w:r w:rsidR="00332D11" w:rsidRPr="00991718">
        <w:rPr>
          <w:rFonts w:ascii="Times New Roman" w:hAnsi="Times New Roman" w:cs="Times New Roman"/>
          <w:sz w:val="28"/>
          <w:szCs w:val="28"/>
        </w:rPr>
        <w:t>опубликовани</w:t>
      </w:r>
      <w:r w:rsidR="0029244D" w:rsidRPr="00991718">
        <w:rPr>
          <w:rFonts w:ascii="Times New Roman" w:hAnsi="Times New Roman" w:cs="Times New Roman"/>
          <w:sz w:val="28"/>
          <w:szCs w:val="28"/>
        </w:rPr>
        <w:t>я</w:t>
      </w:r>
      <w:r w:rsidR="00F6095D" w:rsidRPr="00991718">
        <w:rPr>
          <w:rFonts w:ascii="Times New Roman" w:hAnsi="Times New Roman" w:cs="Times New Roman"/>
          <w:sz w:val="28"/>
          <w:szCs w:val="28"/>
        </w:rPr>
        <w:t xml:space="preserve"> в очередном номере периодического печатного </w:t>
      </w:r>
      <w:r w:rsidR="00F6095D" w:rsidRPr="00F6095D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B902E1" w:rsidRPr="00B902E1">
        <w:rPr>
          <w:rFonts w:ascii="Times New Roman" w:hAnsi="Times New Roman" w:cs="Times New Roman"/>
          <w:sz w:val="28"/>
          <w:szCs w:val="28"/>
        </w:rPr>
        <w:t>Панковского городского поселения «Панковский вестник»</w:t>
      </w:r>
      <w:r w:rsidR="0029244D">
        <w:rPr>
          <w:rFonts w:ascii="Times New Roman" w:hAnsi="Times New Roman" w:cs="Times New Roman"/>
          <w:sz w:val="28"/>
          <w:szCs w:val="28"/>
        </w:rPr>
        <w:t xml:space="preserve">, </w:t>
      </w:r>
      <w:r w:rsidR="00643C36" w:rsidRPr="00643C36">
        <w:rPr>
          <w:rFonts w:ascii="Times New Roman" w:hAnsi="Times New Roman" w:cs="Times New Roman"/>
          <w:sz w:val="28"/>
          <w:szCs w:val="28"/>
        </w:rPr>
        <w:t>разместить на официальном сайте Российской Федерации http://torgi.gov.ru</w:t>
      </w:r>
      <w:r w:rsidR="00DB5D51">
        <w:rPr>
          <w:rFonts w:ascii="Times New Roman" w:hAnsi="Times New Roman" w:cs="Times New Roman"/>
          <w:sz w:val="28"/>
          <w:szCs w:val="28"/>
        </w:rPr>
        <w:t>/</w:t>
      </w:r>
      <w:r w:rsidR="00643C36" w:rsidRPr="00643C36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643C36" w:rsidRPr="00643C36">
        <w:rPr>
          <w:rFonts w:ascii="Times New Roman" w:hAnsi="Times New Roman" w:cs="Times New Roman"/>
          <w:sz w:val="28"/>
          <w:szCs w:val="28"/>
        </w:rPr>
        <w:lastRenderedPageBreak/>
        <w:t>Администрации Новгородского муниципального района http://новгородский-район.рф</w:t>
      </w:r>
      <w:r w:rsidR="00DB5D51">
        <w:rPr>
          <w:rFonts w:ascii="Times New Roman" w:hAnsi="Times New Roman" w:cs="Times New Roman"/>
          <w:sz w:val="28"/>
          <w:szCs w:val="28"/>
        </w:rPr>
        <w:t>/</w:t>
      </w:r>
      <w:r w:rsidR="00643C36" w:rsidRPr="00643C36">
        <w:rPr>
          <w:rFonts w:ascii="Times New Roman" w:hAnsi="Times New Roman" w:cs="Times New Roman"/>
          <w:sz w:val="28"/>
          <w:szCs w:val="28"/>
        </w:rPr>
        <w:t>.</w:t>
      </w:r>
    </w:p>
    <w:p w:rsidR="00435F36" w:rsidRDefault="00435F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55" w:rsidRDefault="0008765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35" w:rsidRDefault="0062173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197" w:rsidRDefault="001F6197" w:rsidP="003F0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664A6" w:rsidRPr="00B664A6">
        <w:rPr>
          <w:rFonts w:ascii="Times New Roman" w:hAnsi="Times New Roman" w:cs="Times New Roman"/>
          <w:sz w:val="28"/>
          <w:szCs w:val="28"/>
        </w:rPr>
        <w:t>Глав</w:t>
      </w:r>
      <w:r w:rsidR="0052580B">
        <w:rPr>
          <w:rFonts w:ascii="Times New Roman" w:hAnsi="Times New Roman" w:cs="Times New Roman"/>
          <w:sz w:val="28"/>
          <w:szCs w:val="28"/>
        </w:rPr>
        <w:t>ы</w:t>
      </w:r>
      <w:r w:rsidR="00B664A6" w:rsidRPr="00B66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655" w:rsidRPr="001F6197" w:rsidRDefault="00B664A6" w:rsidP="003F0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A6">
        <w:rPr>
          <w:rFonts w:ascii="Times New Roman" w:hAnsi="Times New Roman" w:cs="Times New Roman"/>
          <w:sz w:val="28"/>
          <w:szCs w:val="28"/>
        </w:rPr>
        <w:t>Панковского городского поселения</w:t>
      </w:r>
      <w:r w:rsidRPr="00B664A6">
        <w:rPr>
          <w:rFonts w:ascii="Times New Roman" w:hAnsi="Times New Roman" w:cs="Times New Roman"/>
          <w:sz w:val="28"/>
          <w:szCs w:val="28"/>
        </w:rPr>
        <w:tab/>
      </w:r>
      <w:r w:rsidRPr="00B664A6">
        <w:rPr>
          <w:rFonts w:ascii="Times New Roman" w:hAnsi="Times New Roman" w:cs="Times New Roman"/>
          <w:sz w:val="28"/>
          <w:szCs w:val="28"/>
        </w:rPr>
        <w:tab/>
      </w:r>
      <w:r w:rsidRPr="00B664A6">
        <w:rPr>
          <w:rFonts w:ascii="Times New Roman" w:hAnsi="Times New Roman" w:cs="Times New Roman"/>
          <w:sz w:val="28"/>
          <w:szCs w:val="28"/>
        </w:rPr>
        <w:tab/>
      </w:r>
      <w:r w:rsidR="001F6197">
        <w:rPr>
          <w:rFonts w:ascii="Times New Roman" w:hAnsi="Times New Roman" w:cs="Times New Roman"/>
          <w:sz w:val="28"/>
          <w:szCs w:val="28"/>
        </w:rPr>
        <w:tab/>
      </w:r>
      <w:r w:rsidR="001F6197">
        <w:rPr>
          <w:rFonts w:ascii="Times New Roman" w:hAnsi="Times New Roman" w:cs="Times New Roman"/>
          <w:sz w:val="28"/>
          <w:szCs w:val="28"/>
        </w:rPr>
        <w:tab/>
      </w:r>
      <w:r w:rsidR="001F6197">
        <w:rPr>
          <w:rFonts w:ascii="Times New Roman" w:hAnsi="Times New Roman" w:cs="Times New Roman"/>
          <w:sz w:val="28"/>
          <w:szCs w:val="28"/>
        </w:rPr>
        <w:tab/>
      </w:r>
      <w:r w:rsidR="0052580B">
        <w:rPr>
          <w:rFonts w:ascii="Times New Roman" w:hAnsi="Times New Roman" w:cs="Times New Roman"/>
          <w:sz w:val="28"/>
          <w:szCs w:val="28"/>
        </w:rPr>
        <w:t>А.С. Петров</w:t>
      </w:r>
    </w:p>
    <w:sectPr w:rsidR="00087655" w:rsidRPr="001F6197" w:rsidSect="00903D6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EF" w:rsidRDefault="006718EF" w:rsidP="00903D6C">
      <w:pPr>
        <w:spacing w:after="0" w:line="240" w:lineRule="auto"/>
      </w:pPr>
      <w:r>
        <w:separator/>
      </w:r>
    </w:p>
  </w:endnote>
  <w:endnote w:type="continuationSeparator" w:id="0">
    <w:p w:rsidR="006718EF" w:rsidRDefault="006718EF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EF" w:rsidRDefault="006718EF" w:rsidP="00903D6C">
      <w:pPr>
        <w:spacing w:after="0" w:line="240" w:lineRule="auto"/>
      </w:pPr>
      <w:r>
        <w:separator/>
      </w:r>
    </w:p>
  </w:footnote>
  <w:footnote w:type="continuationSeparator" w:id="0">
    <w:p w:rsidR="006718EF" w:rsidRDefault="006718EF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656961"/>
      <w:docPartObj>
        <w:docPartGallery w:val="Page Numbers (Top of Page)"/>
        <w:docPartUnique/>
      </w:docPartObj>
    </w:sdtPr>
    <w:sdtEndPr/>
    <w:sdtContent>
      <w:p w:rsidR="00903D6C" w:rsidRDefault="00903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14">
          <w:rPr>
            <w:noProof/>
          </w:rPr>
          <w:t>2</w:t>
        </w:r>
        <w:r>
          <w:fldChar w:fldCharType="end"/>
        </w:r>
      </w:p>
    </w:sdtContent>
  </w:sdt>
  <w:p w:rsidR="00903D6C" w:rsidRDefault="00903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36"/>
    <w:rsid w:val="0000326D"/>
    <w:rsid w:val="000162DF"/>
    <w:rsid w:val="00023AEA"/>
    <w:rsid w:val="00033D8D"/>
    <w:rsid w:val="00043179"/>
    <w:rsid w:val="000620A8"/>
    <w:rsid w:val="00064FAF"/>
    <w:rsid w:val="00070015"/>
    <w:rsid w:val="00087655"/>
    <w:rsid w:val="000A4114"/>
    <w:rsid w:val="000B4DD9"/>
    <w:rsid w:val="000C24BE"/>
    <w:rsid w:val="000F6233"/>
    <w:rsid w:val="001062A9"/>
    <w:rsid w:val="0011574B"/>
    <w:rsid w:val="00142893"/>
    <w:rsid w:val="00181A1D"/>
    <w:rsid w:val="00190C1F"/>
    <w:rsid w:val="001B22C2"/>
    <w:rsid w:val="001D5137"/>
    <w:rsid w:val="001D5998"/>
    <w:rsid w:val="001E4EEF"/>
    <w:rsid w:val="001F6197"/>
    <w:rsid w:val="00204C1D"/>
    <w:rsid w:val="00212C6E"/>
    <w:rsid w:val="00214B1B"/>
    <w:rsid w:val="00267FF4"/>
    <w:rsid w:val="00270874"/>
    <w:rsid w:val="00275C98"/>
    <w:rsid w:val="0029244D"/>
    <w:rsid w:val="00294034"/>
    <w:rsid w:val="0029632B"/>
    <w:rsid w:val="002D5D1F"/>
    <w:rsid w:val="0030635D"/>
    <w:rsid w:val="0031472C"/>
    <w:rsid w:val="003276BE"/>
    <w:rsid w:val="00332D11"/>
    <w:rsid w:val="00333C53"/>
    <w:rsid w:val="0033645F"/>
    <w:rsid w:val="00345D6D"/>
    <w:rsid w:val="003466B3"/>
    <w:rsid w:val="00372C8E"/>
    <w:rsid w:val="003A64D5"/>
    <w:rsid w:val="003B6CB9"/>
    <w:rsid w:val="003E1AD0"/>
    <w:rsid w:val="003E4E0B"/>
    <w:rsid w:val="003E6232"/>
    <w:rsid w:val="003F098F"/>
    <w:rsid w:val="00403D21"/>
    <w:rsid w:val="00435F36"/>
    <w:rsid w:val="00471691"/>
    <w:rsid w:val="00472A8A"/>
    <w:rsid w:val="004741F6"/>
    <w:rsid w:val="004C67D4"/>
    <w:rsid w:val="0052580B"/>
    <w:rsid w:val="005E3D7F"/>
    <w:rsid w:val="00621735"/>
    <w:rsid w:val="00621D10"/>
    <w:rsid w:val="00643C36"/>
    <w:rsid w:val="00655C14"/>
    <w:rsid w:val="00657C8E"/>
    <w:rsid w:val="006718EF"/>
    <w:rsid w:val="00684E36"/>
    <w:rsid w:val="006A60DF"/>
    <w:rsid w:val="006B6454"/>
    <w:rsid w:val="006F384F"/>
    <w:rsid w:val="006F4192"/>
    <w:rsid w:val="00704E93"/>
    <w:rsid w:val="00713118"/>
    <w:rsid w:val="00726978"/>
    <w:rsid w:val="0073334D"/>
    <w:rsid w:val="007410E9"/>
    <w:rsid w:val="00774128"/>
    <w:rsid w:val="00776C90"/>
    <w:rsid w:val="007A7FD7"/>
    <w:rsid w:val="007E57B2"/>
    <w:rsid w:val="008051FA"/>
    <w:rsid w:val="00824AED"/>
    <w:rsid w:val="00827AEC"/>
    <w:rsid w:val="0083453F"/>
    <w:rsid w:val="00872BC3"/>
    <w:rsid w:val="00876A09"/>
    <w:rsid w:val="008806A6"/>
    <w:rsid w:val="00895928"/>
    <w:rsid w:val="008C6529"/>
    <w:rsid w:val="008D22A7"/>
    <w:rsid w:val="008D5CF5"/>
    <w:rsid w:val="008F222E"/>
    <w:rsid w:val="00900390"/>
    <w:rsid w:val="00903D6C"/>
    <w:rsid w:val="00980A86"/>
    <w:rsid w:val="00982E57"/>
    <w:rsid w:val="00986E82"/>
    <w:rsid w:val="00991718"/>
    <w:rsid w:val="009A002F"/>
    <w:rsid w:val="009A384D"/>
    <w:rsid w:val="009B6471"/>
    <w:rsid w:val="009C5A88"/>
    <w:rsid w:val="009D227B"/>
    <w:rsid w:val="009F442E"/>
    <w:rsid w:val="009F5802"/>
    <w:rsid w:val="00A14B28"/>
    <w:rsid w:val="00A42CEC"/>
    <w:rsid w:val="00A4337D"/>
    <w:rsid w:val="00A45A97"/>
    <w:rsid w:val="00A83044"/>
    <w:rsid w:val="00A85AE2"/>
    <w:rsid w:val="00AD3771"/>
    <w:rsid w:val="00B1618B"/>
    <w:rsid w:val="00B423A3"/>
    <w:rsid w:val="00B52E52"/>
    <w:rsid w:val="00B57554"/>
    <w:rsid w:val="00B664A6"/>
    <w:rsid w:val="00B902E1"/>
    <w:rsid w:val="00BC68D6"/>
    <w:rsid w:val="00BE57A1"/>
    <w:rsid w:val="00BE5FC3"/>
    <w:rsid w:val="00BE797A"/>
    <w:rsid w:val="00BF4CB4"/>
    <w:rsid w:val="00C0426E"/>
    <w:rsid w:val="00C633D1"/>
    <w:rsid w:val="00C76398"/>
    <w:rsid w:val="00C952A2"/>
    <w:rsid w:val="00CC1F5D"/>
    <w:rsid w:val="00CD79E2"/>
    <w:rsid w:val="00CF0103"/>
    <w:rsid w:val="00D21CC3"/>
    <w:rsid w:val="00D528D8"/>
    <w:rsid w:val="00D9246A"/>
    <w:rsid w:val="00DB5D51"/>
    <w:rsid w:val="00DC1827"/>
    <w:rsid w:val="00DD799C"/>
    <w:rsid w:val="00E33BAE"/>
    <w:rsid w:val="00E45D2A"/>
    <w:rsid w:val="00E6000B"/>
    <w:rsid w:val="00E76694"/>
    <w:rsid w:val="00EA5E55"/>
    <w:rsid w:val="00EB10B6"/>
    <w:rsid w:val="00EB167D"/>
    <w:rsid w:val="00EC4A17"/>
    <w:rsid w:val="00EF3890"/>
    <w:rsid w:val="00F00915"/>
    <w:rsid w:val="00F26B5F"/>
    <w:rsid w:val="00F335A5"/>
    <w:rsid w:val="00F34B4A"/>
    <w:rsid w:val="00F6095D"/>
    <w:rsid w:val="00F614DA"/>
    <w:rsid w:val="00F921EC"/>
    <w:rsid w:val="00FA2868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629D"/>
  <w15:docId w15:val="{4E07B350-FB82-4C50-B7DF-CA5AEE64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6C"/>
  </w:style>
  <w:style w:type="paragraph" w:styleId="a5">
    <w:name w:val="footer"/>
    <w:basedOn w:val="a"/>
    <w:link w:val="a6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6C"/>
  </w:style>
  <w:style w:type="paragraph" w:styleId="a7">
    <w:name w:val="Balloon Text"/>
    <w:basedOn w:val="a"/>
    <w:link w:val="a8"/>
    <w:uiPriority w:val="99"/>
    <w:semiHidden/>
    <w:unhideWhenUsed/>
    <w:rsid w:val="00C0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C19E-7931-4A92-AD51-C694C326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Вадимовна</dc:creator>
  <cp:lastModifiedBy>Пользователь</cp:lastModifiedBy>
  <cp:revision>65</cp:revision>
  <dcterms:created xsi:type="dcterms:W3CDTF">2016-12-15T08:19:00Z</dcterms:created>
  <dcterms:modified xsi:type="dcterms:W3CDTF">2022-07-04T11:23:00Z</dcterms:modified>
</cp:coreProperties>
</file>