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53" w:rsidRPr="00403E53" w:rsidRDefault="00403E53" w:rsidP="00403E53">
      <w:pPr>
        <w:pStyle w:val="p1"/>
        <w:jc w:val="center"/>
        <w:rPr>
          <w:sz w:val="28"/>
          <w:szCs w:val="28"/>
        </w:rPr>
      </w:pPr>
      <w:r w:rsidRPr="00403E53">
        <w:rPr>
          <w:noProof/>
          <w:sz w:val="28"/>
          <w:szCs w:val="28"/>
        </w:rPr>
        <w:drawing>
          <wp:inline distT="0" distB="0" distL="0" distR="0">
            <wp:extent cx="704850" cy="762000"/>
            <wp:effectExtent l="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E53">
        <w:rPr>
          <w:rStyle w:val="s1"/>
          <w:sz w:val="28"/>
          <w:szCs w:val="28"/>
        </w:rPr>
        <w:t xml:space="preserve"> </w:t>
      </w:r>
    </w:p>
    <w:p w:rsidR="00403E53" w:rsidRPr="00403E53" w:rsidRDefault="00403E53" w:rsidP="00403E53">
      <w:pPr>
        <w:jc w:val="center"/>
        <w:rPr>
          <w:sz w:val="28"/>
          <w:szCs w:val="28"/>
        </w:rPr>
      </w:pPr>
      <w:r w:rsidRPr="00403E53">
        <w:rPr>
          <w:sz w:val="28"/>
          <w:szCs w:val="28"/>
        </w:rPr>
        <w:t>Российская Федерация</w:t>
      </w:r>
    </w:p>
    <w:p w:rsidR="00403E53" w:rsidRPr="00403E53" w:rsidRDefault="00403E53" w:rsidP="00403E53">
      <w:pPr>
        <w:jc w:val="center"/>
        <w:rPr>
          <w:sz w:val="28"/>
          <w:szCs w:val="28"/>
        </w:rPr>
      </w:pPr>
      <w:r w:rsidRPr="00403E53">
        <w:rPr>
          <w:sz w:val="28"/>
          <w:szCs w:val="28"/>
        </w:rPr>
        <w:t>Новгородская область Новгородский район</w:t>
      </w:r>
    </w:p>
    <w:p w:rsidR="00403E53" w:rsidRDefault="00403E53" w:rsidP="00F06091">
      <w:pPr>
        <w:jc w:val="center"/>
        <w:rPr>
          <w:sz w:val="28"/>
          <w:szCs w:val="28"/>
        </w:rPr>
      </w:pPr>
      <w:r w:rsidRPr="00403E53">
        <w:rPr>
          <w:sz w:val="28"/>
          <w:szCs w:val="28"/>
        </w:rPr>
        <w:t>Администрация Панковского городского поселения</w:t>
      </w:r>
    </w:p>
    <w:p w:rsidR="00F06091" w:rsidRPr="00403E53" w:rsidRDefault="00F06091" w:rsidP="00F06091">
      <w:pPr>
        <w:jc w:val="center"/>
        <w:rPr>
          <w:sz w:val="28"/>
          <w:szCs w:val="28"/>
        </w:rPr>
      </w:pPr>
    </w:p>
    <w:p w:rsidR="00403E53" w:rsidRPr="00403E53" w:rsidRDefault="00403E53" w:rsidP="00403E53">
      <w:pPr>
        <w:pStyle w:val="p2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403E53">
        <w:rPr>
          <w:rStyle w:val="s1"/>
          <w:b/>
          <w:sz w:val="28"/>
          <w:szCs w:val="28"/>
        </w:rPr>
        <w:t>ПОСТАНОВЛЕНИЕ</w:t>
      </w:r>
    </w:p>
    <w:p w:rsidR="000749D3" w:rsidRDefault="000749D3" w:rsidP="00403E53">
      <w:pPr>
        <w:pStyle w:val="a3"/>
        <w:rPr>
          <w:sz w:val="28"/>
          <w:szCs w:val="28"/>
        </w:rPr>
      </w:pPr>
    </w:p>
    <w:p w:rsidR="00403E53" w:rsidRPr="00403E53" w:rsidRDefault="006254DE" w:rsidP="00403E53">
      <w:pPr>
        <w:pStyle w:val="a3"/>
        <w:rPr>
          <w:sz w:val="28"/>
          <w:szCs w:val="28"/>
        </w:rPr>
      </w:pPr>
      <w:r>
        <w:rPr>
          <w:sz w:val="28"/>
          <w:szCs w:val="28"/>
        </w:rPr>
        <w:t>02.03.2020 № 103</w:t>
      </w:r>
    </w:p>
    <w:p w:rsidR="00403E53" w:rsidRPr="00403E53" w:rsidRDefault="00403E53" w:rsidP="00403E53">
      <w:pPr>
        <w:pStyle w:val="a3"/>
        <w:rPr>
          <w:sz w:val="28"/>
          <w:szCs w:val="28"/>
        </w:rPr>
      </w:pPr>
      <w:r w:rsidRPr="00403E53">
        <w:rPr>
          <w:sz w:val="28"/>
          <w:szCs w:val="28"/>
        </w:rPr>
        <w:t xml:space="preserve">п. </w:t>
      </w:r>
      <w:proofErr w:type="spellStart"/>
      <w:r w:rsidRPr="00403E53">
        <w:rPr>
          <w:sz w:val="28"/>
          <w:szCs w:val="28"/>
        </w:rPr>
        <w:t>Панковка</w:t>
      </w:r>
      <w:proofErr w:type="spellEnd"/>
    </w:p>
    <w:p w:rsidR="00403E53" w:rsidRPr="00403E53" w:rsidRDefault="00403E53" w:rsidP="00403E53">
      <w:pPr>
        <w:pStyle w:val="a3"/>
        <w:rPr>
          <w:sz w:val="28"/>
          <w:szCs w:val="28"/>
        </w:rPr>
      </w:pPr>
    </w:p>
    <w:p w:rsidR="00F06091" w:rsidRDefault="00403E53" w:rsidP="00403E53">
      <w:pPr>
        <w:pStyle w:val="a3"/>
        <w:rPr>
          <w:rStyle w:val="s1"/>
          <w:b/>
          <w:sz w:val="28"/>
          <w:szCs w:val="28"/>
        </w:rPr>
      </w:pPr>
      <w:r w:rsidRPr="00403E53">
        <w:rPr>
          <w:rStyle w:val="s1"/>
          <w:b/>
          <w:sz w:val="28"/>
          <w:szCs w:val="28"/>
        </w:rPr>
        <w:t>Об утверждении Административного</w:t>
      </w:r>
      <w:r w:rsidR="00F06091">
        <w:rPr>
          <w:rStyle w:val="s1"/>
          <w:b/>
          <w:sz w:val="28"/>
          <w:szCs w:val="28"/>
        </w:rPr>
        <w:t xml:space="preserve"> </w:t>
      </w:r>
      <w:r w:rsidRPr="00403E53">
        <w:rPr>
          <w:rStyle w:val="s1"/>
          <w:b/>
          <w:sz w:val="28"/>
          <w:szCs w:val="28"/>
        </w:rPr>
        <w:t xml:space="preserve">регламента по </w:t>
      </w:r>
    </w:p>
    <w:p w:rsidR="00F06091" w:rsidRDefault="00403E53" w:rsidP="00403E53">
      <w:pPr>
        <w:pStyle w:val="a3"/>
        <w:rPr>
          <w:rStyle w:val="s2"/>
          <w:b/>
          <w:sz w:val="28"/>
          <w:szCs w:val="28"/>
        </w:rPr>
      </w:pPr>
      <w:r w:rsidRPr="00403E53">
        <w:rPr>
          <w:rStyle w:val="s1"/>
          <w:b/>
          <w:sz w:val="28"/>
          <w:szCs w:val="28"/>
        </w:rPr>
        <w:t>предоставлению муниципальной услуги «</w:t>
      </w:r>
      <w:r w:rsidRPr="00403E53">
        <w:rPr>
          <w:rStyle w:val="s2"/>
          <w:b/>
          <w:sz w:val="28"/>
          <w:szCs w:val="28"/>
        </w:rPr>
        <w:t xml:space="preserve">Предварительное </w:t>
      </w:r>
    </w:p>
    <w:p w:rsidR="00403E53" w:rsidRPr="00403E53" w:rsidRDefault="00403E53" w:rsidP="00403E53">
      <w:pPr>
        <w:pStyle w:val="a3"/>
        <w:rPr>
          <w:b/>
          <w:sz w:val="28"/>
          <w:szCs w:val="28"/>
        </w:rPr>
      </w:pPr>
      <w:r w:rsidRPr="00403E53">
        <w:rPr>
          <w:rStyle w:val="s2"/>
          <w:b/>
          <w:sz w:val="28"/>
          <w:szCs w:val="28"/>
        </w:rPr>
        <w:t>согласование предоставления земельного участка</w:t>
      </w:r>
      <w:r w:rsidRPr="00403E53">
        <w:rPr>
          <w:rStyle w:val="s1"/>
          <w:b/>
          <w:sz w:val="28"/>
          <w:szCs w:val="28"/>
        </w:rPr>
        <w:t>»</w:t>
      </w:r>
    </w:p>
    <w:p w:rsidR="00403E53" w:rsidRPr="009454B9" w:rsidRDefault="00403E53" w:rsidP="00403E53">
      <w:pPr>
        <w:pStyle w:val="p6"/>
        <w:ind w:firstLine="567"/>
        <w:jc w:val="both"/>
        <w:rPr>
          <w:sz w:val="28"/>
          <w:szCs w:val="28"/>
        </w:rPr>
      </w:pPr>
      <w:r w:rsidRPr="00403E53">
        <w:rPr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Земельным кодексом РФ,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403E53">
          <w:rPr>
            <w:sz w:val="28"/>
            <w:szCs w:val="28"/>
          </w:rPr>
          <w:t>2001 г</w:t>
        </w:r>
      </w:smartTag>
      <w:r w:rsidRPr="00403E53">
        <w:rPr>
          <w:sz w:val="28"/>
          <w:szCs w:val="28"/>
        </w:rPr>
        <w:t xml:space="preserve">. №137-ФЗ «О введении в действие Земельного кодекса Российской Федерации», Федеральным законом </w:t>
      </w:r>
      <w:r w:rsidRPr="00403E53">
        <w:rPr>
          <w:rStyle w:val="s3"/>
          <w:sz w:val="28"/>
          <w:szCs w:val="28"/>
        </w:rPr>
        <w:t>от 11 июня 2003 года №74-ФЗ «О крестьянском (фермерском) хозяйстве», Федеральным законом от 24 июля 2002 года №101-ФЗ «Об обороте земель сельскохозяйственного назначения»,</w:t>
      </w:r>
      <w:r w:rsidR="009454B9" w:rsidRPr="009454B9">
        <w:rPr>
          <w:sz w:val="28"/>
          <w:szCs w:val="28"/>
        </w:rPr>
        <w:t xml:space="preserve"> </w:t>
      </w:r>
      <w:r w:rsidR="009454B9" w:rsidRPr="009454B9">
        <w:rPr>
          <w:rStyle w:val="30"/>
          <w:rFonts w:ascii="Times New Roman" w:hAnsi="Times New Roman" w:cs="Times New Roman"/>
          <w:b w:val="0"/>
          <w:sz w:val="28"/>
          <w:szCs w:val="28"/>
        </w:rPr>
        <w:t>письмом министерства государственного управления Новгородской области от 14.01.2020 № ГС-82-И</w:t>
      </w:r>
      <w:r w:rsidR="009454B9">
        <w:rPr>
          <w:rStyle w:val="30"/>
          <w:rFonts w:ascii="Times New Roman" w:hAnsi="Times New Roman" w:cs="Times New Roman"/>
          <w:b w:val="0"/>
          <w:sz w:val="28"/>
          <w:szCs w:val="28"/>
        </w:rPr>
        <w:t>,</w:t>
      </w:r>
      <w:r w:rsidRPr="009454B9">
        <w:rPr>
          <w:rStyle w:val="s3"/>
          <w:b/>
          <w:sz w:val="28"/>
          <w:szCs w:val="28"/>
        </w:rPr>
        <w:t xml:space="preserve"> </w:t>
      </w:r>
      <w:r w:rsidRPr="009454B9">
        <w:rPr>
          <w:sz w:val="28"/>
          <w:szCs w:val="28"/>
        </w:rPr>
        <w:t xml:space="preserve">Администрация Панковского </w:t>
      </w:r>
      <w:r w:rsidR="009454B9">
        <w:rPr>
          <w:sz w:val="28"/>
          <w:szCs w:val="28"/>
        </w:rPr>
        <w:t xml:space="preserve">городского </w:t>
      </w:r>
      <w:r w:rsidRPr="009454B9">
        <w:rPr>
          <w:sz w:val="28"/>
          <w:szCs w:val="28"/>
        </w:rPr>
        <w:t>поселения</w:t>
      </w:r>
    </w:p>
    <w:p w:rsidR="00403E53" w:rsidRPr="00403E53" w:rsidRDefault="00403E53" w:rsidP="00403E53">
      <w:pPr>
        <w:pStyle w:val="p6"/>
        <w:jc w:val="both"/>
        <w:rPr>
          <w:sz w:val="28"/>
          <w:szCs w:val="28"/>
        </w:rPr>
      </w:pPr>
      <w:r w:rsidRPr="00403E53">
        <w:rPr>
          <w:rStyle w:val="s1"/>
          <w:sz w:val="28"/>
          <w:szCs w:val="28"/>
        </w:rPr>
        <w:t>ПОСТАНОВЛЯЕТ:</w:t>
      </w:r>
    </w:p>
    <w:p w:rsidR="00403E53" w:rsidRDefault="00403E53" w:rsidP="00ED363C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 w:rsidRPr="00403E53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403E53">
        <w:rPr>
          <w:rStyle w:val="s3"/>
          <w:sz w:val="28"/>
          <w:szCs w:val="28"/>
        </w:rPr>
        <w:t>Предварительное согласование предоставления земельного участка</w:t>
      </w:r>
      <w:r w:rsidRPr="00403E53">
        <w:rPr>
          <w:sz w:val="28"/>
          <w:szCs w:val="28"/>
        </w:rPr>
        <w:t>».</w:t>
      </w:r>
    </w:p>
    <w:p w:rsidR="00F06091" w:rsidRPr="00403E53" w:rsidRDefault="00F06091" w:rsidP="00ED363C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</w:t>
      </w:r>
      <w:r w:rsidRPr="00F06091">
        <w:rPr>
          <w:sz w:val="28"/>
          <w:szCs w:val="28"/>
        </w:rPr>
        <w:t xml:space="preserve"> Администрации П</w:t>
      </w:r>
      <w:r>
        <w:rPr>
          <w:sz w:val="28"/>
          <w:szCs w:val="28"/>
        </w:rPr>
        <w:t>анковского городского поселения 43 от 05.08.2015</w:t>
      </w:r>
      <w:r w:rsidRPr="00F06091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 w:rsidRPr="00403E53">
        <w:rPr>
          <w:rStyle w:val="s3"/>
          <w:sz w:val="28"/>
          <w:szCs w:val="28"/>
        </w:rPr>
        <w:t>Предварительное согласование предоставления земельного участка</w:t>
      </w:r>
      <w:r>
        <w:rPr>
          <w:rStyle w:val="s3"/>
          <w:sz w:val="28"/>
          <w:szCs w:val="28"/>
        </w:rPr>
        <w:t>»</w:t>
      </w:r>
    </w:p>
    <w:p w:rsidR="009454B9" w:rsidRPr="00ED363C" w:rsidRDefault="00F06091" w:rsidP="00ED363C">
      <w:pPr>
        <w:pStyle w:val="a4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03E53" w:rsidRPr="00403E53">
        <w:rPr>
          <w:sz w:val="28"/>
          <w:szCs w:val="28"/>
        </w:rPr>
        <w:t xml:space="preserve">. </w:t>
      </w:r>
      <w:r w:rsidR="009454B9" w:rsidRPr="009454B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454B9" w:rsidRDefault="00F06091" w:rsidP="009454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54B9" w:rsidRPr="009454B9"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403E53" w:rsidRDefault="009454B9" w:rsidP="009454B9">
      <w:pPr>
        <w:jc w:val="both"/>
        <w:rPr>
          <w:sz w:val="28"/>
          <w:szCs w:val="28"/>
        </w:rPr>
      </w:pPr>
      <w:r w:rsidRPr="009454B9">
        <w:rPr>
          <w:sz w:val="28"/>
          <w:szCs w:val="28"/>
        </w:rPr>
        <w:t>5.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 w:rsidRPr="009454B9">
        <w:t xml:space="preserve"> </w:t>
      </w:r>
      <w:proofErr w:type="spellStart"/>
      <w:r w:rsidRPr="009454B9">
        <w:rPr>
          <w:sz w:val="28"/>
          <w:szCs w:val="28"/>
        </w:rPr>
        <w:t>панковка-адм.рф</w:t>
      </w:r>
      <w:proofErr w:type="spellEnd"/>
      <w:r w:rsidRPr="009454B9">
        <w:rPr>
          <w:sz w:val="28"/>
          <w:szCs w:val="28"/>
        </w:rPr>
        <w:t>.</w:t>
      </w:r>
    </w:p>
    <w:p w:rsidR="009454B9" w:rsidRDefault="009454B9" w:rsidP="009454B9">
      <w:pPr>
        <w:jc w:val="both"/>
        <w:rPr>
          <w:rStyle w:val="s1"/>
          <w:vanish/>
          <w:sz w:val="28"/>
          <w:szCs w:val="28"/>
        </w:rPr>
      </w:pPr>
    </w:p>
    <w:p w:rsidR="00ED363C" w:rsidRDefault="00ED363C" w:rsidP="009454B9">
      <w:pPr>
        <w:jc w:val="both"/>
        <w:rPr>
          <w:rStyle w:val="a5"/>
          <w:b w:val="0"/>
          <w:sz w:val="28"/>
          <w:szCs w:val="28"/>
        </w:rPr>
      </w:pPr>
    </w:p>
    <w:p w:rsidR="00B41334" w:rsidRDefault="00B41334" w:rsidP="009454B9">
      <w:pPr>
        <w:jc w:val="both"/>
        <w:rPr>
          <w:rStyle w:val="a5"/>
          <w:b w:val="0"/>
          <w:sz w:val="28"/>
          <w:szCs w:val="28"/>
        </w:rPr>
      </w:pPr>
    </w:p>
    <w:p w:rsidR="00B41334" w:rsidRDefault="00B41334" w:rsidP="009454B9">
      <w:pPr>
        <w:jc w:val="both"/>
        <w:rPr>
          <w:rStyle w:val="a5"/>
          <w:b w:val="0"/>
          <w:sz w:val="28"/>
          <w:szCs w:val="28"/>
        </w:rPr>
      </w:pPr>
    </w:p>
    <w:p w:rsidR="00B41334" w:rsidRPr="008F39F0" w:rsidRDefault="009454B9" w:rsidP="008F39F0">
      <w:pPr>
        <w:jc w:val="both"/>
        <w:rPr>
          <w:bCs/>
          <w:sz w:val="28"/>
          <w:szCs w:val="28"/>
        </w:rPr>
      </w:pPr>
      <w:r w:rsidRPr="009454B9">
        <w:rPr>
          <w:rStyle w:val="a5"/>
          <w:b w:val="0"/>
          <w:sz w:val="28"/>
          <w:szCs w:val="28"/>
        </w:rPr>
        <w:t>Глава Панковского городского поселения                                         Н.Ю. Федорова</w:t>
      </w:r>
    </w:p>
    <w:p w:rsidR="00BE41A0" w:rsidRDefault="00BE41A0" w:rsidP="00BE41A0">
      <w:pPr>
        <w:jc w:val="right"/>
        <w:rPr>
          <w:rFonts w:cs="Arial"/>
          <w:sz w:val="28"/>
          <w:szCs w:val="28"/>
        </w:rPr>
      </w:pPr>
      <w:r w:rsidRPr="00E242BB">
        <w:rPr>
          <w:rFonts w:cs="Arial"/>
          <w:sz w:val="28"/>
          <w:szCs w:val="28"/>
        </w:rPr>
        <w:lastRenderedPageBreak/>
        <w:t xml:space="preserve">Утвержден </w:t>
      </w:r>
      <w:r>
        <w:rPr>
          <w:rFonts w:cs="Arial"/>
          <w:sz w:val="28"/>
          <w:szCs w:val="28"/>
        </w:rPr>
        <w:t xml:space="preserve">Постановлением Администрации </w:t>
      </w:r>
    </w:p>
    <w:p w:rsidR="00BE41A0" w:rsidRDefault="00BE41A0" w:rsidP="00BE41A0">
      <w:pPr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Панковского городского поселения от </w:t>
      </w:r>
      <w:r w:rsidR="00ED363C">
        <w:rPr>
          <w:rFonts w:cs="Arial"/>
          <w:sz w:val="28"/>
          <w:szCs w:val="28"/>
        </w:rPr>
        <w:t>02.03.2020 № 103</w:t>
      </w:r>
    </w:p>
    <w:p w:rsidR="00BE41A0" w:rsidRDefault="00BE41A0" w:rsidP="00BE41A0">
      <w:pPr>
        <w:jc w:val="right"/>
        <w:rPr>
          <w:rFonts w:cs="Arial"/>
          <w:sz w:val="28"/>
          <w:szCs w:val="28"/>
        </w:rPr>
      </w:pPr>
    </w:p>
    <w:p w:rsidR="00432B72" w:rsidRDefault="00432B72" w:rsidP="00432B72">
      <w:pPr>
        <w:spacing w:before="120" w:after="120" w:line="240" w:lineRule="exact"/>
        <w:jc w:val="center"/>
        <w:rPr>
          <w:bCs/>
          <w:sz w:val="28"/>
          <w:szCs w:val="28"/>
        </w:rPr>
      </w:pPr>
    </w:p>
    <w:p w:rsidR="00432B72" w:rsidRPr="00D90D6D" w:rsidRDefault="00432B72" w:rsidP="00432B72">
      <w:pPr>
        <w:spacing w:before="120" w:after="120" w:line="240" w:lineRule="exact"/>
        <w:jc w:val="center"/>
        <w:rPr>
          <w:sz w:val="28"/>
          <w:highlight w:val="yellow"/>
        </w:rPr>
      </w:pPr>
      <w:r w:rsidRPr="00E242BB">
        <w:rPr>
          <w:bCs/>
          <w:sz w:val="28"/>
          <w:szCs w:val="28"/>
        </w:rPr>
        <w:t>АДМИНИСТРАТИВНЫЙ РЕГЛАМЕНТ ПО ПРЕДОСТАВЛЕНИЮ МУНИЦИПАЛЬНОЙ УСЛУГИ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>ПРЕДВАРИТЕЛЬНОЕ СОГЛАСОВАНИЕ ПРЕДОСТАВЛЕНИЯ ЗЕМЕЛЬНОГО УЧАСТКА</w:t>
      </w:r>
      <w:r w:rsidRPr="00D90D6D">
        <w:rPr>
          <w:bCs/>
          <w:sz w:val="28"/>
          <w:szCs w:val="28"/>
        </w:rPr>
        <w:t>»</w:t>
      </w:r>
    </w:p>
    <w:p w:rsidR="00432B72" w:rsidRPr="00E242BB" w:rsidRDefault="00432B72" w:rsidP="00432B72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432B72" w:rsidRPr="00E242BB" w:rsidRDefault="00432B72" w:rsidP="00432B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432B72" w:rsidRPr="00E242BB" w:rsidRDefault="00432B72" w:rsidP="00432B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B72" w:rsidRPr="004F7EB1" w:rsidRDefault="00432B72" w:rsidP="00432B72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32B72" w:rsidRPr="00432B72" w:rsidRDefault="00432B72" w:rsidP="00432B72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12769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предварительному согласованию предоставления земельного участка </w:t>
      </w:r>
      <w:r w:rsidRPr="00383688">
        <w:rPr>
          <w:rFonts w:ascii="Times New Roman" w:hAnsi="Times New Roman" w:cs="Times New Roman"/>
          <w:sz w:val="28"/>
          <w:szCs w:val="28"/>
        </w:rPr>
        <w:t>(далее – админ</w:t>
      </w:r>
      <w:r>
        <w:rPr>
          <w:rFonts w:ascii="Times New Roman" w:hAnsi="Times New Roman" w:cs="Times New Roman"/>
          <w:sz w:val="28"/>
          <w:szCs w:val="28"/>
        </w:rPr>
        <w:t>истративный регламент</w:t>
      </w:r>
      <w:r w:rsidRPr="00383688">
        <w:rPr>
          <w:rFonts w:ascii="Times New Roman" w:hAnsi="Times New Roman" w:cs="Times New Roman"/>
          <w:sz w:val="28"/>
          <w:szCs w:val="28"/>
        </w:rPr>
        <w:t xml:space="preserve">) устанавливает сроки, состав и последовательность административных процедур (действий) </w:t>
      </w:r>
      <w:r w:rsidRPr="00432B72">
        <w:rPr>
          <w:rFonts w:ascii="Times New Roman" w:hAnsi="Times New Roman" w:cs="Times New Roman"/>
          <w:sz w:val="28"/>
          <w:szCs w:val="28"/>
        </w:rPr>
        <w:t xml:space="preserve">Администрации Панковского городского поселения при предварительном согласовании предоставления земельного участка, расположенного на территории Панковского городского поселения (далее – муниципальная услуга). </w:t>
      </w:r>
    </w:p>
    <w:p w:rsidR="00432B72" w:rsidRPr="00432B72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432B72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Администрации Панковского городского поселения (далее – Уполномоченный орган), их должностными лицами, взаимодействия Уполномоченного органа с физическими и юридическими </w:t>
      </w:r>
      <w:proofErr w:type="gramStart"/>
      <w:r w:rsidRPr="00432B72">
        <w:rPr>
          <w:iCs/>
          <w:sz w:val="28"/>
          <w:szCs w:val="28"/>
        </w:rPr>
        <w:t>лицами,</w:t>
      </w:r>
      <w:r w:rsidRPr="00432B72">
        <w:rPr>
          <w:iCs/>
          <w:sz w:val="28"/>
          <w:szCs w:val="28"/>
        </w:rPr>
        <w:br/>
        <w:t>с</w:t>
      </w:r>
      <w:proofErr w:type="gramEnd"/>
      <w:r w:rsidRPr="00432B72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432B72" w:rsidRPr="004F7EB1" w:rsidRDefault="00432B72" w:rsidP="00432B72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432B72" w:rsidRPr="00BF0E8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1.2.1. Заявителями </w:t>
      </w:r>
      <w:r w:rsidRPr="00BF0E86">
        <w:rPr>
          <w:iCs/>
          <w:sz w:val="28"/>
          <w:szCs w:val="28"/>
        </w:rPr>
        <w:t>муниципальной услуги, указанной в настоящем административном регламенте (далее - заявитель), являются: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BF0E86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) физические лица</w:t>
      </w:r>
      <w:r w:rsidRPr="00BF0E8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(граждане Российской Федерации, иностранные граждане и лица без гражданства);</w:t>
      </w:r>
    </w:p>
    <w:p w:rsidR="00432B72" w:rsidRPr="00BF0E8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BF0E86">
        <w:rPr>
          <w:iCs/>
          <w:sz w:val="28"/>
          <w:szCs w:val="28"/>
        </w:rPr>
        <w:t>2) юридические лица</w:t>
      </w:r>
      <w:r>
        <w:rPr>
          <w:iCs/>
          <w:sz w:val="28"/>
          <w:szCs w:val="28"/>
        </w:rPr>
        <w:t xml:space="preserve"> (в том числе иностранные юридические лица).</w:t>
      </w:r>
    </w:p>
    <w:p w:rsidR="00432B72" w:rsidRPr="003821C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21C8">
        <w:rPr>
          <w:iCs/>
          <w:sz w:val="28"/>
          <w:szCs w:val="28"/>
        </w:rPr>
        <w:t xml:space="preserve">1.2.2. С заявлением о предоставлении муниципальной </w:t>
      </w:r>
      <w:proofErr w:type="gramStart"/>
      <w:r w:rsidRPr="003821C8">
        <w:rPr>
          <w:iCs/>
          <w:sz w:val="28"/>
          <w:szCs w:val="28"/>
        </w:rPr>
        <w:t>услуги  вправе</w:t>
      </w:r>
      <w:proofErr w:type="gramEnd"/>
      <w:r w:rsidRPr="003821C8">
        <w:rPr>
          <w:iCs/>
          <w:sz w:val="28"/>
          <w:szCs w:val="28"/>
        </w:rPr>
        <w:t xml:space="preserve">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32B72" w:rsidRPr="0058447C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432B72" w:rsidRPr="00383688" w:rsidRDefault="00432B72" w:rsidP="00432B72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</w:t>
      </w:r>
      <w:bookmarkStart w:id="0" w:name="_GoBack"/>
      <w:bookmarkEnd w:id="0"/>
      <w:r w:rsidRPr="00383688">
        <w:rPr>
          <w:rFonts w:eastAsia="Calibri"/>
          <w:sz w:val="28"/>
          <w:szCs w:val="28"/>
          <w:lang w:eastAsia="en-US"/>
        </w:rPr>
        <w:t>альных услуг (функций</w:t>
      </w:r>
      <w:proofErr w:type="gramStart"/>
      <w:r w:rsidRPr="00383688">
        <w:rPr>
          <w:rFonts w:eastAsia="Calibri"/>
          <w:sz w:val="28"/>
          <w:szCs w:val="28"/>
          <w:lang w:eastAsia="en-US"/>
        </w:rPr>
        <w:t>)»</w:t>
      </w:r>
      <w:r w:rsidRPr="00383688">
        <w:rPr>
          <w:rFonts w:eastAsia="Calibri"/>
          <w:sz w:val="28"/>
          <w:szCs w:val="28"/>
          <w:lang w:eastAsia="en-US"/>
        </w:rPr>
        <w:br/>
      </w:r>
      <w:r w:rsidRPr="00383688">
        <w:rPr>
          <w:rFonts w:eastAsia="Calibri"/>
          <w:sz w:val="28"/>
          <w:szCs w:val="28"/>
          <w:lang w:eastAsia="en-US"/>
        </w:rPr>
        <w:lastRenderedPageBreak/>
        <w:t>(</w:t>
      </w:r>
      <w:proofErr w:type="gramEnd"/>
      <w:r w:rsidRPr="00383688">
        <w:rPr>
          <w:rFonts w:eastAsia="Calibri"/>
          <w:sz w:val="28"/>
          <w:szCs w:val="28"/>
          <w:lang w:eastAsia="en-US"/>
        </w:rPr>
        <w:t xml:space="preserve">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</w:t>
      </w:r>
      <w:proofErr w:type="gramStart"/>
      <w:r w:rsidRPr="00383688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0C29EC">
        <w:rPr>
          <w:sz w:val="28"/>
          <w:szCs w:val="28"/>
        </w:rPr>
        <w:t>в</w:t>
      </w:r>
      <w:proofErr w:type="gramEnd"/>
      <w:r w:rsidRPr="000C29EC">
        <w:rPr>
          <w:sz w:val="28"/>
          <w:szCs w:val="28"/>
        </w:rPr>
        <w:t xml:space="preserve"> федеральном реестре, </w:t>
      </w:r>
      <w:r w:rsidRPr="00383688">
        <w:rPr>
          <w:sz w:val="28"/>
          <w:szCs w:val="28"/>
        </w:rPr>
        <w:t>в региональном реестре размещается информация: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432B72" w:rsidRPr="00105726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432B72" w:rsidRPr="00E85A3F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>
        <w:rPr>
          <w:bCs/>
          <w:sz w:val="28"/>
          <w:szCs w:val="28"/>
        </w:rPr>
        <w:t>предоставлении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2) о порядке предоставления муниципальной услуги;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432B72" w:rsidRPr="00105726" w:rsidRDefault="00432B72" w:rsidP="00432B72">
      <w:pPr>
        <w:pStyle w:val="a3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105726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05726">
        <w:rPr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432B72" w:rsidRPr="00105726" w:rsidRDefault="00432B72" w:rsidP="00432B72">
      <w:pPr>
        <w:pStyle w:val="a3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1.3.5</w:t>
      </w:r>
      <w:r w:rsidRPr="001057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105726">
        <w:rPr>
          <w:bCs/>
          <w:sz w:val="28"/>
          <w:szCs w:val="28"/>
        </w:rPr>
        <w:t xml:space="preserve">. Уведомление о приеме и регистрации заявления о </w:t>
      </w:r>
      <w:r>
        <w:rPr>
          <w:bCs/>
          <w:sz w:val="28"/>
          <w:szCs w:val="28"/>
        </w:rPr>
        <w:t>предоставлении муниципальной услуги</w:t>
      </w:r>
      <w:r w:rsidRPr="00105726">
        <w:rPr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432B72" w:rsidRPr="00105726" w:rsidRDefault="00432B72" w:rsidP="00432B72">
      <w:pPr>
        <w:pStyle w:val="a3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105726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057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Pr="00105726">
        <w:rPr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>
        <w:rPr>
          <w:bCs/>
          <w:sz w:val="28"/>
          <w:szCs w:val="28"/>
        </w:rPr>
        <w:t>предоставлении муниципальной услуги</w:t>
      </w:r>
      <w:r w:rsidRPr="00105726">
        <w:rPr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432B72" w:rsidRPr="00A3189D" w:rsidRDefault="00432B72" w:rsidP="00432B72">
      <w:pPr>
        <w:autoSpaceDE w:val="0"/>
        <w:autoSpaceDN w:val="0"/>
        <w:adjustRightInd w:val="0"/>
        <w:ind w:firstLine="720"/>
        <w:jc w:val="both"/>
        <w:outlineLvl w:val="1"/>
        <w:rPr>
          <w:rFonts w:cs="Times New Roman CYR"/>
          <w:b/>
          <w:sz w:val="28"/>
          <w:szCs w:val="28"/>
        </w:rPr>
      </w:pPr>
      <w:r w:rsidRPr="00105726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5</w:t>
      </w:r>
      <w:r w:rsidRPr="0010572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105726">
        <w:rPr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432B72" w:rsidRDefault="00432B72" w:rsidP="00432B72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1" w:name="_Toc206489247"/>
    </w:p>
    <w:p w:rsidR="00432B72" w:rsidRPr="0058447C" w:rsidRDefault="00432B72" w:rsidP="00432B72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432B72" w:rsidRPr="0058447C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1"/>
    <w:p w:rsidR="00432B72" w:rsidRPr="00632CB3" w:rsidRDefault="00432B72" w:rsidP="00432B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согласование предоставления земельного участка.</w:t>
      </w:r>
    </w:p>
    <w:p w:rsidR="00432B72" w:rsidRPr="00E242BB" w:rsidRDefault="00432B72" w:rsidP="00432B72">
      <w:pPr>
        <w:jc w:val="center"/>
        <w:rPr>
          <w:highlight w:val="yellow"/>
        </w:rPr>
      </w:pPr>
    </w:p>
    <w:p w:rsidR="00432B72" w:rsidRPr="0058447C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432B72" w:rsidRPr="00A3189D" w:rsidRDefault="00432B72" w:rsidP="00432B72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432B72" w:rsidRPr="00432B72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32B72">
        <w:rPr>
          <w:sz w:val="28"/>
          <w:szCs w:val="28"/>
        </w:rPr>
        <w:t>Администрация Панковского городского поселения;</w:t>
      </w:r>
    </w:p>
    <w:p w:rsidR="00432B72" w:rsidRPr="00432B72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МФЦ по месту жительства или пребывания заявителя - в </w:t>
      </w:r>
      <w:r w:rsidRPr="00432B72">
        <w:rPr>
          <w:sz w:val="28"/>
          <w:szCs w:val="28"/>
        </w:rPr>
        <w:t>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432B72" w:rsidRPr="0088626B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88626B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32B72" w:rsidRPr="00E202C4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E202C4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области;</w:t>
      </w:r>
    </w:p>
    <w:p w:rsidR="00432B72" w:rsidRPr="00E202C4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iCs/>
          <w:sz w:val="28"/>
          <w:szCs w:val="28"/>
        </w:rPr>
      </w:pPr>
      <w:r w:rsidRPr="00E202C4">
        <w:rPr>
          <w:sz w:val="28"/>
          <w:szCs w:val="28"/>
        </w:rPr>
        <w:t>Управлением Федеральной налоговой службы по Новгородской области</w:t>
      </w:r>
      <w:r w:rsidRPr="00E202C4">
        <w:rPr>
          <w:rFonts w:cs="Times New Roman CYR"/>
          <w:iCs/>
          <w:sz w:val="28"/>
          <w:szCs w:val="28"/>
        </w:rPr>
        <w:t>;</w:t>
      </w:r>
    </w:p>
    <w:p w:rsidR="00432B72" w:rsidRPr="00E202C4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iCs/>
          <w:sz w:val="28"/>
          <w:szCs w:val="28"/>
        </w:rPr>
      </w:pPr>
      <w:r w:rsidRPr="00E202C4">
        <w:rPr>
          <w:rFonts w:cs="Times New Roman CYR"/>
          <w:iCs/>
          <w:sz w:val="28"/>
          <w:szCs w:val="28"/>
        </w:rPr>
        <w:t>орган</w:t>
      </w:r>
      <w:r>
        <w:rPr>
          <w:rFonts w:cs="Times New Roman CYR"/>
          <w:iCs/>
          <w:sz w:val="28"/>
          <w:szCs w:val="28"/>
        </w:rPr>
        <w:t>ом</w:t>
      </w:r>
      <w:r w:rsidRPr="00E202C4">
        <w:rPr>
          <w:rFonts w:cs="Times New Roman CYR"/>
          <w:iCs/>
          <w:sz w:val="28"/>
          <w:szCs w:val="28"/>
        </w:rPr>
        <w:t xml:space="preserve"> исполнительной власти Новгородской области</w:t>
      </w:r>
      <w:r>
        <w:rPr>
          <w:rFonts w:cs="Times New Roman CYR"/>
          <w:iCs/>
          <w:sz w:val="28"/>
          <w:szCs w:val="28"/>
        </w:rPr>
        <w:t>, уполномоченным</w:t>
      </w:r>
      <w:r w:rsidRPr="00E202C4">
        <w:rPr>
          <w:rFonts w:cs="Times New Roman CYR"/>
          <w:iCs/>
          <w:sz w:val="28"/>
          <w:szCs w:val="28"/>
        </w:rPr>
        <w:t xml:space="preserve"> в области лесных отношений</w:t>
      </w:r>
      <w:r>
        <w:rPr>
          <w:rFonts w:cs="Times New Roman CYR"/>
          <w:iCs/>
          <w:sz w:val="28"/>
          <w:szCs w:val="28"/>
        </w:rPr>
        <w:t>.</w:t>
      </w:r>
    </w:p>
    <w:p w:rsidR="00432B72" w:rsidRPr="00A3189D" w:rsidRDefault="00432B72" w:rsidP="00432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Pr="00A3189D">
        <w:rPr>
          <w:sz w:val="28"/>
          <w:szCs w:val="28"/>
        </w:rPr>
        <w:t>дминистративным регламентом.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32B72" w:rsidRPr="00296420" w:rsidRDefault="00432B72" w:rsidP="00432B72">
      <w:pPr>
        <w:ind w:firstLine="709"/>
        <w:jc w:val="both"/>
        <w:rPr>
          <w:sz w:val="28"/>
          <w:szCs w:val="28"/>
        </w:rPr>
      </w:pPr>
      <w:r w:rsidRPr="004E5FDE">
        <w:rPr>
          <w:sz w:val="28"/>
          <w:szCs w:val="28"/>
        </w:rPr>
        <w:t>2.3.1</w:t>
      </w:r>
      <w:r w:rsidRPr="00296420">
        <w:rPr>
          <w:sz w:val="28"/>
          <w:szCs w:val="28"/>
        </w:rPr>
        <w:t>. Результатом предоставления муниципальной услуги являются:</w:t>
      </w:r>
    </w:p>
    <w:p w:rsidR="00432B72" w:rsidRPr="00E1487D" w:rsidRDefault="00432B72" w:rsidP="00432B72">
      <w:pPr>
        <w:ind w:firstLine="709"/>
        <w:jc w:val="both"/>
        <w:rPr>
          <w:sz w:val="28"/>
          <w:szCs w:val="28"/>
        </w:rPr>
      </w:pPr>
      <w:r w:rsidRPr="00E1487D">
        <w:rPr>
          <w:sz w:val="28"/>
          <w:szCs w:val="28"/>
        </w:rPr>
        <w:t>решение уполномоченного органа о</w:t>
      </w:r>
      <w:r>
        <w:rPr>
          <w:sz w:val="28"/>
          <w:szCs w:val="28"/>
        </w:rPr>
        <w:t xml:space="preserve"> предварительном</w:t>
      </w:r>
      <w:r w:rsidRPr="00E1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согласовании предоставления </w:t>
      </w:r>
      <w:r w:rsidRPr="00E1487D">
        <w:rPr>
          <w:sz w:val="28"/>
          <w:szCs w:val="28"/>
        </w:rPr>
        <w:t xml:space="preserve">земельного </w:t>
      </w:r>
      <w:r w:rsidRPr="00DE402A">
        <w:rPr>
          <w:sz w:val="28"/>
          <w:szCs w:val="28"/>
        </w:rPr>
        <w:t>участка (далее – решение о предварительном согласовании);</w:t>
      </w:r>
    </w:p>
    <w:p w:rsidR="00432B72" w:rsidRDefault="00432B72" w:rsidP="00432B72">
      <w:pPr>
        <w:ind w:firstLine="709"/>
        <w:jc w:val="both"/>
        <w:rPr>
          <w:sz w:val="28"/>
          <w:szCs w:val="28"/>
        </w:rPr>
      </w:pPr>
      <w:r w:rsidRPr="00E1487D">
        <w:rPr>
          <w:sz w:val="28"/>
          <w:szCs w:val="28"/>
        </w:rPr>
        <w:t>решение уполномоченного органа о</w:t>
      </w:r>
      <w:r>
        <w:rPr>
          <w:sz w:val="28"/>
          <w:szCs w:val="28"/>
        </w:rPr>
        <w:t>б отказе в предварительном</w:t>
      </w:r>
      <w:r w:rsidRPr="00E14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согласовании предоставления </w:t>
      </w:r>
      <w:r w:rsidRPr="00E1487D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DE402A">
        <w:rPr>
          <w:sz w:val="28"/>
          <w:szCs w:val="28"/>
        </w:rPr>
        <w:t>(далее – решение об отказе в предварительном согласовании).</w:t>
      </w:r>
    </w:p>
    <w:p w:rsidR="00432B72" w:rsidRDefault="00432B72" w:rsidP="00432B72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2.3.2. </w:t>
      </w:r>
      <w:r>
        <w:rPr>
          <w:rFonts w:cs="Times New Roman CYR"/>
          <w:sz w:val="28"/>
          <w:szCs w:val="28"/>
        </w:rPr>
        <w:t xml:space="preserve">В случае если к заявлению о предварительном согласовании предоставления земельного участка, поданному гражданином, приложена схема </w:t>
      </w:r>
      <w:r>
        <w:rPr>
          <w:rFonts w:cs="Times New Roman CYR"/>
          <w:sz w:val="28"/>
          <w:szCs w:val="28"/>
        </w:rPr>
        <w:lastRenderedPageBreak/>
        <w:t>расположения земельного участка, подготовленная в форме документа на бумажном носителе, Уполномоченный орган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432B72" w:rsidRPr="009C5EB7" w:rsidRDefault="00432B72" w:rsidP="00432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Pr="00E1487D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432B72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432B72" w:rsidRDefault="00432B72" w:rsidP="00432B72">
      <w:pPr>
        <w:ind w:firstLine="709"/>
        <w:jc w:val="both"/>
        <w:rPr>
          <w:sz w:val="28"/>
          <w:szCs w:val="28"/>
        </w:rPr>
      </w:pPr>
      <w:r w:rsidRPr="00DF54D0">
        <w:rPr>
          <w:sz w:val="28"/>
          <w:szCs w:val="28"/>
        </w:rPr>
        <w:t xml:space="preserve">2.4.1. </w:t>
      </w:r>
      <w:r>
        <w:rPr>
          <w:sz w:val="28"/>
          <w:szCs w:val="28"/>
        </w:rPr>
        <w:t>Общий срок предоставления муниципальной услуги составляет</w:t>
      </w:r>
      <w:r>
        <w:rPr>
          <w:sz w:val="28"/>
          <w:szCs w:val="28"/>
        </w:rPr>
        <w:br/>
        <w:t>не более 30</w:t>
      </w:r>
      <w:r w:rsidRPr="00144046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144046">
        <w:rPr>
          <w:sz w:val="28"/>
          <w:szCs w:val="28"/>
        </w:rPr>
        <w:t xml:space="preserve"> дней со дня поступления</w:t>
      </w:r>
      <w:r>
        <w:rPr>
          <w:sz w:val="28"/>
          <w:szCs w:val="28"/>
        </w:rPr>
        <w:t xml:space="preserve"> в Уполномоченный орган</w:t>
      </w:r>
      <w:r w:rsidRPr="00DF54D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 указанных в пункте 2.6. настоящего административного регламента.</w:t>
      </w:r>
    </w:p>
    <w:p w:rsidR="00432B72" w:rsidRDefault="00432B72" w:rsidP="00432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предоставления муниципальной услуги не включаются сроки приостановления предоставления муниципальной услуги.</w:t>
      </w:r>
    </w:p>
    <w:p w:rsidR="00432B72" w:rsidRDefault="00432B72" w:rsidP="00432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8" w:history="1">
        <w:r w:rsidRPr="001915AE">
          <w:rPr>
            <w:sz w:val="28"/>
            <w:szCs w:val="28"/>
          </w:rPr>
          <w:t>статьей 3.5</w:t>
        </w:r>
      </w:hyperlink>
      <w:r w:rsidRPr="001915A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до 45 (сорока пяти) дней со дня поступления заявления о предварительном согласовании предоставления земельного участка.</w:t>
      </w:r>
    </w:p>
    <w:p w:rsidR="00432B72" w:rsidRDefault="00432B72" w:rsidP="00432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</w:t>
      </w:r>
      <w:r w:rsidRPr="009F082B">
        <w:rPr>
          <w:sz w:val="28"/>
          <w:szCs w:val="28"/>
        </w:rPr>
        <w:t>способом, указанным в заявлении о предоставлении муниципальной услуги.</w:t>
      </w:r>
    </w:p>
    <w:p w:rsidR="00432B72" w:rsidRPr="00D366E4" w:rsidRDefault="00432B72" w:rsidP="00432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6E4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66E4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выдается (направляется) </w:t>
      </w:r>
      <w:proofErr w:type="gramStart"/>
      <w:r w:rsidRPr="00D366E4">
        <w:rPr>
          <w:rFonts w:ascii="Times New Roman" w:hAnsi="Times New Roman" w:cs="Times New Roman"/>
          <w:sz w:val="28"/>
          <w:szCs w:val="28"/>
        </w:rPr>
        <w:t>заявителю  способом</w:t>
      </w:r>
      <w:proofErr w:type="gramEnd"/>
      <w:r w:rsidRPr="00D366E4">
        <w:rPr>
          <w:rFonts w:ascii="Times New Roman" w:hAnsi="Times New Roman" w:cs="Times New Roman"/>
          <w:sz w:val="28"/>
          <w:szCs w:val="28"/>
        </w:rPr>
        <w:t>, указанным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357D28">
        <w:rPr>
          <w:rFonts w:ascii="Times New Roman" w:hAnsi="Times New Roman" w:cs="Times New Roman"/>
          <w:sz w:val="28"/>
          <w:szCs w:val="28"/>
        </w:rPr>
        <w:t>1 (одного) рабочег</w:t>
      </w:r>
      <w:r>
        <w:rPr>
          <w:rFonts w:ascii="Times New Roman" w:hAnsi="Times New Roman" w:cs="Times New Roman"/>
          <w:sz w:val="28"/>
          <w:szCs w:val="28"/>
        </w:rPr>
        <w:t>о дня со дня принятия решения о</w:t>
      </w:r>
      <w:r w:rsidRPr="0035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 w:rsidRPr="00357D28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>
        <w:rPr>
          <w:rFonts w:ascii="Times New Roman" w:hAnsi="Times New Roman" w:cs="Times New Roman"/>
          <w:sz w:val="28"/>
          <w:szCs w:val="28"/>
        </w:rPr>
        <w:t>предварительном согласовании</w:t>
      </w:r>
      <w:r w:rsidRPr="00D366E4">
        <w:rPr>
          <w:rFonts w:ascii="Times New Roman" w:hAnsi="Times New Roman" w:cs="Times New Roman"/>
          <w:sz w:val="28"/>
          <w:szCs w:val="28"/>
        </w:rPr>
        <w:t>:</w:t>
      </w:r>
    </w:p>
    <w:p w:rsidR="00432B72" w:rsidRPr="003845BA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787EE4">
        <w:rPr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</w:t>
      </w:r>
      <w:r>
        <w:rPr>
          <w:sz w:val="28"/>
          <w:szCs w:val="28"/>
        </w:rPr>
        <w:t>.</w:t>
      </w:r>
    </w:p>
    <w:p w:rsidR="00432B72" w:rsidRPr="00357D2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690565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 xml:space="preserve">в срок не позднее </w:t>
      </w:r>
      <w:r w:rsidRPr="00357D28">
        <w:rPr>
          <w:sz w:val="28"/>
          <w:szCs w:val="28"/>
        </w:rPr>
        <w:t xml:space="preserve">одного рабочего дня со дня принятия Уполномоченным </w:t>
      </w:r>
      <w:proofErr w:type="gramStart"/>
      <w:r w:rsidRPr="00357D28">
        <w:rPr>
          <w:sz w:val="28"/>
          <w:szCs w:val="28"/>
        </w:rPr>
        <w:t>органом  решения</w:t>
      </w:r>
      <w:proofErr w:type="gramEnd"/>
      <w:r w:rsidRPr="00357D28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предварительном согласовании или об отказе в предварительном согласовании, но не позднее срока, указанного в подпункте 2.4.1 настоящего административного регламента,</w:t>
      </w:r>
      <w:r w:rsidRPr="00357D28">
        <w:rPr>
          <w:sz w:val="28"/>
          <w:szCs w:val="28"/>
        </w:rPr>
        <w:t xml:space="preserve"> передачу документа</w:t>
      </w:r>
      <w:r>
        <w:rPr>
          <w:sz w:val="28"/>
          <w:szCs w:val="28"/>
        </w:rPr>
        <w:t xml:space="preserve">  </w:t>
      </w:r>
      <w:r w:rsidRPr="00357D28">
        <w:rPr>
          <w:sz w:val="28"/>
          <w:szCs w:val="28"/>
        </w:rPr>
        <w:t xml:space="preserve"> в МФЦ для выдачи заявителю.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57D28">
        <w:rPr>
          <w:rFonts w:cs="Times New Roman CYR"/>
          <w:sz w:val="28"/>
          <w:szCs w:val="28"/>
        </w:rPr>
        <w:t>При наличии технической</w:t>
      </w:r>
      <w:r>
        <w:rPr>
          <w:rFonts w:cs="Times New Roman CYR"/>
          <w:sz w:val="28"/>
          <w:szCs w:val="28"/>
        </w:rPr>
        <w:t xml:space="preserve"> возможности электронного взаимодействия при выдаче результата услуги с использованием АИС </w:t>
      </w:r>
      <w:proofErr w:type="gramStart"/>
      <w:r>
        <w:rPr>
          <w:rFonts w:cs="Times New Roman CYR"/>
          <w:sz w:val="28"/>
          <w:szCs w:val="28"/>
        </w:rPr>
        <w:t>МФЦ,  должностное</w:t>
      </w:r>
      <w:proofErr w:type="gramEnd"/>
      <w:r>
        <w:rPr>
          <w:rFonts w:cs="Times New Roman CYR"/>
          <w:sz w:val="28"/>
          <w:szCs w:val="28"/>
        </w:rPr>
        <w:t xml:space="preserve"> лицо </w:t>
      </w:r>
      <w:r>
        <w:rPr>
          <w:rFonts w:cs="Times New Roman CYR"/>
          <w:sz w:val="28"/>
          <w:szCs w:val="28"/>
        </w:rPr>
        <w:lastRenderedPageBreak/>
        <w:t>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bCs/>
          <w:sz w:val="28"/>
          <w:szCs w:val="28"/>
        </w:rPr>
        <w:t>2.4.</w:t>
      </w:r>
      <w:r>
        <w:rPr>
          <w:bCs/>
          <w:sz w:val="28"/>
          <w:szCs w:val="28"/>
        </w:rPr>
        <w:t>3</w:t>
      </w:r>
      <w:r w:rsidRPr="00105726">
        <w:rPr>
          <w:bCs/>
          <w:sz w:val="28"/>
          <w:szCs w:val="28"/>
        </w:rPr>
        <w:t>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  <w:r>
        <w:rPr>
          <w:bCs/>
          <w:sz w:val="28"/>
          <w:szCs w:val="28"/>
        </w:rPr>
        <w:t>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432B72" w:rsidRPr="00AA04CD" w:rsidRDefault="00432B72" w:rsidP="00432B72">
      <w:pPr>
        <w:pStyle w:val="ac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432B72" w:rsidRDefault="00432B72" w:rsidP="00432B72">
      <w:pPr>
        <w:pStyle w:val="ac"/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2.6.1. С целью предварительного согласования предоставления земельного участка </w:t>
      </w:r>
      <w:proofErr w:type="gramStart"/>
      <w:r w:rsidRPr="00824EB5">
        <w:rPr>
          <w:bCs/>
          <w:sz w:val="28"/>
          <w:szCs w:val="28"/>
        </w:rPr>
        <w:t>заявитель  направляет</w:t>
      </w:r>
      <w:proofErr w:type="gramEnd"/>
      <w:r w:rsidRPr="00824EB5">
        <w:rPr>
          <w:bCs/>
          <w:sz w:val="28"/>
          <w:szCs w:val="28"/>
        </w:rPr>
        <w:t xml:space="preserve"> (представляет):</w:t>
      </w:r>
    </w:p>
    <w:p w:rsidR="00432B72" w:rsidRDefault="0093798A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hyperlink r:id="rId9" w:history="1">
        <w:r w:rsidR="00432B72" w:rsidRPr="002851B2">
          <w:rPr>
            <w:color w:val="000000"/>
            <w:sz w:val="28"/>
            <w:szCs w:val="28"/>
          </w:rPr>
          <w:t>заявление</w:t>
        </w:r>
      </w:hyperlink>
      <w:r w:rsidR="00432B72" w:rsidRPr="002851B2">
        <w:rPr>
          <w:color w:val="000000"/>
          <w:sz w:val="28"/>
          <w:szCs w:val="28"/>
        </w:rPr>
        <w:t xml:space="preserve"> </w:t>
      </w:r>
      <w:r w:rsidR="00432B72">
        <w:rPr>
          <w:sz w:val="28"/>
          <w:szCs w:val="28"/>
        </w:rPr>
        <w:t>о предварительном согласовании предоставления земельного участка (в соответствии с требованиями части 1 статьи 39.15 Земельного кодекса Российской Федерации) по примерной форме</w:t>
      </w:r>
      <w:r w:rsidR="00432B72" w:rsidRPr="005A6327">
        <w:rPr>
          <w:sz w:val="28"/>
          <w:szCs w:val="28"/>
        </w:rPr>
        <w:t xml:space="preserve"> </w:t>
      </w:r>
      <w:r w:rsidR="00432B72">
        <w:rPr>
          <w:sz w:val="28"/>
          <w:szCs w:val="28"/>
        </w:rPr>
        <w:t xml:space="preserve">согласно </w:t>
      </w:r>
      <w:r w:rsidR="00432B72" w:rsidRPr="009F082B">
        <w:rPr>
          <w:sz w:val="28"/>
          <w:szCs w:val="28"/>
        </w:rPr>
        <w:t>приложению № 1</w:t>
      </w:r>
      <w:r w:rsidR="00432B72">
        <w:rPr>
          <w:sz w:val="28"/>
          <w:szCs w:val="28"/>
        </w:rPr>
        <w:t xml:space="preserve"> к настоящему административному регламенту; </w:t>
      </w:r>
    </w:p>
    <w:p w:rsidR="00432B72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0" w:history="1">
        <w:r w:rsidRPr="000F2F6F">
          <w:rPr>
            <w:sz w:val="28"/>
            <w:szCs w:val="28"/>
          </w:rPr>
          <w:t>перечнем</w:t>
        </w:r>
      </w:hyperlink>
      <w:r>
        <w:rPr>
          <w:sz w:val="28"/>
          <w:szCs w:val="28"/>
        </w:rPr>
        <w:t xml:space="preserve">  в соответствии с приложением к приказу Минэкономразвития России</w:t>
      </w:r>
      <w:r>
        <w:rPr>
          <w:sz w:val="28"/>
          <w:szCs w:val="28"/>
        </w:rPr>
        <w:br/>
        <w:t>от 12.01.2015 № 1</w:t>
      </w:r>
      <w:r w:rsidRPr="009F082B">
        <w:rPr>
          <w:sz w:val="28"/>
          <w:szCs w:val="28"/>
        </w:rPr>
        <w:t>, за исключением документов, которые должны быть представлены в</w:t>
      </w:r>
      <w:r>
        <w:rPr>
          <w:sz w:val="28"/>
          <w:szCs w:val="28"/>
        </w:rPr>
        <w:t xml:space="preserve"> Уполномоченный орган в порядке межведомственного информационного взаимодействия;</w:t>
      </w:r>
    </w:p>
    <w:p w:rsidR="00432B72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32B72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432B72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32B72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32B72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432B72" w:rsidRPr="00383688" w:rsidRDefault="00432B72" w:rsidP="00432B72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383688">
        <w:rPr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432B72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2.7.1. Документы, которые </w:t>
      </w:r>
      <w:r>
        <w:rPr>
          <w:sz w:val="28"/>
          <w:szCs w:val="28"/>
        </w:rPr>
        <w:t xml:space="preserve">запрашиваются Уполномоченным органом </w:t>
      </w:r>
      <w:r w:rsidRPr="00383688">
        <w:rPr>
          <w:sz w:val="28"/>
          <w:szCs w:val="28"/>
        </w:rPr>
        <w:t>посредством информационного ме</w:t>
      </w:r>
      <w:r>
        <w:rPr>
          <w:sz w:val="28"/>
          <w:szCs w:val="28"/>
        </w:rPr>
        <w:t>жведомственного взаимодействия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случае, если </w:t>
      </w:r>
      <w:r w:rsidRPr="00383688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 xml:space="preserve">не представил указанные документы </w:t>
      </w:r>
      <w:r w:rsidRPr="00383688">
        <w:rPr>
          <w:sz w:val="28"/>
          <w:szCs w:val="28"/>
        </w:rPr>
        <w:t xml:space="preserve"> по собственной инициативе</w:t>
      </w:r>
      <w:r>
        <w:rPr>
          <w:sz w:val="28"/>
          <w:szCs w:val="28"/>
        </w:rPr>
        <w:t xml:space="preserve">, обозначены знаком «*» в </w:t>
      </w:r>
      <w:hyperlink r:id="rId11" w:history="1">
        <w:r w:rsidRPr="000F2F6F">
          <w:rPr>
            <w:sz w:val="28"/>
            <w:szCs w:val="28"/>
          </w:rPr>
          <w:t>перечне</w:t>
        </w:r>
      </w:hyperlink>
      <w:r>
        <w:rPr>
          <w:sz w:val="28"/>
          <w:szCs w:val="28"/>
        </w:rPr>
        <w:t xml:space="preserve"> в соответствии</w:t>
      </w:r>
      <w:r>
        <w:rPr>
          <w:sz w:val="28"/>
          <w:szCs w:val="28"/>
        </w:rPr>
        <w:br/>
        <w:t xml:space="preserve">с приложением к приказу Минэкономразвития России от 12.01.2015 № 1 </w:t>
      </w:r>
      <w:r w:rsidRPr="009F082B">
        <w:rPr>
          <w:sz w:val="28"/>
          <w:szCs w:val="28"/>
        </w:rPr>
        <w:t>(приведен в приложении № 2 к настоящему административному регламенту)</w:t>
      </w:r>
      <w:r>
        <w:rPr>
          <w:sz w:val="28"/>
          <w:szCs w:val="28"/>
        </w:rPr>
        <w:t xml:space="preserve">  (перечень документов,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 определяется в зависимости от основания предоставления земельного участка без проведения торгов).</w:t>
      </w:r>
    </w:p>
    <w:p w:rsidR="00432B72" w:rsidRPr="0049382B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49382B">
        <w:rPr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432B72" w:rsidRPr="00383688" w:rsidRDefault="00432B72" w:rsidP="00432B72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432B72" w:rsidRPr="00383688" w:rsidRDefault="00432B72" w:rsidP="00432B72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432B72" w:rsidRPr="00383688" w:rsidRDefault="00432B72" w:rsidP="00432B72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32B72" w:rsidRPr="00383688" w:rsidRDefault="00432B72" w:rsidP="00432B72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32B72" w:rsidRPr="003948DC" w:rsidRDefault="00432B72" w:rsidP="00432B72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</w:rPr>
      </w:pPr>
    </w:p>
    <w:p w:rsidR="00432B72" w:rsidRPr="00256D3D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256D3D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432B72" w:rsidRPr="006901DF" w:rsidRDefault="00432B72" w:rsidP="00432B72">
      <w:pPr>
        <w:pStyle w:val="a3"/>
        <w:ind w:firstLine="709"/>
        <w:jc w:val="both"/>
        <w:rPr>
          <w:bCs/>
          <w:sz w:val="28"/>
          <w:szCs w:val="28"/>
        </w:rPr>
      </w:pPr>
      <w:r w:rsidRPr="00256D3D">
        <w:rPr>
          <w:bCs/>
          <w:sz w:val="28"/>
          <w:szCs w:val="28"/>
        </w:rPr>
        <w:t xml:space="preserve">2.9.1. </w:t>
      </w:r>
      <w:proofErr w:type="gramStart"/>
      <w:r w:rsidRPr="00256D3D">
        <w:rPr>
          <w:bCs/>
          <w:sz w:val="28"/>
          <w:szCs w:val="28"/>
        </w:rPr>
        <w:t>Основания  для</w:t>
      </w:r>
      <w:proofErr w:type="gramEnd"/>
      <w:r w:rsidRPr="00256D3D">
        <w:rPr>
          <w:bCs/>
          <w:sz w:val="28"/>
          <w:szCs w:val="28"/>
        </w:rPr>
        <w:t xml:space="preserve"> отказа в приеме (возвращения) документов являются:</w:t>
      </w:r>
    </w:p>
    <w:p w:rsidR="00432B72" w:rsidRPr="006901DF" w:rsidRDefault="00432B72" w:rsidP="00432B72">
      <w:pPr>
        <w:pStyle w:val="a3"/>
        <w:ind w:firstLine="709"/>
        <w:jc w:val="both"/>
        <w:rPr>
          <w:bCs/>
          <w:sz w:val="28"/>
          <w:szCs w:val="28"/>
        </w:rPr>
      </w:pPr>
      <w:r w:rsidRPr="006901DF">
        <w:rPr>
          <w:bCs/>
          <w:sz w:val="28"/>
          <w:szCs w:val="28"/>
        </w:rPr>
        <w:t>1) заявление о предоставлении муниципальной услуги не соответствует требованиям пункта 1 статьи 39.15 Земельного Кодекса Российской Федерации;</w:t>
      </w:r>
    </w:p>
    <w:p w:rsidR="00432B72" w:rsidRPr="006901DF" w:rsidRDefault="00432B72" w:rsidP="00432B72">
      <w:pPr>
        <w:pStyle w:val="a3"/>
        <w:ind w:firstLine="709"/>
        <w:jc w:val="both"/>
        <w:rPr>
          <w:bCs/>
          <w:sz w:val="28"/>
          <w:szCs w:val="28"/>
        </w:rPr>
      </w:pPr>
      <w:r w:rsidRPr="006901DF">
        <w:rPr>
          <w:bCs/>
          <w:sz w:val="28"/>
          <w:szCs w:val="28"/>
        </w:rPr>
        <w:t>2) заявление подано в орган, не наделенный полномочиями принятия решения по вопросу предварительного согласования предоставления земельного участка;</w:t>
      </w:r>
    </w:p>
    <w:p w:rsidR="00432B72" w:rsidRDefault="00432B72" w:rsidP="00432B72">
      <w:pPr>
        <w:pStyle w:val="a3"/>
        <w:ind w:firstLine="709"/>
        <w:jc w:val="both"/>
        <w:rPr>
          <w:bCs/>
          <w:sz w:val="28"/>
          <w:szCs w:val="28"/>
        </w:rPr>
      </w:pPr>
      <w:r w:rsidRPr="006901DF">
        <w:rPr>
          <w:bCs/>
          <w:sz w:val="28"/>
          <w:szCs w:val="28"/>
        </w:rPr>
        <w:t>3) к заявлению не приложены документы, указанные в пункте</w:t>
      </w:r>
      <w:r>
        <w:rPr>
          <w:bCs/>
          <w:sz w:val="28"/>
          <w:szCs w:val="28"/>
        </w:rPr>
        <w:br/>
      </w:r>
      <w:r w:rsidRPr="006901DF">
        <w:rPr>
          <w:bCs/>
          <w:sz w:val="28"/>
          <w:szCs w:val="28"/>
        </w:rPr>
        <w:t>2.6 настоящего административного регламента.</w:t>
      </w:r>
    </w:p>
    <w:p w:rsidR="00432B72" w:rsidRPr="00522B45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522B45">
        <w:rPr>
          <w:b/>
          <w:sz w:val="28"/>
          <w:szCs w:val="28"/>
        </w:rPr>
        <w:t>или  отказа</w:t>
      </w:r>
      <w:proofErr w:type="gramEnd"/>
      <w:r w:rsidRPr="00522B45">
        <w:rPr>
          <w:b/>
          <w:sz w:val="28"/>
          <w:szCs w:val="28"/>
        </w:rPr>
        <w:t xml:space="preserve"> в предоставлении муниципальной услуги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6F0EAF">
        <w:rPr>
          <w:rFonts w:ascii="Times New Roman" w:hAnsi="Times New Roman" w:cs="Times New Roman"/>
          <w:bCs/>
          <w:sz w:val="28"/>
          <w:szCs w:val="28"/>
        </w:rPr>
        <w:t xml:space="preserve">на рассмотрении </w:t>
      </w:r>
      <w:r>
        <w:rPr>
          <w:rFonts w:ascii="Times New Roman" w:hAnsi="Times New Roman" w:cs="Times New Roman"/>
          <w:bCs/>
          <w:sz w:val="28"/>
          <w:szCs w:val="28"/>
        </w:rPr>
        <w:t>в Уполномоченном органе</w:t>
      </w:r>
      <w:r w:rsidRPr="006F0EAF">
        <w:rPr>
          <w:rFonts w:ascii="Times New Roman" w:hAnsi="Times New Roman" w:cs="Times New Roman"/>
          <w:bCs/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</w:t>
      </w:r>
      <w:r>
        <w:rPr>
          <w:rFonts w:ascii="Times New Roman" w:hAnsi="Times New Roman" w:cs="Times New Roman"/>
          <w:bCs/>
          <w:sz w:val="28"/>
          <w:szCs w:val="28"/>
        </w:rPr>
        <w:t>астично или полностью совпадает.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AF">
        <w:rPr>
          <w:rFonts w:ascii="Times New Roman" w:hAnsi="Times New Roman" w:cs="Times New Roman"/>
          <w:bCs/>
          <w:sz w:val="28"/>
          <w:szCs w:val="28"/>
        </w:rPr>
        <w:t xml:space="preserve">Рассмотрение поданного позднее заявления </w:t>
      </w:r>
      <w:r>
        <w:rPr>
          <w:rFonts w:ascii="Times New Roman" w:hAnsi="Times New Roman" w:cs="Times New Roman"/>
          <w:bCs/>
          <w:sz w:val="28"/>
          <w:szCs w:val="28"/>
        </w:rPr>
        <w:t>о предварительном согласовании предоставления</w:t>
      </w:r>
      <w:r w:rsidRPr="006F0EAF">
        <w:rPr>
          <w:rFonts w:ascii="Times New Roman" w:hAnsi="Times New Roman" w:cs="Times New Roman"/>
          <w:bCs/>
          <w:sz w:val="28"/>
          <w:szCs w:val="28"/>
        </w:rPr>
        <w:t xml:space="preserve"> земельного участка приостанавливается до принятия 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предварительном согласовании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6F0EAF">
        <w:rPr>
          <w:rFonts w:ascii="Times New Roman" w:hAnsi="Times New Roman" w:cs="Times New Roman"/>
          <w:bCs/>
          <w:sz w:val="28"/>
          <w:szCs w:val="28"/>
        </w:rPr>
        <w:t xml:space="preserve"> земельного</w:t>
      </w:r>
      <w:proofErr w:type="gramEnd"/>
      <w:r w:rsidRPr="006F0EAF">
        <w:rPr>
          <w:rFonts w:ascii="Times New Roman" w:hAnsi="Times New Roman" w:cs="Times New Roman"/>
          <w:bCs/>
          <w:sz w:val="28"/>
          <w:szCs w:val="28"/>
        </w:rPr>
        <w:t xml:space="preserve"> участка либо до принятия решения об отказе в </w:t>
      </w:r>
      <w:r>
        <w:rPr>
          <w:rFonts w:ascii="Times New Roman" w:hAnsi="Times New Roman" w:cs="Times New Roman"/>
          <w:bCs/>
          <w:sz w:val="28"/>
          <w:szCs w:val="28"/>
        </w:rPr>
        <w:t>предварительном согласовании предоставления земельного участка;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в соответствии со статьей 39.18 Земельного Кодекса Российской Федерации </w:t>
      </w:r>
      <w:r w:rsidRPr="00F85846">
        <w:rPr>
          <w:rFonts w:ascii="Times New Roman" w:hAnsi="Times New Roman" w:cs="Times New Roman"/>
          <w:bCs/>
          <w:sz w:val="28"/>
          <w:szCs w:val="28"/>
        </w:rPr>
        <w:t xml:space="preserve"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(далее - извещение) в порядке, установленном для официального опубликования (обнародования) муниципальных </w:t>
      </w:r>
      <w:r w:rsidRPr="00F858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правовых актов уставом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F85846">
        <w:rPr>
          <w:rFonts w:ascii="Times New Roman" w:hAnsi="Times New Roman" w:cs="Times New Roman"/>
          <w:bCs/>
          <w:sz w:val="28"/>
          <w:szCs w:val="28"/>
        </w:rPr>
        <w:t xml:space="preserve">, по месту нахождения земельного участка и размещает извещение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«Интернет».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Рассмотрение заявления приостанавливается на 30 дней со дня опубликования извещения.</w:t>
      </w:r>
    </w:p>
    <w:p w:rsidR="00432B72" w:rsidRPr="00F85846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6DE">
        <w:rPr>
          <w:rFonts w:ascii="Times New Roman" w:hAnsi="Times New Roman" w:cs="Times New Roman"/>
          <w:bCs/>
          <w:sz w:val="28"/>
          <w:szCs w:val="28"/>
        </w:rPr>
        <w:t>В указанных случаях Уполномоченный орган принимает решение о приостановлении рассмотрения заявления о предварительном согласовании предоставления земельного участка и уведомляет о таком решение заявителя способом, указанным в заявлении.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B49">
        <w:rPr>
          <w:rFonts w:ascii="Times New Roman" w:hAnsi="Times New Roman" w:cs="Times New Roman"/>
          <w:bCs/>
          <w:sz w:val="28"/>
          <w:szCs w:val="28"/>
        </w:rPr>
        <w:t xml:space="preserve">2.10.2. </w:t>
      </w:r>
      <w:r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Pr="00CF3B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>
        <w:rPr>
          <w:rFonts w:ascii="Times New Roman" w:hAnsi="Times New Roman" w:cs="Times New Roman"/>
          <w:bCs/>
          <w:sz w:val="28"/>
          <w:szCs w:val="28"/>
        </w:rPr>
        <w:t>по следующим основаниям</w:t>
      </w:r>
      <w:r w:rsidRPr="00CF3B49">
        <w:rPr>
          <w:rFonts w:ascii="Times New Roman" w:hAnsi="Times New Roman" w:cs="Times New Roman"/>
          <w:bCs/>
          <w:sz w:val="28"/>
          <w:szCs w:val="28"/>
        </w:rPr>
        <w:t>:</w:t>
      </w:r>
    </w:p>
    <w:p w:rsidR="00432B72" w:rsidRPr="001C731D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3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пункте 16 статьи 11.10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1C731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2B72" w:rsidRPr="001C731D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14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подпунктах</w:t>
        </w:r>
        <w:r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1C731D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5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13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14.1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7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19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22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23 статьи 39.16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1C731D">
        <w:rPr>
          <w:rFonts w:ascii="Times New Roman" w:hAnsi="Times New Roman" w:cs="Times New Roman"/>
          <w:bCs/>
          <w:sz w:val="28"/>
          <w:szCs w:val="28"/>
        </w:rPr>
        <w:t>;</w:t>
      </w:r>
    </w:p>
    <w:p w:rsidR="00432B72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земельный участок, границы которого подлежат уточнению в соответствии с Федеральным </w:t>
      </w:r>
      <w:hyperlink r:id="rId20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C731D">
        <w:rPr>
          <w:rFonts w:ascii="Times New Roman" w:hAnsi="Times New Roman" w:cs="Times New Roman"/>
          <w:bCs/>
          <w:sz w:val="28"/>
          <w:szCs w:val="28"/>
        </w:rPr>
        <w:t>О государст</w:t>
      </w:r>
      <w:r>
        <w:rPr>
          <w:rFonts w:ascii="Times New Roman" w:hAnsi="Times New Roman" w:cs="Times New Roman"/>
          <w:bCs/>
          <w:sz w:val="28"/>
          <w:szCs w:val="28"/>
        </w:rPr>
        <w:t>венной регистрации недвижимости»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, не может быть предоставлен заявителю по основаниям, указанным в </w:t>
      </w:r>
      <w:hyperlink r:id="rId21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подпунктах 1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2" w:history="1">
        <w:r w:rsidRPr="001C731D">
          <w:rPr>
            <w:rFonts w:ascii="Times New Roman" w:hAnsi="Times New Roman" w:cs="Times New Roman"/>
            <w:bCs/>
            <w:sz w:val="28"/>
            <w:szCs w:val="28"/>
          </w:rPr>
          <w:t>23 статьи 39.16</w:t>
        </w:r>
      </w:hyperlink>
      <w:r w:rsidRPr="001C7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Земельного</w:t>
      </w:r>
      <w:r w:rsidRPr="001C731D">
        <w:rPr>
          <w:rFonts w:ascii="Times New Roman" w:hAnsi="Times New Roman" w:cs="Times New Roman"/>
          <w:bCs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432B72" w:rsidRPr="001C731D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поступление в течение 30 (тридцати) дней со дня опубликования извещения заявлений иных граждан, крестьянских (фермерских) хозяйств</w:t>
      </w:r>
      <w:r>
        <w:rPr>
          <w:rFonts w:ascii="Times New Roman" w:hAnsi="Times New Roman"/>
          <w:sz w:val="28"/>
          <w:szCs w:val="28"/>
        </w:rPr>
        <w:br/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432B72" w:rsidRPr="00824EB5" w:rsidRDefault="00432B72" w:rsidP="00432B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4EB5">
        <w:rPr>
          <w:sz w:val="28"/>
          <w:szCs w:val="28"/>
        </w:rPr>
        <w:t xml:space="preserve">2.10.3. Мотивированное решение об </w:t>
      </w:r>
      <w:proofErr w:type="gramStart"/>
      <w:r w:rsidRPr="00824EB5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824EB5">
        <w:rPr>
          <w:sz w:val="28"/>
          <w:szCs w:val="28"/>
        </w:rPr>
        <w:t xml:space="preserve"> в</w:t>
      </w:r>
      <w:proofErr w:type="gramEnd"/>
      <w:r w:rsidRPr="00824EB5">
        <w:rPr>
          <w:sz w:val="28"/>
          <w:szCs w:val="28"/>
        </w:rPr>
        <w:t xml:space="preserve"> предоставлении муниципальной услуги </w:t>
      </w:r>
      <w:r>
        <w:rPr>
          <w:sz w:val="28"/>
          <w:szCs w:val="28"/>
        </w:rPr>
        <w:t>с указанием всех оснований для отказа</w:t>
      </w:r>
      <w:r w:rsidRPr="00824EB5">
        <w:rPr>
          <w:sz w:val="28"/>
          <w:szCs w:val="28"/>
        </w:rPr>
        <w:t xml:space="preserve"> выдается или направляется заявителю </w:t>
      </w:r>
      <w:r>
        <w:rPr>
          <w:sz w:val="28"/>
          <w:szCs w:val="28"/>
        </w:rPr>
        <w:t xml:space="preserve">в </w:t>
      </w:r>
      <w:r w:rsidRPr="00B663F1">
        <w:rPr>
          <w:sz w:val="28"/>
          <w:szCs w:val="28"/>
        </w:rPr>
        <w:t>течение 1 (одного) рабочего дня со дня принятия такого решения.</w:t>
      </w:r>
    </w:p>
    <w:p w:rsidR="00432B72" w:rsidRPr="00F66491" w:rsidRDefault="00432B72" w:rsidP="00432B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Заявители</w:t>
      </w:r>
      <w:r w:rsidRPr="00F66491">
        <w:rPr>
          <w:sz w:val="28"/>
          <w:szCs w:val="28"/>
        </w:rPr>
        <w:t xml:space="preserve"> имеют право повторно обратиться в </w:t>
      </w:r>
      <w:r>
        <w:rPr>
          <w:sz w:val="28"/>
          <w:szCs w:val="28"/>
        </w:rPr>
        <w:t>Уполномоченный орган</w:t>
      </w:r>
      <w:r w:rsidRPr="00F66491">
        <w:rPr>
          <w:sz w:val="28"/>
          <w:szCs w:val="28"/>
        </w:rPr>
        <w:t xml:space="preserve"> за получением муниципальной услуги после устранения предусмотренных </w:t>
      </w:r>
      <w:r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32B72" w:rsidRPr="00383688" w:rsidRDefault="00432B72" w:rsidP="00432B72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432B72" w:rsidRPr="003948DC" w:rsidRDefault="00432B72" w:rsidP="00432B72">
      <w:pPr>
        <w:pStyle w:val="a3"/>
        <w:ind w:firstLine="709"/>
        <w:jc w:val="both"/>
        <w:rPr>
          <w:bCs/>
          <w:sz w:val="28"/>
          <w:szCs w:val="28"/>
        </w:rPr>
      </w:pPr>
      <w:r w:rsidRPr="003948DC">
        <w:rPr>
          <w:bCs/>
          <w:sz w:val="28"/>
          <w:szCs w:val="28"/>
        </w:rPr>
        <w:t>Муниципальная услуга предоставляется бесплатно.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432B72" w:rsidRPr="00383688" w:rsidRDefault="00432B72" w:rsidP="00432B72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lastRenderedPageBreak/>
        <w:t>2.14.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 w:val="28"/>
          <w:szCs w:val="28"/>
        </w:rPr>
        <w:t>услуги,  и</w:t>
      </w:r>
      <w:proofErr w:type="gramEnd"/>
      <w:r w:rsidRPr="00383688"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Время ожидания в очереди при подаче </w:t>
      </w:r>
      <w:r>
        <w:rPr>
          <w:sz w:val="28"/>
          <w:szCs w:val="28"/>
        </w:rPr>
        <w:t>заявления</w:t>
      </w:r>
      <w:r w:rsidRPr="00383688">
        <w:rPr>
          <w:sz w:val="28"/>
          <w:szCs w:val="28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432B72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2.15. Срок</w:t>
      </w:r>
      <w:r w:rsidRPr="00383688">
        <w:rPr>
          <w:b/>
          <w:sz w:val="28"/>
          <w:szCs w:val="28"/>
        </w:rPr>
        <w:t xml:space="preserve"> и </w:t>
      </w:r>
      <w:proofErr w:type="gramStart"/>
      <w:r w:rsidRPr="00383688">
        <w:rPr>
          <w:b/>
          <w:sz w:val="28"/>
          <w:szCs w:val="28"/>
        </w:rPr>
        <w:t>порядок  регистрации</w:t>
      </w:r>
      <w:proofErr w:type="gramEnd"/>
      <w:r w:rsidRPr="00383688">
        <w:rPr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432B72" w:rsidRPr="00383688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 xml:space="preserve">допуск </w:t>
      </w:r>
      <w:proofErr w:type="spellStart"/>
      <w:r w:rsidRPr="00383688">
        <w:rPr>
          <w:bCs/>
          <w:sz w:val="28"/>
          <w:szCs w:val="28"/>
        </w:rPr>
        <w:t>сурдопереводчика</w:t>
      </w:r>
      <w:proofErr w:type="spellEnd"/>
      <w:r w:rsidRPr="00383688">
        <w:rPr>
          <w:bCs/>
          <w:sz w:val="28"/>
          <w:szCs w:val="28"/>
        </w:rPr>
        <w:t xml:space="preserve"> и </w:t>
      </w:r>
      <w:proofErr w:type="spellStart"/>
      <w:r w:rsidRPr="00383688">
        <w:rPr>
          <w:bCs/>
          <w:sz w:val="28"/>
          <w:szCs w:val="28"/>
        </w:rPr>
        <w:t>тифлосурдопереводчика</w:t>
      </w:r>
      <w:proofErr w:type="spellEnd"/>
      <w:r w:rsidRPr="00383688">
        <w:rPr>
          <w:bCs/>
          <w:sz w:val="28"/>
          <w:szCs w:val="28"/>
        </w:rPr>
        <w:t>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432B72" w:rsidRPr="00383688" w:rsidRDefault="00432B72" w:rsidP="00432B72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2B72" w:rsidRPr="00383688" w:rsidRDefault="00432B72" w:rsidP="00432B72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432B72" w:rsidRPr="00383688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32B72" w:rsidRPr="00383688" w:rsidRDefault="00432B72" w:rsidP="00432B72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2.17.1. Показателями</w:t>
      </w:r>
      <w:r w:rsidRPr="00383688">
        <w:rPr>
          <w:bCs/>
          <w:sz w:val="28"/>
          <w:szCs w:val="28"/>
        </w:rPr>
        <w:t xml:space="preserve"> качества и доступности муниципальной </w:t>
      </w:r>
      <w:proofErr w:type="gramStart"/>
      <w:r w:rsidRPr="00383688">
        <w:rPr>
          <w:bCs/>
          <w:sz w:val="28"/>
          <w:szCs w:val="28"/>
        </w:rPr>
        <w:t xml:space="preserve">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>является</w:t>
      </w:r>
      <w:proofErr w:type="gramEnd"/>
      <w:r w:rsidRPr="00383688">
        <w:rPr>
          <w:bCs/>
          <w:sz w:val="28"/>
          <w:szCs w:val="28"/>
        </w:rPr>
        <w:t xml:space="preserve"> </w:t>
      </w:r>
      <w:r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432B72" w:rsidRPr="00383688" w:rsidRDefault="00432B72" w:rsidP="00432B72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432B72" w:rsidRPr="00383688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32B72" w:rsidRPr="00383688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выбора способа обращения за предоставлением муниципальной услуги (лично, через представителя, почтовым отправлением, через МФЦ, </w:t>
      </w:r>
      <w:r w:rsidRPr="00FE4E1D">
        <w:rPr>
          <w:sz w:val="28"/>
          <w:szCs w:val="28"/>
        </w:rPr>
        <w:t>посредством единого портала, регионального портала);</w:t>
      </w:r>
    </w:p>
    <w:p w:rsidR="00432B72" w:rsidRPr="00383688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 xml:space="preserve">степень удовлетворенности </w:t>
      </w:r>
      <w:r>
        <w:rPr>
          <w:sz w:val="28"/>
          <w:szCs w:val="28"/>
        </w:rPr>
        <w:t>заявителей</w:t>
      </w:r>
      <w:r w:rsidRPr="00383688">
        <w:rPr>
          <w:sz w:val="28"/>
          <w:szCs w:val="28"/>
        </w:rPr>
        <w:t xml:space="preserve"> качеством и доступностью муниципальной услуги;</w:t>
      </w:r>
    </w:p>
    <w:p w:rsidR="00432B72" w:rsidRPr="00383688" w:rsidRDefault="00432B72" w:rsidP="00432B72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432B72" w:rsidRPr="00383688" w:rsidRDefault="00432B72" w:rsidP="00432B72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432B72" w:rsidRDefault="00432B72" w:rsidP="00432B72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432B72" w:rsidRPr="00DA3BA3" w:rsidRDefault="00432B72" w:rsidP="00432B72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432B72" w:rsidRPr="003948DC" w:rsidRDefault="00432B72" w:rsidP="00432B7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в том числе с использованием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копирования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432B72" w:rsidRPr="00383688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Прием документов и выдача результата муниципальной услуги может осуществляться в МФЦ по принципу </w:t>
      </w:r>
      <w:proofErr w:type="gramStart"/>
      <w:r w:rsidRPr="00383688">
        <w:rPr>
          <w:sz w:val="28"/>
          <w:szCs w:val="28"/>
        </w:rPr>
        <w:t>экстерриториальности  при</w:t>
      </w:r>
      <w:proofErr w:type="gramEnd"/>
      <w:r w:rsidRPr="00383688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432B72" w:rsidRPr="006940E5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FE4E1D">
        <w:rPr>
          <w:sz w:val="28"/>
          <w:szCs w:val="28"/>
        </w:rPr>
        <w:t>2</w:t>
      </w:r>
      <w:r w:rsidRPr="00FE4E1D">
        <w:rPr>
          <w:iCs/>
          <w:sz w:val="28"/>
          <w:szCs w:val="28"/>
        </w:rPr>
        <w:t xml:space="preserve">.18.3. </w:t>
      </w:r>
      <w:r w:rsidRPr="00FE4E1D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23" w:history="1">
        <w:r w:rsidRPr="00FE4E1D">
          <w:rPr>
            <w:sz w:val="28"/>
            <w:szCs w:val="28"/>
          </w:rPr>
          <w:t>заявление</w:t>
        </w:r>
      </w:hyperlink>
      <w:r w:rsidRPr="00FE4E1D">
        <w:rPr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4" w:history="1">
        <w:r w:rsidRPr="00FE4E1D">
          <w:rPr>
            <w:sz w:val="28"/>
            <w:szCs w:val="28"/>
          </w:rPr>
          <w:t>закона</w:t>
        </w:r>
      </w:hyperlink>
      <w:r w:rsidRPr="00FE4E1D">
        <w:rPr>
          <w:sz w:val="28"/>
          <w:szCs w:val="28"/>
        </w:rPr>
        <w:t xml:space="preserve"> от 06.04.2011 № 63-ФЗ, Федерального </w:t>
      </w:r>
      <w:hyperlink r:id="rId25" w:history="1">
        <w:r w:rsidRPr="00FE4E1D">
          <w:rPr>
            <w:sz w:val="28"/>
            <w:szCs w:val="28"/>
          </w:rPr>
          <w:t>закона</w:t>
        </w:r>
      </w:hyperlink>
      <w:r w:rsidRPr="00FE4E1D">
        <w:rPr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432B72" w:rsidRPr="00712717" w:rsidRDefault="00432B72" w:rsidP="00432B72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432B72" w:rsidRDefault="00432B72" w:rsidP="00432B72">
      <w:pPr>
        <w:spacing w:line="240" w:lineRule="exact"/>
        <w:ind w:firstLine="709"/>
        <w:contextualSpacing/>
        <w:jc w:val="both"/>
        <w:rPr>
          <w:b/>
          <w:bCs/>
          <w:sz w:val="28"/>
          <w:szCs w:val="28"/>
        </w:rPr>
      </w:pPr>
      <w:r w:rsidRPr="006B26AC">
        <w:rPr>
          <w:b/>
          <w:bCs/>
          <w:sz w:val="28"/>
          <w:szCs w:val="28"/>
          <w:lang w:val="en-US"/>
        </w:rPr>
        <w:t>III</w:t>
      </w:r>
      <w:r w:rsidRPr="006B26AC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432B72" w:rsidRDefault="00432B72" w:rsidP="00432B7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32B72" w:rsidRDefault="00432B72" w:rsidP="00432B72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3.1. Исчерпывающий перечень административных процедур (</w:t>
      </w:r>
      <w:r>
        <w:rPr>
          <w:b/>
          <w:sz w:val="28"/>
          <w:szCs w:val="28"/>
        </w:rPr>
        <w:t>действий)</w:t>
      </w:r>
    </w:p>
    <w:p w:rsidR="00432B72" w:rsidRPr="00EE0A64" w:rsidRDefault="00432B72" w:rsidP="00432B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432B72" w:rsidRDefault="00432B72" w:rsidP="00432B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432B72" w:rsidRPr="009F082B" w:rsidRDefault="00432B72" w:rsidP="00432B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82B">
        <w:rPr>
          <w:rFonts w:cs="Times New Roman CYR"/>
          <w:bCs/>
          <w:sz w:val="28"/>
          <w:szCs w:val="28"/>
        </w:rPr>
        <w:t xml:space="preserve">3) </w:t>
      </w:r>
      <w:r>
        <w:rPr>
          <w:rFonts w:cs="Times New Roman CYR"/>
          <w:bCs/>
          <w:sz w:val="28"/>
          <w:szCs w:val="28"/>
        </w:rPr>
        <w:t>о</w:t>
      </w:r>
      <w:r w:rsidRPr="009F082B">
        <w:rPr>
          <w:rFonts w:cs="Times New Roman CYR"/>
          <w:bCs/>
          <w:sz w:val="28"/>
          <w:szCs w:val="28"/>
        </w:rPr>
        <w:t>публикование извещения о предоставлении земельного участка;</w:t>
      </w:r>
    </w:p>
    <w:p w:rsidR="00432B72" w:rsidRPr="00A4366D" w:rsidRDefault="00432B72" w:rsidP="00432B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4366D">
        <w:rPr>
          <w:sz w:val="28"/>
          <w:szCs w:val="28"/>
        </w:rPr>
        <w:t>) рассмотрение документов и принятие решен</w:t>
      </w:r>
      <w:r>
        <w:rPr>
          <w:sz w:val="28"/>
          <w:szCs w:val="28"/>
        </w:rPr>
        <w:t xml:space="preserve">ия о предоставлении </w:t>
      </w:r>
      <w:r w:rsidRPr="00A4366D">
        <w:rPr>
          <w:sz w:val="28"/>
          <w:szCs w:val="28"/>
        </w:rPr>
        <w:t>либо отказе в предоставлении муниципальной услуги;</w:t>
      </w:r>
    </w:p>
    <w:p w:rsidR="00432B72" w:rsidRDefault="00432B72" w:rsidP="00432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286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оформление и </w:t>
      </w:r>
      <w:r w:rsidRPr="00082860">
        <w:rPr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432B72" w:rsidRPr="00A07D77" w:rsidRDefault="00432B72" w:rsidP="00432B72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432B72" w:rsidRPr="00B7625A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432B72" w:rsidRPr="00B7625A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432B72" w:rsidRPr="00B7625A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на бумажном носителе в Уполномоченный орган </w:t>
      </w:r>
      <w:proofErr w:type="gramStart"/>
      <w:r w:rsidRPr="00B7625A">
        <w:rPr>
          <w:sz w:val="28"/>
          <w:szCs w:val="28"/>
        </w:rPr>
        <w:t>посредством  почтового</w:t>
      </w:r>
      <w:proofErr w:type="gramEnd"/>
      <w:r w:rsidRPr="00B7625A">
        <w:rPr>
          <w:sz w:val="28"/>
          <w:szCs w:val="28"/>
        </w:rPr>
        <w:t xml:space="preserve"> отправления;</w:t>
      </w:r>
    </w:p>
    <w:p w:rsidR="00432B72" w:rsidRPr="00B7625A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</w:t>
      </w:r>
      <w:r>
        <w:rPr>
          <w:sz w:val="28"/>
          <w:szCs w:val="28"/>
        </w:rPr>
        <w:t>, электронной почты</w:t>
      </w:r>
      <w:r w:rsidRPr="00B7625A">
        <w:rPr>
          <w:sz w:val="28"/>
          <w:szCs w:val="28"/>
        </w:rPr>
        <w:t>.</w:t>
      </w:r>
    </w:p>
    <w:p w:rsidR="00432B72" w:rsidRPr="00B7625A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B7625A">
        <w:rPr>
          <w:sz w:val="28"/>
          <w:szCs w:val="28"/>
        </w:rPr>
        <w:t>осуществляется  в</w:t>
      </w:r>
      <w:proofErr w:type="gramEnd"/>
      <w:r w:rsidRPr="00B7625A">
        <w:rPr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6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7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432B72" w:rsidRPr="00B7625A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432B72" w:rsidRPr="0084693E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наличие</w:t>
      </w:r>
      <w:r>
        <w:rPr>
          <w:sz w:val="28"/>
          <w:szCs w:val="28"/>
        </w:rPr>
        <w:t xml:space="preserve"> и содержание </w:t>
      </w:r>
      <w:r w:rsidRPr="00383688">
        <w:rPr>
          <w:sz w:val="28"/>
          <w:szCs w:val="28"/>
        </w:rPr>
        <w:t xml:space="preserve">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8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приеме (возвращения) документов, указанных в пункте 2.9 настоящего административного регламента </w:t>
      </w:r>
      <w:r w:rsidRPr="00383688">
        <w:rPr>
          <w:sz w:val="28"/>
          <w:szCs w:val="28"/>
        </w:rPr>
        <w:t xml:space="preserve">информирует в устной форме </w:t>
      </w:r>
      <w:proofErr w:type="gramStart"/>
      <w:r w:rsidRPr="00383688">
        <w:rPr>
          <w:sz w:val="28"/>
          <w:szCs w:val="28"/>
        </w:rPr>
        <w:t>заявителя  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9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 xml:space="preserve">наличия оснований для отказа в приеме (возвращения) документов, указанных в пункте 2.9 настоящего административного регламента </w:t>
      </w:r>
      <w:r w:rsidRPr="00383688">
        <w:rPr>
          <w:sz w:val="28"/>
          <w:szCs w:val="28"/>
        </w:rPr>
        <w:t xml:space="preserve">информирует в устной форме </w:t>
      </w:r>
      <w:proofErr w:type="gramStart"/>
      <w:r w:rsidRPr="00383688">
        <w:rPr>
          <w:sz w:val="28"/>
          <w:szCs w:val="28"/>
        </w:rPr>
        <w:t>заявителя  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фактах, разъясняет последствия наличия таких оснований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системе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>
        <w:rPr>
          <w:rFonts w:cs="Times New Roman CYR"/>
          <w:sz w:val="28"/>
          <w:szCs w:val="28"/>
        </w:rPr>
        <w:br/>
        <w:t>лица МФЦ.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045BC7">
        <w:rPr>
          <w:sz w:val="28"/>
          <w:szCs w:val="28"/>
        </w:rPr>
        <w:t>Длительность осуществления</w:t>
      </w:r>
      <w:r w:rsidRPr="00383688">
        <w:rPr>
          <w:sz w:val="28"/>
          <w:szCs w:val="28"/>
        </w:rPr>
        <w:t xml:space="preserve">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30</w:t>
      </w:r>
      <w:r w:rsidRPr="00E814D8">
        <w:rPr>
          <w:sz w:val="28"/>
          <w:szCs w:val="28"/>
        </w:rPr>
        <w:t xml:space="preserve"> минут.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</w:t>
      </w:r>
      <w:r>
        <w:rPr>
          <w:sz w:val="28"/>
          <w:szCs w:val="28"/>
        </w:rPr>
        <w:t>, электронную почту</w:t>
      </w:r>
      <w:r w:rsidRPr="00383688">
        <w:rPr>
          <w:sz w:val="28"/>
          <w:szCs w:val="28"/>
        </w:rPr>
        <w:t xml:space="preserve"> (заочная форма подачи документов):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Днем регистрации заявления является день его поступления в Уполномоченный орган;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в электронном виде посредством заполнения интерактивной формы заявления, подписанного </w:t>
      </w:r>
      <w:r w:rsidRPr="00FE4E1D">
        <w:rPr>
          <w:sz w:val="28"/>
          <w:szCs w:val="28"/>
        </w:rPr>
        <w:t>электронной подписью</w:t>
      </w:r>
      <w:r w:rsidRPr="00383688">
        <w:rPr>
          <w:sz w:val="28"/>
          <w:szCs w:val="28"/>
        </w:rPr>
        <w:t>, через личный кабинет единого портала, регионального портала,</w:t>
      </w:r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без необходимости дополнительно</w:t>
      </w:r>
      <w:r>
        <w:rPr>
          <w:sz w:val="28"/>
          <w:szCs w:val="28"/>
        </w:rPr>
        <w:t>й подачи заявления в иной форме.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3836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пунктах</w:t>
      </w:r>
      <w:proofErr w:type="gramEnd"/>
      <w:r>
        <w:rPr>
          <w:sz w:val="28"/>
          <w:szCs w:val="28"/>
        </w:rPr>
        <w:t xml:space="preserve">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 w:val="28"/>
          <w:szCs w:val="28"/>
        </w:rPr>
        <w:t>муниципальной  услуги</w:t>
      </w:r>
      <w:proofErr w:type="gramEnd"/>
      <w:r w:rsidRPr="00383688">
        <w:rPr>
          <w:sz w:val="28"/>
          <w:szCs w:val="28"/>
        </w:rPr>
        <w:t>, направляются в Уполномоченный орган посредством единого портала</w:t>
      </w:r>
      <w:r>
        <w:rPr>
          <w:sz w:val="28"/>
          <w:szCs w:val="28"/>
        </w:rPr>
        <w:t>, регионального портала;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в электронном виде посредством</w:t>
      </w:r>
      <w:r>
        <w:rPr>
          <w:sz w:val="28"/>
          <w:szCs w:val="28"/>
        </w:rPr>
        <w:t xml:space="preserve"> электронной почты.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432B72" w:rsidRP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432B72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432B72" w:rsidRP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432B72">
        <w:rPr>
          <w:rFonts w:cs="Times New Roman CYR"/>
          <w:sz w:val="28"/>
          <w:szCs w:val="28"/>
        </w:rPr>
        <w:t>по телефону Уполномоченного органа.</w:t>
      </w:r>
    </w:p>
    <w:p w:rsidR="00432B72" w:rsidRPr="00BB066F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color w:val="FF0000"/>
          <w:sz w:val="28"/>
          <w:szCs w:val="28"/>
        </w:rPr>
      </w:pPr>
      <w:r w:rsidRPr="00432B72">
        <w:rPr>
          <w:rFonts w:cs="Times New Roman CYR"/>
          <w:sz w:val="28"/>
          <w:szCs w:val="28"/>
        </w:rPr>
        <w:t xml:space="preserve">При осуществлении записи заявитель сообщает следующие </w:t>
      </w:r>
      <w:r>
        <w:rPr>
          <w:rFonts w:cs="Times New Roman CYR"/>
          <w:sz w:val="28"/>
          <w:szCs w:val="28"/>
        </w:rPr>
        <w:t>данные: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>фамилию, имя, отчество (последнее - при наличии);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432B72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432B72">
        <w:rPr>
          <w:sz w:val="28"/>
          <w:szCs w:val="28"/>
        </w:rPr>
        <w:t xml:space="preserve"> Уполномоченный </w:t>
      </w:r>
      <w:r w:rsidRPr="00383688">
        <w:rPr>
          <w:sz w:val="28"/>
          <w:szCs w:val="28"/>
        </w:rPr>
        <w:t xml:space="preserve">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E635CB">
        <w:rPr>
          <w:sz w:val="28"/>
          <w:szCs w:val="28"/>
        </w:rPr>
        <w:t xml:space="preserve">При поступлении заявления </w:t>
      </w:r>
      <w:r>
        <w:rPr>
          <w:sz w:val="28"/>
          <w:szCs w:val="28"/>
        </w:rPr>
        <w:t>о предоставлении</w:t>
      </w:r>
      <w:r w:rsidRPr="00E635CB">
        <w:rPr>
          <w:sz w:val="28"/>
          <w:szCs w:val="28"/>
        </w:rPr>
        <w:t xml:space="preserve"> муниципальной услуги в электр</w:t>
      </w:r>
      <w:r>
        <w:rPr>
          <w:sz w:val="28"/>
          <w:szCs w:val="28"/>
        </w:rPr>
        <w:t xml:space="preserve">онной форме через единый портал, </w:t>
      </w:r>
      <w:r w:rsidRPr="00E635CB">
        <w:rPr>
          <w:sz w:val="28"/>
          <w:szCs w:val="28"/>
        </w:rPr>
        <w:t>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направлении документов через еди</w:t>
      </w:r>
      <w:r>
        <w:rPr>
          <w:sz w:val="28"/>
          <w:szCs w:val="28"/>
        </w:rPr>
        <w:t>ный портал, региональный портал</w:t>
      </w:r>
      <w:r w:rsidRPr="0071775A">
        <w:rPr>
          <w:sz w:val="28"/>
          <w:szCs w:val="28"/>
        </w:rPr>
        <w:t xml:space="preserve"> днем получения </w:t>
      </w:r>
      <w:r w:rsidRPr="00E635CB">
        <w:rPr>
          <w:sz w:val="28"/>
          <w:szCs w:val="28"/>
        </w:rPr>
        <w:t>заявления о предоставлении муниципальной услуги является дата присвоения заявлению статуса «отправлено в ведомство».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 w:val="28"/>
          <w:szCs w:val="28"/>
        </w:rPr>
        <w:t>органа,  ответственное</w:t>
      </w:r>
      <w:proofErr w:type="gramEnd"/>
      <w:r w:rsidRPr="00383688">
        <w:rPr>
          <w:sz w:val="28"/>
          <w:szCs w:val="28"/>
        </w:rPr>
        <w:t xml:space="preserve"> за прием документов: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lastRenderedPageBreak/>
        <w:t>должностному лицу Уполномоченного органа, ответственному за принятие решения</w:t>
      </w:r>
      <w:r>
        <w:rPr>
          <w:sz w:val="28"/>
          <w:szCs w:val="28"/>
        </w:rPr>
        <w:t xml:space="preserve"> по результатам предоставления муниципальной услуги</w:t>
      </w:r>
      <w:r w:rsidRPr="00383688">
        <w:rPr>
          <w:sz w:val="28"/>
          <w:szCs w:val="28"/>
        </w:rPr>
        <w:t>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</w:t>
      </w:r>
      <w:r>
        <w:rPr>
          <w:sz w:val="28"/>
          <w:szCs w:val="28"/>
        </w:rPr>
        <w:t>их</w:t>
      </w:r>
      <w:r w:rsidRPr="00383688">
        <w:rPr>
          <w:sz w:val="28"/>
          <w:szCs w:val="28"/>
        </w:rPr>
        <w:t xml:space="preserve">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432B72" w:rsidRPr="0071775A" w:rsidRDefault="00432B72" w:rsidP="00432B72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432B72" w:rsidRPr="00D84375" w:rsidRDefault="00432B72" w:rsidP="00432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432B72" w:rsidRDefault="00432B72" w:rsidP="00432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30</w:t>
      </w:r>
      <w:r w:rsidRPr="003A577F">
        <w:rPr>
          <w:sz w:val="28"/>
          <w:szCs w:val="28"/>
        </w:rPr>
        <w:t xml:space="preserve"> минут</w:t>
      </w:r>
      <w:r w:rsidRPr="00D84375">
        <w:rPr>
          <w:sz w:val="28"/>
          <w:szCs w:val="28"/>
        </w:rPr>
        <w:t>.</w:t>
      </w:r>
    </w:p>
    <w:p w:rsidR="00432B72" w:rsidRDefault="00432B72" w:rsidP="00432B7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32B72" w:rsidRPr="007530BE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Направление </w:t>
      </w:r>
      <w:r w:rsidRPr="007530BE">
        <w:rPr>
          <w:b/>
          <w:sz w:val="28"/>
          <w:szCs w:val="28"/>
        </w:rPr>
        <w:t xml:space="preserve">межведомственных запросов </w:t>
      </w:r>
    </w:p>
    <w:p w:rsidR="00432B72" w:rsidRPr="009D4490" w:rsidRDefault="00432B72" w:rsidP="00432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9D4490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sz w:val="28"/>
          <w:szCs w:val="28"/>
        </w:rPr>
        <w:t>2.7 настоящего административного регламента.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D4490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432B72" w:rsidRDefault="00432B72" w:rsidP="00432B7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432B72" w:rsidRDefault="00432B72" w:rsidP="00432B72">
      <w:pPr>
        <w:autoSpaceDE w:val="0"/>
        <w:autoSpaceDN w:val="0"/>
        <w:adjustRightInd w:val="0"/>
        <w:jc w:val="center"/>
        <w:outlineLvl w:val="0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3.4 Опубликование извещения о предоставлении земельного участка </w:t>
      </w:r>
    </w:p>
    <w:p w:rsidR="00432B72" w:rsidRDefault="00432B72" w:rsidP="00432B72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 xml:space="preserve">3.4.1. Основанием для начала административной процедуры по является поступление </w:t>
      </w:r>
      <w:r>
        <w:rPr>
          <w:sz w:val="28"/>
          <w:szCs w:val="28"/>
        </w:rPr>
        <w:t xml:space="preserve">в Уполномоченный орган </w:t>
      </w:r>
      <w:r w:rsidRPr="00277D26">
        <w:rPr>
          <w:sz w:val="28"/>
          <w:szCs w:val="28"/>
        </w:rPr>
        <w:t xml:space="preserve">заявления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и </w:t>
      </w:r>
      <w:r>
        <w:rPr>
          <w:sz w:val="28"/>
          <w:szCs w:val="28"/>
        </w:rPr>
        <w:t>отсутствие оснований для отказа в приеме документов и предоставлении муниципальной услуги, указанных в пунктах 2.9, 2.10 настоящего административного регламента.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3.4.1.1. В случае наличия оснований для возврата заявления, указанных в пункте 2.9 настоящего регламента, Уполномоченный орган в течение 10 календарных дней со дня регистрации документов, указанных в пункте 2.6 настоящего административного регламента, направляет заявителю способом, указанным в заявлении о предоставлении муниципальной услуги, уведомление о возврате заявления с указанием причин такого возврата.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3.4.2. Ответственное лицо Уполномоченного органа</w:t>
      </w:r>
      <w:r w:rsidRPr="00277D26">
        <w:rPr>
          <w:sz w:val="28"/>
          <w:szCs w:val="28"/>
        </w:rPr>
        <w:t xml:space="preserve"> готовит извещение, в котором указываются: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 xml:space="preserve">2) информация о праве граждан или крестьянских (фермерских) хозяйств, заинтересованных в предоставлении земельного участка для указанных целей, в течение </w:t>
      </w:r>
      <w:r>
        <w:rPr>
          <w:sz w:val="28"/>
          <w:szCs w:val="28"/>
        </w:rPr>
        <w:t>30 (</w:t>
      </w:r>
      <w:r w:rsidRPr="00277D26">
        <w:rPr>
          <w:sz w:val="28"/>
          <w:szCs w:val="28"/>
        </w:rPr>
        <w:t>тридцати</w:t>
      </w:r>
      <w:r>
        <w:rPr>
          <w:sz w:val="28"/>
          <w:szCs w:val="28"/>
        </w:rPr>
        <w:t>)</w:t>
      </w:r>
      <w:r w:rsidRPr="00277D26">
        <w:rPr>
          <w:sz w:val="28"/>
          <w:szCs w:val="28"/>
        </w:rPr>
        <w:t xml:space="preserve">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>3) адрес и способ подачи заявлений;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>4) дата окончания приема заявлений;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>5) адрес или иное описание местоположения земельного участка;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t xml:space="preserve"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77D26">
        <w:rPr>
          <w:sz w:val="28"/>
          <w:szCs w:val="28"/>
        </w:rPr>
        <w:t>, на котором размещен утвержденный проект;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77D26">
        <w:rPr>
          <w:sz w:val="28"/>
          <w:szCs w:val="28"/>
        </w:rPr>
        <w:lastRenderedPageBreak/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Ответственное лицо Уполномоченного органа обеспечивает опубликование извещения </w:t>
      </w:r>
      <w:r w:rsidRPr="00277D26">
        <w:rPr>
          <w:sz w:val="28"/>
          <w:szCs w:val="28"/>
        </w:rPr>
        <w:t xml:space="preserve">в установленных для официального опубликования (обнародования) изданиях муниципальных правовых актов уставом </w:t>
      </w:r>
      <w:r>
        <w:rPr>
          <w:sz w:val="28"/>
          <w:szCs w:val="28"/>
        </w:rPr>
        <w:t>муниципального образования</w:t>
      </w:r>
      <w:r w:rsidRPr="00277D26">
        <w:rPr>
          <w:sz w:val="28"/>
          <w:szCs w:val="28"/>
        </w:rPr>
        <w:t>, по месту нахождения земельного участка и размещение извещения</w:t>
      </w:r>
      <w:r>
        <w:rPr>
          <w:sz w:val="28"/>
          <w:szCs w:val="28"/>
        </w:rPr>
        <w:t xml:space="preserve"> на официальном сайте Российской Федерации для размещения информации о проведении торгов (</w:t>
      </w:r>
      <w:r w:rsidRPr="00390C29">
        <w:rPr>
          <w:sz w:val="28"/>
          <w:szCs w:val="28"/>
        </w:rPr>
        <w:t>https://torgi.gov.ru</w:t>
      </w:r>
      <w:r>
        <w:rPr>
          <w:sz w:val="28"/>
          <w:szCs w:val="28"/>
        </w:rPr>
        <w:t xml:space="preserve">), а также </w:t>
      </w:r>
      <w:r w:rsidRPr="00277D26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У</w:t>
      </w:r>
      <w:r w:rsidRPr="00277D26">
        <w:rPr>
          <w:sz w:val="28"/>
          <w:szCs w:val="28"/>
        </w:rPr>
        <w:t xml:space="preserve">полномоченного органа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77D26">
        <w:rPr>
          <w:sz w:val="28"/>
          <w:szCs w:val="28"/>
        </w:rPr>
        <w:t>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bCs/>
          <w:sz w:val="28"/>
          <w:szCs w:val="28"/>
        </w:rPr>
      </w:pPr>
      <w:r w:rsidRPr="00A94968">
        <w:rPr>
          <w:sz w:val="28"/>
          <w:szCs w:val="28"/>
        </w:rPr>
        <w:t xml:space="preserve">3.4.4. Ответственное лицо Уполномоченного органа приостанавливает предоставление муниципальной услуги до истечения срока, указанного в части 2) подпункта 3.4.2 настоящего административного регламента </w:t>
      </w:r>
      <w:r w:rsidRPr="00A94968">
        <w:rPr>
          <w:bCs/>
          <w:sz w:val="28"/>
          <w:szCs w:val="28"/>
        </w:rPr>
        <w:t>и в течение 1 (одного) рабочего дня уведомляет о таком решение заявителя способом, указанным в заявлении.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о приостановлении предоставления муниципальной услуги по заявлению, поступившему через единый или региональный порталы, направляется заявителю через личный кабинет указанных порталов.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</w:t>
      </w:r>
      <w:r w:rsidRPr="00383688">
        <w:rPr>
          <w:sz w:val="28"/>
          <w:szCs w:val="28"/>
        </w:rPr>
        <w:t>Критерием принятия решения о</w:t>
      </w:r>
      <w:r>
        <w:rPr>
          <w:sz w:val="28"/>
          <w:szCs w:val="28"/>
        </w:rPr>
        <w:t>б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опубликовании извещения</w:t>
      </w:r>
      <w:r w:rsidRPr="0038368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поступление заявления о предоставлении муниципальной услуги, указанное в подпункте 3.4.1 настоящего административного регламента</w:t>
      </w:r>
      <w:r>
        <w:rPr>
          <w:sz w:val="28"/>
          <w:szCs w:val="28"/>
        </w:rPr>
        <w:br/>
        <w:t xml:space="preserve">и </w:t>
      </w:r>
      <w:r w:rsidRPr="00383688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оснований для отказа в приеме документов и в предоставлении муниципальной услуги. 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383688">
        <w:rPr>
          <w:sz w:val="28"/>
          <w:szCs w:val="28"/>
        </w:rPr>
        <w:t xml:space="preserve">Максимальный срок исполнения административной процедуры </w:t>
      </w:r>
      <w:proofErr w:type="gramStart"/>
      <w:r w:rsidRPr="00383688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 </w:t>
      </w:r>
      <w:r w:rsidRPr="00432B72">
        <w:rPr>
          <w:sz w:val="28"/>
          <w:szCs w:val="28"/>
        </w:rPr>
        <w:t>10</w:t>
      </w:r>
      <w:proofErr w:type="gramEnd"/>
      <w:r w:rsidRPr="00432B72">
        <w:rPr>
          <w:sz w:val="28"/>
          <w:szCs w:val="28"/>
        </w:rPr>
        <w:t xml:space="preserve"> рабочих </w:t>
      </w:r>
      <w:r>
        <w:rPr>
          <w:sz w:val="28"/>
          <w:szCs w:val="28"/>
        </w:rPr>
        <w:t>дней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432B72" w:rsidRPr="00277D26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3.4.7</w:t>
      </w:r>
      <w:r w:rsidRPr="00277D26">
        <w:rPr>
          <w:sz w:val="28"/>
          <w:szCs w:val="28"/>
        </w:rPr>
        <w:t>. Результат</w:t>
      </w:r>
      <w:r>
        <w:rPr>
          <w:sz w:val="28"/>
          <w:szCs w:val="28"/>
        </w:rPr>
        <w:t>ом</w:t>
      </w:r>
      <w:r w:rsidRPr="00277D26">
        <w:rPr>
          <w:sz w:val="28"/>
          <w:szCs w:val="28"/>
        </w:rPr>
        <w:t xml:space="preserve"> административной процедуры </w:t>
      </w:r>
      <w:proofErr w:type="gramStart"/>
      <w:r>
        <w:rPr>
          <w:sz w:val="28"/>
          <w:szCs w:val="28"/>
        </w:rPr>
        <w:t xml:space="preserve">является </w:t>
      </w:r>
      <w:r w:rsidRPr="00277D26">
        <w:rPr>
          <w:sz w:val="28"/>
          <w:szCs w:val="28"/>
        </w:rPr>
        <w:t xml:space="preserve"> опубликование</w:t>
      </w:r>
      <w:proofErr w:type="gramEnd"/>
      <w:r w:rsidRPr="00277D26">
        <w:rPr>
          <w:sz w:val="28"/>
          <w:szCs w:val="28"/>
        </w:rPr>
        <w:t xml:space="preserve"> извещения в установленных для официального опубликования (обнародования) изданиях муниципальных правовых актов уставом </w:t>
      </w:r>
      <w:r>
        <w:rPr>
          <w:sz w:val="28"/>
          <w:szCs w:val="28"/>
        </w:rPr>
        <w:t>муниципального образования</w:t>
      </w:r>
      <w:r w:rsidRPr="00277D26">
        <w:rPr>
          <w:sz w:val="28"/>
          <w:szCs w:val="28"/>
        </w:rPr>
        <w:t>, по месту нахождения земельного участка и размещение извещения на официальном сайте</w:t>
      </w:r>
      <w:r>
        <w:rPr>
          <w:sz w:val="28"/>
          <w:szCs w:val="28"/>
        </w:rPr>
        <w:t xml:space="preserve"> У</w:t>
      </w:r>
      <w:r w:rsidRPr="00277D26">
        <w:rPr>
          <w:sz w:val="28"/>
          <w:szCs w:val="28"/>
        </w:rPr>
        <w:t xml:space="preserve">полномоченного органа в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277D26">
        <w:rPr>
          <w:sz w:val="28"/>
          <w:szCs w:val="28"/>
        </w:rPr>
        <w:t>.</w:t>
      </w:r>
    </w:p>
    <w:p w:rsidR="00432B72" w:rsidRDefault="00432B72" w:rsidP="00432B7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432B72" w:rsidRPr="007530BE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7530B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7530B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Рассмотрение документов и принятие решения о предоставлении либо отказе в предоставлении муниципальной услуги</w:t>
      </w:r>
    </w:p>
    <w:p w:rsidR="00432B72" w:rsidRDefault="00432B72" w:rsidP="00432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1B0761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запрос, а также истечение 30-дневного срока со дня опубликования извещения (при опубликовании извещения).</w:t>
      </w:r>
    </w:p>
    <w:p w:rsidR="00432B72" w:rsidRPr="001B0761" w:rsidRDefault="00432B72" w:rsidP="00432B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3.5.1.1. Уполномоченный орган не позднее 1 рабочего дня со дня истечение 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крестьянских (фермерских) хозяйств, поступивших в установленный срок.</w:t>
      </w:r>
    </w:p>
    <w:p w:rsidR="00432B7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</w:t>
      </w:r>
      <w:r w:rsidRPr="00EB5816">
        <w:rPr>
          <w:sz w:val="28"/>
          <w:szCs w:val="28"/>
        </w:rPr>
        <w:t xml:space="preserve">.2. </w:t>
      </w:r>
      <w:r w:rsidRPr="0078582B">
        <w:rPr>
          <w:sz w:val="28"/>
          <w:szCs w:val="28"/>
        </w:rPr>
        <w:t>В случае отсутствия оснований для отказа</w:t>
      </w:r>
      <w:r>
        <w:rPr>
          <w:sz w:val="28"/>
          <w:szCs w:val="28"/>
        </w:rPr>
        <w:t xml:space="preserve"> в приеме документов</w:t>
      </w:r>
      <w:r w:rsidRPr="0078582B">
        <w:rPr>
          <w:sz w:val="28"/>
          <w:szCs w:val="28"/>
        </w:rPr>
        <w:t>, указан</w:t>
      </w:r>
      <w:r>
        <w:rPr>
          <w:sz w:val="28"/>
          <w:szCs w:val="28"/>
        </w:rPr>
        <w:t>ных в пункте 2.9  настоящего а</w:t>
      </w:r>
      <w:r w:rsidRPr="0078582B">
        <w:rPr>
          <w:sz w:val="28"/>
          <w:szCs w:val="28"/>
        </w:rPr>
        <w:t>дминистративного регламента,</w:t>
      </w:r>
      <w:r>
        <w:rPr>
          <w:sz w:val="28"/>
          <w:szCs w:val="28"/>
        </w:rPr>
        <w:t xml:space="preserve"> </w:t>
      </w:r>
      <w:r w:rsidRPr="0078582B">
        <w:rPr>
          <w:sz w:val="28"/>
          <w:szCs w:val="28"/>
        </w:rPr>
        <w:t>оснований для отказа</w:t>
      </w:r>
      <w:r>
        <w:rPr>
          <w:sz w:val="28"/>
          <w:szCs w:val="28"/>
        </w:rPr>
        <w:t xml:space="preserve"> в предоставлении муниципальной услуги</w:t>
      </w:r>
      <w:r w:rsidRPr="0078582B">
        <w:rPr>
          <w:sz w:val="28"/>
          <w:szCs w:val="28"/>
        </w:rPr>
        <w:t>, указан</w:t>
      </w:r>
      <w:r>
        <w:rPr>
          <w:sz w:val="28"/>
          <w:szCs w:val="28"/>
        </w:rPr>
        <w:t>ных в пункте 2.10.2  настоящего а</w:t>
      </w:r>
      <w:r w:rsidRPr="0078582B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,</w:t>
      </w:r>
      <w:r w:rsidRPr="00785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оснований для приостановления предоставления муниципальной услуги, указанных в пункте 2.10.1 настоящего административного регламента, </w:t>
      </w:r>
      <w:r w:rsidRPr="0078582B">
        <w:rPr>
          <w:sz w:val="28"/>
          <w:szCs w:val="28"/>
        </w:rPr>
        <w:t xml:space="preserve">после проверки заявления и прилагаемых к нему документов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готовит проект </w:t>
      </w:r>
      <w:r>
        <w:rPr>
          <w:sz w:val="28"/>
          <w:szCs w:val="28"/>
        </w:rPr>
        <w:t>решения</w:t>
      </w:r>
      <w:r w:rsidRPr="007858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предварительном согласовании предоставления земельного участка и </w:t>
      </w:r>
      <w:r w:rsidRPr="0078582B">
        <w:rPr>
          <w:sz w:val="28"/>
          <w:szCs w:val="28"/>
        </w:rPr>
        <w:t>согласовывает его в установленном порядке.</w:t>
      </w:r>
    </w:p>
    <w:p w:rsidR="00432B72" w:rsidRDefault="00432B72" w:rsidP="00432B72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3.5.2.1. В случае если к заявлению о предварительном согласовании предоставления земельного участка, поданному заявителем,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432B72" w:rsidRDefault="00432B72" w:rsidP="00432B72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3.5.2.2. Если заявителем не представлена схема расположения земельного участка на кадастровом плане территории, </w:t>
      </w:r>
      <w:r w:rsidRPr="00432B72">
        <w:rPr>
          <w:rFonts w:cs="Times New Roman CYR"/>
          <w:sz w:val="28"/>
          <w:szCs w:val="28"/>
        </w:rPr>
        <w:t xml:space="preserve">Уполномоченный орган </w:t>
      </w:r>
      <w:proofErr w:type="gramStart"/>
      <w:r w:rsidRPr="00432B72">
        <w:rPr>
          <w:rFonts w:cs="Times New Roman CYR"/>
          <w:sz w:val="28"/>
          <w:szCs w:val="28"/>
        </w:rPr>
        <w:t xml:space="preserve">обеспечивает  </w:t>
      </w:r>
      <w:r>
        <w:rPr>
          <w:rFonts w:cs="Times New Roman CYR"/>
          <w:sz w:val="28"/>
          <w:szCs w:val="28"/>
        </w:rPr>
        <w:t>изготовление</w:t>
      </w:r>
      <w:proofErr w:type="gramEnd"/>
      <w:r>
        <w:rPr>
          <w:rFonts w:cs="Times New Roman CYR"/>
          <w:sz w:val="28"/>
          <w:szCs w:val="28"/>
        </w:rPr>
        <w:t xml:space="preserve"> схемы расположения земельного участка на кадастровом плане территории.</w:t>
      </w:r>
    </w:p>
    <w:p w:rsidR="00432B72" w:rsidRPr="0078582B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78582B">
        <w:rPr>
          <w:sz w:val="28"/>
          <w:szCs w:val="28"/>
        </w:rPr>
        <w:t xml:space="preserve">В случае наличия оснований для </w:t>
      </w:r>
      <w:r>
        <w:rPr>
          <w:sz w:val="28"/>
          <w:szCs w:val="28"/>
        </w:rPr>
        <w:t>приостановления предоставления муниципальной услуги</w:t>
      </w:r>
      <w:r w:rsidRPr="0078582B">
        <w:rPr>
          <w:sz w:val="28"/>
          <w:szCs w:val="28"/>
        </w:rPr>
        <w:t>, указан</w:t>
      </w:r>
      <w:r>
        <w:rPr>
          <w:sz w:val="28"/>
          <w:szCs w:val="28"/>
        </w:rPr>
        <w:t>ных в пункте 2.10.1 настоящего а</w:t>
      </w:r>
      <w:r w:rsidRPr="0078582B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</w:t>
      </w:r>
      <w:r>
        <w:rPr>
          <w:sz w:val="28"/>
          <w:szCs w:val="28"/>
        </w:rPr>
        <w:t xml:space="preserve">извещает заявителя в течение 1 (одного) рабочего дня о приостановлении предоставления муниципальной услуги, в том числе о причинах и сроках такого приостановления, способом, указанным в заявлении о предоставлении муниципальной услуги. </w:t>
      </w:r>
    </w:p>
    <w:p w:rsidR="00432B7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5.4</w:t>
      </w:r>
      <w:r w:rsidRPr="0078582B">
        <w:rPr>
          <w:sz w:val="28"/>
          <w:szCs w:val="28"/>
        </w:rPr>
        <w:t>. В случае наличия оснований для отказа</w:t>
      </w:r>
      <w:r>
        <w:rPr>
          <w:sz w:val="28"/>
          <w:szCs w:val="28"/>
        </w:rPr>
        <w:t xml:space="preserve"> в предоставлении муниципальной услуги</w:t>
      </w:r>
      <w:r w:rsidRPr="0078582B">
        <w:rPr>
          <w:sz w:val="28"/>
          <w:szCs w:val="28"/>
        </w:rPr>
        <w:t>, указан</w:t>
      </w:r>
      <w:r>
        <w:rPr>
          <w:sz w:val="28"/>
          <w:szCs w:val="28"/>
        </w:rPr>
        <w:t>ных в пункте 2.10.2 настоящего а</w:t>
      </w:r>
      <w:r w:rsidRPr="0078582B">
        <w:rPr>
          <w:sz w:val="28"/>
          <w:szCs w:val="28"/>
        </w:rPr>
        <w:t xml:space="preserve">дминистративного регламента, после проверки заявления и прилагаемых к нему документов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готовит проект </w:t>
      </w:r>
      <w:r>
        <w:rPr>
          <w:sz w:val="28"/>
          <w:szCs w:val="28"/>
        </w:rPr>
        <w:t>решения</w:t>
      </w:r>
      <w:r w:rsidRPr="0078582B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предварительном согласовании предоставления земельного участка и</w:t>
      </w:r>
      <w:r w:rsidRPr="0078582B">
        <w:rPr>
          <w:sz w:val="28"/>
          <w:szCs w:val="28"/>
        </w:rPr>
        <w:t xml:space="preserve"> согласовывает его в установленном порядке.</w:t>
      </w:r>
    </w:p>
    <w:p w:rsidR="00432B72" w:rsidRPr="00432B7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582B">
        <w:rPr>
          <w:sz w:val="28"/>
          <w:szCs w:val="28"/>
        </w:rPr>
        <w:t xml:space="preserve">После согласования проекта </w:t>
      </w:r>
      <w:r>
        <w:rPr>
          <w:sz w:val="28"/>
          <w:szCs w:val="28"/>
        </w:rPr>
        <w:t xml:space="preserve">решения о предварительном согласовании </w:t>
      </w:r>
      <w:r w:rsidRPr="0078582B">
        <w:rPr>
          <w:sz w:val="28"/>
          <w:szCs w:val="28"/>
        </w:rPr>
        <w:t xml:space="preserve">либо об </w:t>
      </w:r>
      <w:r w:rsidRPr="00432B72">
        <w:rPr>
          <w:sz w:val="28"/>
          <w:szCs w:val="28"/>
        </w:rPr>
        <w:t>отказе в предварительном согласовании предоставления земельного участка, решение подписывается Главой Панковского городского поселения и регистрируется в системе электронного документооборота Уполномоченного органа.</w:t>
      </w:r>
    </w:p>
    <w:p w:rsidR="00432B72" w:rsidRPr="0078582B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3.5.6.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30" w:history="1">
        <w:r w:rsidRPr="00082860">
          <w:rPr>
            <w:rFonts w:cs="Times New Roman CYR"/>
            <w:sz w:val="28"/>
            <w:szCs w:val="28"/>
          </w:rPr>
          <w:t>пункте 2.10.2</w:t>
        </w:r>
      </w:hyperlink>
      <w:r w:rsidRPr="00082860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настоящего административного регламента.</w:t>
      </w:r>
    </w:p>
    <w:p w:rsidR="00432B72" w:rsidRPr="0078582B" w:rsidRDefault="00432B72" w:rsidP="00432B7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5.7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подписанное руководителем Уполномоченного органа решение</w:t>
      </w:r>
      <w:r w:rsidRPr="0078582B">
        <w:rPr>
          <w:sz w:val="28"/>
          <w:szCs w:val="28"/>
        </w:rPr>
        <w:t xml:space="preserve"> о предоставлении либо отказе в предост</w:t>
      </w:r>
      <w:r>
        <w:rPr>
          <w:sz w:val="28"/>
          <w:szCs w:val="28"/>
        </w:rPr>
        <w:t>авлении муниципальной услуги</w:t>
      </w:r>
      <w:r w:rsidRPr="0078582B">
        <w:rPr>
          <w:sz w:val="28"/>
          <w:szCs w:val="28"/>
        </w:rPr>
        <w:t>.</w:t>
      </w:r>
    </w:p>
    <w:p w:rsidR="00432B7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3.5.8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 xml:space="preserve">едуры не может </w:t>
      </w:r>
      <w:r w:rsidRPr="00E82173">
        <w:rPr>
          <w:sz w:val="28"/>
          <w:szCs w:val="28"/>
        </w:rPr>
        <w:t>превышать 30 календарных</w:t>
      </w:r>
      <w:r>
        <w:rPr>
          <w:sz w:val="28"/>
          <w:szCs w:val="28"/>
        </w:rPr>
        <w:t xml:space="preserve"> </w:t>
      </w:r>
      <w:r w:rsidRPr="00082860">
        <w:rPr>
          <w:sz w:val="28"/>
          <w:szCs w:val="28"/>
        </w:rPr>
        <w:t>дней</w:t>
      </w:r>
      <w:r>
        <w:rPr>
          <w:sz w:val="28"/>
          <w:szCs w:val="28"/>
        </w:rPr>
        <w:t xml:space="preserve"> (45 календарных дней в случае продления </w:t>
      </w:r>
      <w:proofErr w:type="gramStart"/>
      <w:r>
        <w:rPr>
          <w:sz w:val="28"/>
          <w:szCs w:val="28"/>
        </w:rPr>
        <w:lastRenderedPageBreak/>
        <w:t xml:space="preserve">срока) </w:t>
      </w:r>
      <w:r w:rsidRPr="00082860">
        <w:rPr>
          <w:sz w:val="28"/>
          <w:szCs w:val="28"/>
        </w:rPr>
        <w:t xml:space="preserve"> со</w:t>
      </w:r>
      <w:proofErr w:type="gramEnd"/>
      <w:r w:rsidRPr="00082860">
        <w:rPr>
          <w:sz w:val="28"/>
          <w:szCs w:val="28"/>
        </w:rPr>
        <w:t xml:space="preserve"> дня </w:t>
      </w:r>
      <w:r>
        <w:rPr>
          <w:sz w:val="28"/>
          <w:szCs w:val="28"/>
        </w:rPr>
        <w:t>поступления в Уполномоченный орган</w:t>
      </w:r>
      <w:r w:rsidRPr="00082860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>указанных в пункте 2.6 настоящего административного регламента</w:t>
      </w:r>
      <w:r w:rsidRPr="00082860">
        <w:rPr>
          <w:sz w:val="28"/>
          <w:szCs w:val="28"/>
        </w:rPr>
        <w:t>.</w:t>
      </w:r>
    </w:p>
    <w:p w:rsidR="00432B72" w:rsidRDefault="00432B72" w:rsidP="00432B72">
      <w:pPr>
        <w:widowControl w:val="0"/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Максимальный срок подписания решения об отказе в предоставлении муниципальной услуги по основанию, указанному в части 4) подпункта 2.10.2 настоящего административного регламента не должно превышать 7 дней со дня поступления заявлений </w:t>
      </w:r>
      <w:r>
        <w:rPr>
          <w:rFonts w:cs="Times New Roman CYR"/>
          <w:sz w:val="28"/>
          <w:szCs w:val="28"/>
        </w:rPr>
        <w:t>иных граждан, крестьянских (фермерских) хозяйств о намерении участвовать в аукционе.</w:t>
      </w:r>
    </w:p>
    <w:p w:rsidR="00432B72" w:rsidRPr="0078582B" w:rsidRDefault="00432B72" w:rsidP="00432B72">
      <w:pPr>
        <w:widowControl w:val="0"/>
        <w:ind w:firstLine="709"/>
        <w:jc w:val="both"/>
        <w:rPr>
          <w:color w:val="33CCCC"/>
          <w:sz w:val="28"/>
          <w:szCs w:val="28"/>
        </w:rPr>
      </w:pPr>
    </w:p>
    <w:p w:rsidR="00432B72" w:rsidRPr="00B5319A" w:rsidRDefault="00432B72" w:rsidP="00432B72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B5319A">
        <w:rPr>
          <w:b/>
          <w:sz w:val="28"/>
          <w:szCs w:val="28"/>
        </w:rPr>
        <w:t xml:space="preserve">. </w:t>
      </w:r>
      <w:r w:rsidRPr="00535286">
        <w:rPr>
          <w:b/>
          <w:sz w:val="28"/>
          <w:szCs w:val="28"/>
        </w:rPr>
        <w:t>Оформление результата предоставления муниципальной услуги и выдача (направление) его заявителю</w:t>
      </w:r>
    </w:p>
    <w:p w:rsidR="00432B72" w:rsidRPr="0078582B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муниципальной услуги</w:t>
      </w:r>
      <w:r>
        <w:rPr>
          <w:sz w:val="28"/>
          <w:szCs w:val="28"/>
        </w:rPr>
        <w:t xml:space="preserve"> (далее – результат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432B7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вручает (направляет) заявителю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  предоставления</w:t>
      </w:r>
      <w:proofErr w:type="gramEnd"/>
      <w:r w:rsidRPr="0078582B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в течение </w:t>
      </w:r>
      <w:r w:rsidRPr="00FE4E1D">
        <w:rPr>
          <w:sz w:val="28"/>
          <w:szCs w:val="28"/>
        </w:rPr>
        <w:t>1 (одного) рабочего</w:t>
      </w:r>
      <w:r>
        <w:rPr>
          <w:sz w:val="28"/>
          <w:szCs w:val="28"/>
        </w:rPr>
        <w:t xml:space="preserve"> дня со дня принятия решения о предварительном согласовании или об отказе в предварительном согласовании предоставления земельного участка.</w:t>
      </w:r>
    </w:p>
    <w:p w:rsidR="00432B72" w:rsidRPr="00383688" w:rsidRDefault="00432B72" w:rsidP="00432B72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32B7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решения о предварительном согласовании или об отказе в предварительном согласовании предоставления земельного участка способом, указанным в заявлении</w:t>
      </w:r>
      <w:r w:rsidRPr="0078582B">
        <w:rPr>
          <w:sz w:val="28"/>
          <w:szCs w:val="28"/>
        </w:rPr>
        <w:t>.</w:t>
      </w:r>
    </w:p>
    <w:p w:rsidR="00432B72" w:rsidRPr="0047332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432B72" w:rsidRPr="00473322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432B72" w:rsidRPr="0078582B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432B72" w:rsidRPr="0078582B" w:rsidRDefault="00432B72" w:rsidP="00432B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78582B">
        <w:rPr>
          <w:sz w:val="28"/>
          <w:szCs w:val="28"/>
        </w:rPr>
        <w:t xml:space="preserve">. Максимальное время, затраченное на административное действие, не должно </w:t>
      </w:r>
      <w:r w:rsidRPr="00FE4E1D">
        <w:rPr>
          <w:sz w:val="28"/>
          <w:szCs w:val="28"/>
        </w:rPr>
        <w:t xml:space="preserve">превышать 1 (одного) </w:t>
      </w:r>
      <w:proofErr w:type="gramStart"/>
      <w:r w:rsidRPr="00FE4E1D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 дня</w:t>
      </w:r>
      <w:proofErr w:type="gramEnd"/>
      <w:r>
        <w:rPr>
          <w:sz w:val="28"/>
          <w:szCs w:val="28"/>
        </w:rPr>
        <w:t xml:space="preserve"> со дня принятия решения</w:t>
      </w:r>
      <w:r w:rsidRPr="0078582B">
        <w:rPr>
          <w:sz w:val="28"/>
          <w:szCs w:val="28"/>
        </w:rPr>
        <w:t>.</w:t>
      </w:r>
    </w:p>
    <w:p w:rsidR="00432B72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432B72" w:rsidRPr="00B54FD9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31" w:history="1">
        <w:r w:rsidRPr="00B54FD9">
          <w:rPr>
            <w:rStyle w:val="a6"/>
            <w:sz w:val="28"/>
            <w:szCs w:val="28"/>
            <w:lang w:val="en-US"/>
          </w:rPr>
          <w:t>https</w:t>
        </w:r>
        <w:r w:rsidRPr="00B54FD9">
          <w:rPr>
            <w:rStyle w:val="a6"/>
            <w:sz w:val="28"/>
            <w:szCs w:val="28"/>
          </w:rPr>
          <w:t>://</w:t>
        </w:r>
        <w:proofErr w:type="spellStart"/>
        <w:r w:rsidRPr="00B54FD9">
          <w:rPr>
            <w:rStyle w:val="a6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6"/>
            <w:sz w:val="28"/>
            <w:szCs w:val="28"/>
          </w:rPr>
          <w:t>53.</w:t>
        </w:r>
        <w:proofErr w:type="spellStart"/>
        <w:r w:rsidRPr="00B54FD9">
          <w:rPr>
            <w:rStyle w:val="a6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6"/>
            <w:sz w:val="28"/>
            <w:szCs w:val="28"/>
          </w:rPr>
          <w:t>.</w:t>
        </w:r>
        <w:proofErr w:type="spellStart"/>
        <w:r w:rsidRPr="00B54FD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6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432B72" w:rsidRPr="003B363D" w:rsidRDefault="00432B72" w:rsidP="00432B72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Pr="003B363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432B72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2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  У</w:t>
      </w:r>
      <w:r w:rsidRPr="00383688">
        <w:rPr>
          <w:sz w:val="28"/>
          <w:szCs w:val="28"/>
        </w:rPr>
        <w:t>полномоченного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432B72" w:rsidRPr="00383688" w:rsidRDefault="00432B72" w:rsidP="00432B72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432B72" w:rsidRPr="00EB63F6" w:rsidRDefault="00432B72" w:rsidP="00432B72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szCs w:val="28"/>
        </w:rPr>
        <w:tab/>
      </w: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432B72" w:rsidRPr="00473322" w:rsidRDefault="00432B72" w:rsidP="00432B7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lastRenderedPageBreak/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432B72" w:rsidRPr="00473322" w:rsidRDefault="00432B72" w:rsidP="00432B7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432B72" w:rsidRPr="00473322" w:rsidRDefault="00432B72" w:rsidP="00432B7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bookmarkStart w:id="2" w:name="sub_283"/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432B72" w:rsidRPr="00383688" w:rsidRDefault="00432B72" w:rsidP="00432B72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432B72" w:rsidRPr="00383688" w:rsidRDefault="00432B72" w:rsidP="00432B72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432B72" w:rsidRPr="00383688" w:rsidRDefault="00432B72" w:rsidP="00432B72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432B72" w:rsidRPr="00383688" w:rsidRDefault="00432B72" w:rsidP="00432B72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432B72" w:rsidRPr="00383688" w:rsidRDefault="00432B72" w:rsidP="00432B72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432B72" w:rsidRPr="00383688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432B72" w:rsidRPr="00473322" w:rsidRDefault="00432B72" w:rsidP="00432B7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2"/>
    <w:p w:rsidR="00432B72" w:rsidRDefault="00432B72" w:rsidP="00432B7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432B72" w:rsidRPr="00473322" w:rsidRDefault="00432B72" w:rsidP="00432B72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432B72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432B72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432B72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432B72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32B72" w:rsidRDefault="00432B72" w:rsidP="00432B72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3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4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432B72" w:rsidRPr="008C0441" w:rsidRDefault="00432B72" w:rsidP="00432B72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B72" w:rsidRPr="009902B3" w:rsidRDefault="00432B72" w:rsidP="00432B7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rFonts w:ascii="Times New Roman" w:hAnsi="Times New Roman" w:cs="Times New Roman"/>
          <w:b/>
          <w:sz w:val="28"/>
          <w:szCs w:val="28"/>
        </w:rPr>
        <w:t>решений,  принятых</w:t>
      </w:r>
      <w:proofErr w:type="gramEnd"/>
      <w:r w:rsidRPr="00057FEE">
        <w:rPr>
          <w:rFonts w:ascii="Times New Roman" w:hAnsi="Times New Roman" w:cs="Times New Roman"/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432B72" w:rsidRPr="00A662D2" w:rsidRDefault="00432B72" w:rsidP="00432B72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432B72" w:rsidRPr="00762B71" w:rsidRDefault="00432B72" w:rsidP="00432B7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432B72" w:rsidRPr="00762B71" w:rsidRDefault="00432B72" w:rsidP="00432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32B72" w:rsidRPr="00762B71" w:rsidRDefault="00432B72" w:rsidP="00432B7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432B72" w:rsidRPr="00ED363C" w:rsidRDefault="00432B72" w:rsidP="00432B7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lastRenderedPageBreak/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ED363C">
        <w:rPr>
          <w:sz w:val="28"/>
          <w:szCs w:val="28"/>
        </w:rPr>
        <w:t>Главе администрации муниципального района</w:t>
      </w:r>
      <w:r w:rsidRPr="00ED363C">
        <w:rPr>
          <w:rFonts w:eastAsia="Arial"/>
          <w:sz w:val="28"/>
          <w:szCs w:val="28"/>
        </w:rPr>
        <w:t>.</w:t>
      </w:r>
    </w:p>
    <w:p w:rsidR="00432B72" w:rsidRPr="00762B71" w:rsidRDefault="00432B72" w:rsidP="00432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432B72" w:rsidRPr="00A662D2" w:rsidRDefault="00432B72" w:rsidP="00432B72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 xml:space="preserve">Жалоба на решения и действия (бездействие) </w:t>
      </w:r>
      <w:proofErr w:type="gramStart"/>
      <w:r w:rsidRPr="00762B71">
        <w:rPr>
          <w:sz w:val="28"/>
          <w:szCs w:val="28"/>
        </w:rPr>
        <w:t>МФЦ  подается</w:t>
      </w:r>
      <w:proofErr w:type="gramEnd"/>
      <w:r w:rsidRPr="00762B71">
        <w:rPr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432B72" w:rsidRPr="00762B71" w:rsidRDefault="00432B72" w:rsidP="00432B7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432B72" w:rsidRPr="00762B71" w:rsidRDefault="00432B72" w:rsidP="00432B72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432B72" w:rsidRPr="00A662D2" w:rsidRDefault="00432B72" w:rsidP="00432B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432B72" w:rsidRDefault="00432B72" w:rsidP="00432B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432B72" w:rsidRPr="009902B3" w:rsidRDefault="00432B72" w:rsidP="00432B72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432B72" w:rsidRPr="00762B71" w:rsidRDefault="00432B72" w:rsidP="00432B72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 xml:space="preserve">его должностных лиц, МФЦ, работников МФЦ </w:t>
      </w:r>
      <w:r>
        <w:rPr>
          <w:sz w:val="28"/>
          <w:szCs w:val="28"/>
        </w:rPr>
        <w:t xml:space="preserve">осуществляется в соответствии с </w:t>
      </w: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>
        <w:rPr>
          <w:sz w:val="28"/>
          <w:szCs w:val="28"/>
        </w:rPr>
        <w:t>ственных и муниципальных услуг».</w:t>
      </w: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cs="Calibri"/>
          <w:sz w:val="22"/>
          <w:szCs w:val="22"/>
        </w:rPr>
        <w:t>.</w:t>
      </w: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jc w:val="both"/>
        <w:rPr>
          <w:rFonts w:cs="Calibri"/>
          <w:sz w:val="22"/>
          <w:szCs w:val="22"/>
        </w:rPr>
        <w:sectPr w:rsidR="00432B72" w:rsidSect="008F39F0">
          <w:headerReference w:type="default" r:id="rId35"/>
          <w:pgSz w:w="11905" w:h="16838"/>
          <w:pgMar w:top="284" w:right="567" w:bottom="851" w:left="1276" w:header="0" w:footer="0" w:gutter="0"/>
          <w:cols w:space="720"/>
          <w:noEndnote/>
          <w:docGrid w:linePitch="272"/>
        </w:sectPr>
      </w:pPr>
    </w:p>
    <w:p w:rsidR="00432B72" w:rsidRDefault="00432B72" w:rsidP="00432B72">
      <w:pPr>
        <w:autoSpaceDE w:val="0"/>
        <w:autoSpaceDN w:val="0"/>
        <w:adjustRightInd w:val="0"/>
        <w:spacing w:after="1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32B72" w:rsidRDefault="00432B72" w:rsidP="00432B72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32B72" w:rsidRDefault="00432B72" w:rsidP="00432B72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br/>
        <w:t>по предварительному согласованию</w:t>
      </w:r>
    </w:p>
    <w:p w:rsidR="00432B72" w:rsidRDefault="00432B72" w:rsidP="00432B72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земельного участка </w:t>
      </w:r>
    </w:p>
    <w:p w:rsidR="00432B72" w:rsidRDefault="00432B72" w:rsidP="00432B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B72" w:rsidRPr="00C8597C" w:rsidRDefault="00432B72" w:rsidP="00432B72">
      <w:pPr>
        <w:rPr>
          <w:b/>
          <w:sz w:val="28"/>
          <w:szCs w:val="28"/>
        </w:rPr>
      </w:pPr>
      <w:r w:rsidRPr="00C8597C">
        <w:rPr>
          <w:b/>
          <w:sz w:val="28"/>
          <w:szCs w:val="28"/>
        </w:rPr>
        <w:t>Рекомендуемая форма заявления</w:t>
      </w:r>
    </w:p>
    <w:p w:rsidR="00432B72" w:rsidRDefault="00432B72" w:rsidP="00432B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B72" w:rsidRDefault="00432B72" w:rsidP="00432B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7"/>
        <w:gridCol w:w="5816"/>
      </w:tblGrid>
      <w:tr w:rsidR="00432B72" w:rsidRPr="005A6327" w:rsidTr="000749D3">
        <w:tc>
          <w:tcPr>
            <w:tcW w:w="4077" w:type="dxa"/>
            <w:shd w:val="clear" w:color="auto" w:fill="auto"/>
          </w:tcPr>
          <w:p w:rsidR="00432B72" w:rsidRPr="005A6327" w:rsidRDefault="00432B72" w:rsidP="00074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 Администрацию _______________________________________</w:t>
            </w:r>
          </w:p>
          <w:p w:rsidR="00432B72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от _____________________________________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(наименование юридического лица)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ИНН 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(для российских юридических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лиц)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</w:t>
            </w:r>
            <w:proofErr w:type="gramEnd"/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ЕГРЮЛ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(для российских юридических лиц)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__________________________________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или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</w:t>
            </w: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т _____________________________________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(Ф.И.О. полностью)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Паспорт: серия _________ номер 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Кем выдан 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Когда выдан 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Почтовый адрес 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________________________________________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Контактный телефон _____________________</w:t>
            </w:r>
          </w:p>
          <w:p w:rsidR="00432B72" w:rsidRPr="005A6327" w:rsidRDefault="00432B72" w:rsidP="000749D3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5A6327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Адрес электронной почты ________________</w:t>
            </w:r>
          </w:p>
          <w:p w:rsidR="00432B72" w:rsidRPr="005A6327" w:rsidRDefault="00432B72" w:rsidP="000749D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432B72" w:rsidRDefault="00432B72" w:rsidP="00432B7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ЗАЯВЛЕНИЕ</w:t>
      </w:r>
    </w:p>
    <w:p w:rsidR="00432B72" w:rsidRPr="00D9525F" w:rsidRDefault="00432B72" w:rsidP="00432B72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C8597C">
        <w:rPr>
          <w:rFonts w:ascii="Times New Roman" w:hAnsi="Times New Roman"/>
          <w:bCs/>
          <w:sz w:val="28"/>
          <w:szCs w:val="28"/>
        </w:rPr>
        <w:t xml:space="preserve">основании </w:t>
      </w:r>
      <w:hyperlink r:id="rId36" w:history="1">
        <w:r w:rsidRPr="00C8597C">
          <w:rPr>
            <w:rFonts w:ascii="Times New Roman" w:hAnsi="Times New Roman"/>
            <w:bCs/>
            <w:sz w:val="28"/>
            <w:szCs w:val="28"/>
          </w:rPr>
          <w:t>ст. 39.15</w:t>
        </w:r>
      </w:hyperlink>
      <w:r w:rsidRPr="00C8597C">
        <w:rPr>
          <w:rFonts w:ascii="Times New Roman" w:hAnsi="Times New Roman"/>
          <w:bCs/>
          <w:sz w:val="28"/>
          <w:szCs w:val="28"/>
        </w:rPr>
        <w:t xml:space="preserve"> Земельного кодекса Российской Федерации прошу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597C">
        <w:rPr>
          <w:rFonts w:ascii="Times New Roman" w:hAnsi="Times New Roman"/>
          <w:bCs/>
          <w:sz w:val="28"/>
          <w:szCs w:val="28"/>
        </w:rPr>
        <w:t>предварительно согласовать предоставление земельного участка,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597C">
        <w:rPr>
          <w:rFonts w:ascii="Times New Roman" w:hAnsi="Times New Roman"/>
          <w:bCs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/>
          <w:bCs/>
          <w:sz w:val="28"/>
          <w:szCs w:val="28"/>
        </w:rPr>
        <w:t>_________________________</w:t>
      </w:r>
      <w:r w:rsidRPr="00C8597C">
        <w:rPr>
          <w:rFonts w:ascii="Times New Roman" w:hAnsi="Times New Roman"/>
          <w:bCs/>
          <w:sz w:val="28"/>
          <w:szCs w:val="28"/>
        </w:rPr>
        <w:t>_________________________________________,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ориентировочной площадью_____</w:t>
      </w:r>
      <w:r w:rsidRPr="00C8597C">
        <w:rPr>
          <w:rFonts w:ascii="Times New Roman" w:hAnsi="Times New Roman"/>
          <w:bCs/>
          <w:sz w:val="28"/>
          <w:szCs w:val="28"/>
        </w:rPr>
        <w:t>_____, с кадастровым номером ____________________</w:t>
      </w:r>
      <w:r>
        <w:rPr>
          <w:rFonts w:ascii="Times New Roman" w:hAnsi="Times New Roman"/>
          <w:bCs/>
          <w:sz w:val="28"/>
          <w:szCs w:val="28"/>
        </w:rPr>
        <w:t>____________</w:t>
      </w:r>
      <w:r w:rsidRPr="00C8597C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597C">
        <w:rPr>
          <w:rFonts w:ascii="Times New Roman" w:hAnsi="Times New Roman"/>
          <w:bCs/>
          <w:sz w:val="28"/>
          <w:szCs w:val="28"/>
        </w:rPr>
        <w:t>(если границы такого земельного участка подлежат уточнению 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8597C">
        <w:rPr>
          <w:rFonts w:ascii="Times New Roman" w:hAnsi="Times New Roman"/>
          <w:bCs/>
          <w:sz w:val="28"/>
          <w:szCs w:val="28"/>
        </w:rPr>
        <w:t xml:space="preserve">Федеральным  </w:t>
      </w:r>
      <w:hyperlink r:id="rId37" w:history="1">
        <w:r w:rsidRPr="00C8597C">
          <w:rPr>
            <w:rFonts w:ascii="Times New Roman" w:hAnsi="Times New Roman"/>
            <w:bCs/>
            <w:sz w:val="28"/>
            <w:szCs w:val="28"/>
          </w:rPr>
          <w:t>законом</w:t>
        </w:r>
        <w:proofErr w:type="gramEnd"/>
      </w:hyperlink>
      <w:r w:rsidRPr="00C8597C">
        <w:rPr>
          <w:rFonts w:ascii="Times New Roman" w:hAnsi="Times New Roman"/>
          <w:bCs/>
          <w:sz w:val="28"/>
          <w:szCs w:val="28"/>
        </w:rPr>
        <w:t xml:space="preserve">  от</w:t>
      </w:r>
      <w:r>
        <w:rPr>
          <w:rFonts w:ascii="Times New Roman" w:hAnsi="Times New Roman"/>
          <w:bCs/>
          <w:sz w:val="28"/>
          <w:szCs w:val="28"/>
        </w:rPr>
        <w:t xml:space="preserve">  24.07.2007  №</w:t>
      </w:r>
      <w:r w:rsidRPr="00C8597C">
        <w:rPr>
          <w:rFonts w:ascii="Times New Roman" w:hAnsi="Times New Roman"/>
          <w:bCs/>
          <w:sz w:val="28"/>
          <w:szCs w:val="28"/>
        </w:rPr>
        <w:t xml:space="preserve">  221-ФЗ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C8597C">
        <w:rPr>
          <w:rFonts w:ascii="Times New Roman" w:hAnsi="Times New Roman"/>
          <w:bCs/>
          <w:sz w:val="28"/>
          <w:szCs w:val="28"/>
        </w:rPr>
        <w:t>О государственном кадастре</w:t>
      </w:r>
      <w:r>
        <w:rPr>
          <w:rFonts w:ascii="Times New Roman" w:hAnsi="Times New Roman"/>
          <w:bCs/>
          <w:sz w:val="28"/>
          <w:szCs w:val="28"/>
        </w:rPr>
        <w:t xml:space="preserve"> недвижимости»</w:t>
      </w:r>
      <w:r w:rsidRPr="00C8597C">
        <w:rPr>
          <w:rFonts w:ascii="Times New Roman" w:hAnsi="Times New Roman"/>
          <w:bCs/>
          <w:sz w:val="28"/>
          <w:szCs w:val="28"/>
        </w:rPr>
        <w:t>).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Основание предоставления земельного участка без </w:t>
      </w:r>
      <w:proofErr w:type="gramStart"/>
      <w:r w:rsidRPr="00C8597C">
        <w:rPr>
          <w:rFonts w:ascii="Times New Roman" w:hAnsi="Times New Roman"/>
          <w:bCs/>
          <w:sz w:val="28"/>
          <w:szCs w:val="28"/>
        </w:rPr>
        <w:t>проведения  торгов</w:t>
      </w:r>
      <w:proofErr w:type="gramEnd"/>
      <w:r w:rsidRPr="00C8597C">
        <w:rPr>
          <w:rFonts w:ascii="Times New Roman" w:hAnsi="Times New Roman"/>
          <w:bCs/>
          <w:sz w:val="28"/>
          <w:szCs w:val="28"/>
        </w:rPr>
        <w:t>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C8597C">
        <w:rPr>
          <w:rFonts w:ascii="Times New Roman" w:hAnsi="Times New Roman"/>
          <w:bCs/>
          <w:sz w:val="28"/>
          <w:szCs w:val="28"/>
        </w:rPr>
        <w:t>указать  основания</w:t>
      </w:r>
      <w:proofErr w:type="gramEnd"/>
      <w:r w:rsidRPr="00C8597C">
        <w:rPr>
          <w:rFonts w:ascii="Times New Roman" w:hAnsi="Times New Roman"/>
          <w:bCs/>
          <w:sz w:val="28"/>
          <w:szCs w:val="28"/>
        </w:rPr>
        <w:t xml:space="preserve">  в соответствии с </w:t>
      </w:r>
      <w:hyperlink r:id="rId38" w:history="1">
        <w:r w:rsidRPr="00C8597C">
          <w:rPr>
            <w:rFonts w:ascii="Times New Roman" w:hAnsi="Times New Roman"/>
            <w:bCs/>
            <w:color w:val="0000FF"/>
            <w:sz w:val="28"/>
            <w:szCs w:val="28"/>
          </w:rPr>
          <w:t>п. 2 ст. 39.3</w:t>
        </w:r>
      </w:hyperlink>
      <w:r w:rsidRPr="00C8597C">
        <w:rPr>
          <w:rFonts w:ascii="Times New Roman" w:hAnsi="Times New Roman"/>
          <w:bCs/>
          <w:sz w:val="28"/>
          <w:szCs w:val="28"/>
        </w:rPr>
        <w:t xml:space="preserve"> (или: </w:t>
      </w:r>
      <w:hyperlink r:id="rId39" w:history="1">
        <w:r w:rsidRPr="00C8597C">
          <w:rPr>
            <w:rFonts w:ascii="Times New Roman" w:hAnsi="Times New Roman"/>
            <w:bCs/>
            <w:color w:val="0000FF"/>
            <w:sz w:val="28"/>
            <w:szCs w:val="28"/>
          </w:rPr>
          <w:t>ст. 39.5</w:t>
        </w:r>
      </w:hyperlink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br/>
        <w:t>________________________________________________________________</w:t>
      </w:r>
    </w:p>
    <w:p w:rsidR="00432B72" w:rsidRPr="00C8597C" w:rsidRDefault="0093798A" w:rsidP="00432B72">
      <w:pPr>
        <w:pStyle w:val="1"/>
        <w:keepNext w:val="0"/>
        <w:autoSpaceDE w:val="0"/>
        <w:autoSpaceDN w:val="0"/>
        <w:adjustRightInd w:val="0"/>
        <w:spacing w:line="320" w:lineRule="atLeast"/>
        <w:rPr>
          <w:rFonts w:ascii="Times New Roman" w:hAnsi="Times New Roman"/>
          <w:bCs/>
          <w:sz w:val="28"/>
          <w:szCs w:val="28"/>
        </w:rPr>
      </w:pPr>
      <w:hyperlink r:id="rId40" w:history="1">
        <w:r w:rsidR="00432B72" w:rsidRPr="00C8597C">
          <w:rPr>
            <w:rFonts w:ascii="Times New Roman" w:hAnsi="Times New Roman"/>
            <w:bCs/>
            <w:color w:val="0000FF"/>
            <w:sz w:val="28"/>
            <w:szCs w:val="28"/>
          </w:rPr>
          <w:t>п. 2</w:t>
        </w:r>
      </w:hyperlink>
      <w:r w:rsidR="00432B72" w:rsidRPr="00C8597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32B72">
        <w:rPr>
          <w:rFonts w:ascii="Times New Roman" w:hAnsi="Times New Roman"/>
          <w:bCs/>
          <w:sz w:val="28"/>
          <w:szCs w:val="28"/>
        </w:rPr>
        <w:t>с</w:t>
      </w:r>
      <w:r w:rsidR="00432B72" w:rsidRPr="00C8597C">
        <w:rPr>
          <w:rFonts w:ascii="Times New Roman" w:hAnsi="Times New Roman"/>
          <w:bCs/>
          <w:sz w:val="28"/>
          <w:szCs w:val="28"/>
        </w:rPr>
        <w:t>т.</w:t>
      </w:r>
      <w:r w:rsidR="00432B72">
        <w:rPr>
          <w:rFonts w:ascii="Times New Roman" w:hAnsi="Times New Roman"/>
          <w:bCs/>
          <w:sz w:val="28"/>
          <w:szCs w:val="28"/>
        </w:rPr>
        <w:t>39.6 ,</w:t>
      </w:r>
      <w:proofErr w:type="gramEnd"/>
      <w:r w:rsidR="00432B72">
        <w:rPr>
          <w:rFonts w:ascii="Times New Roman" w:hAnsi="Times New Roman"/>
          <w:bCs/>
          <w:sz w:val="28"/>
          <w:szCs w:val="28"/>
        </w:rPr>
        <w:t xml:space="preserve"> </w:t>
      </w:r>
      <w:r w:rsidR="00432B72" w:rsidRPr="00C8597C">
        <w:rPr>
          <w:rFonts w:ascii="Times New Roman" w:hAnsi="Times New Roman"/>
          <w:bCs/>
          <w:sz w:val="28"/>
          <w:szCs w:val="28"/>
        </w:rPr>
        <w:t xml:space="preserve"> </w:t>
      </w:r>
      <w:hyperlink r:id="rId41" w:history="1">
        <w:r w:rsidR="00432B72" w:rsidRPr="00C8597C">
          <w:rPr>
            <w:rFonts w:ascii="Times New Roman" w:hAnsi="Times New Roman"/>
            <w:bCs/>
            <w:color w:val="0000FF"/>
            <w:sz w:val="28"/>
            <w:szCs w:val="28"/>
          </w:rPr>
          <w:t>п. 2 ст. 39.10</w:t>
        </w:r>
      </w:hyperlink>
      <w:r w:rsidR="00432B72" w:rsidRPr="00C8597C">
        <w:rPr>
          <w:rFonts w:ascii="Times New Roman" w:hAnsi="Times New Roman"/>
          <w:bCs/>
          <w:sz w:val="28"/>
          <w:szCs w:val="28"/>
        </w:rPr>
        <w:t>) Земельного кодекса Российской Федерации)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Испрашиваемый вид права ___________________________________________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lastRenderedPageBreak/>
        <w:t>Цель использования земельного участка</w:t>
      </w:r>
      <w:r>
        <w:rPr>
          <w:rFonts w:ascii="Times New Roman" w:hAnsi="Times New Roman"/>
          <w:bCs/>
          <w:sz w:val="28"/>
          <w:szCs w:val="28"/>
        </w:rPr>
        <w:t>:</w:t>
      </w:r>
      <w:r w:rsidRPr="00C8597C">
        <w:rPr>
          <w:rFonts w:ascii="Times New Roman" w:hAnsi="Times New Roman"/>
          <w:bCs/>
          <w:sz w:val="28"/>
          <w:szCs w:val="28"/>
        </w:rPr>
        <w:t xml:space="preserve"> _____________________________________</w:t>
      </w:r>
      <w:r>
        <w:rPr>
          <w:rFonts w:ascii="Times New Roman" w:hAnsi="Times New Roman"/>
          <w:bCs/>
          <w:sz w:val="28"/>
          <w:szCs w:val="28"/>
        </w:rPr>
        <w:t>_____________________________.</w:t>
      </w:r>
    </w:p>
    <w:p w:rsidR="00432B72" w:rsidRDefault="00432B72" w:rsidP="00432B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участка______________________________ (если сведения о таких земельных участках внесены в ЕГРН);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8597C">
        <w:rPr>
          <w:rFonts w:ascii="Times New Roman" w:hAnsi="Times New Roman"/>
          <w:bCs/>
          <w:sz w:val="28"/>
          <w:szCs w:val="28"/>
        </w:rPr>
        <w:t>Решение  об</w:t>
      </w:r>
      <w:proofErr w:type="gramEnd"/>
      <w:r w:rsidRPr="00C8597C">
        <w:rPr>
          <w:rFonts w:ascii="Times New Roman" w:hAnsi="Times New Roman"/>
          <w:bCs/>
          <w:sz w:val="28"/>
          <w:szCs w:val="28"/>
        </w:rPr>
        <w:t xml:space="preserve">  изъятии земельного участка для государственных и муниципальных</w:t>
      </w:r>
      <w:r>
        <w:rPr>
          <w:rFonts w:ascii="Times New Roman" w:hAnsi="Times New Roman"/>
          <w:bCs/>
          <w:sz w:val="28"/>
          <w:szCs w:val="28"/>
        </w:rPr>
        <w:t xml:space="preserve"> нужд от _______________ №</w:t>
      </w:r>
      <w:r w:rsidRPr="00C8597C">
        <w:rPr>
          <w:rFonts w:ascii="Times New Roman" w:hAnsi="Times New Roman"/>
          <w:bCs/>
          <w:sz w:val="28"/>
          <w:szCs w:val="28"/>
        </w:rPr>
        <w:t xml:space="preserve"> 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C8597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если земельный участок предоставляется взамен земельного участка, изымаемого для государственных или муниципальных нужд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8597C">
        <w:rPr>
          <w:rFonts w:ascii="Times New Roman" w:hAnsi="Times New Roman"/>
          <w:bCs/>
          <w:sz w:val="28"/>
          <w:szCs w:val="28"/>
        </w:rPr>
        <w:t>Решение  об</w:t>
      </w:r>
      <w:proofErr w:type="gramEnd"/>
      <w:r w:rsidRPr="00C8597C">
        <w:rPr>
          <w:rFonts w:ascii="Times New Roman" w:hAnsi="Times New Roman"/>
          <w:bCs/>
          <w:sz w:val="28"/>
          <w:szCs w:val="28"/>
        </w:rPr>
        <w:t xml:space="preserve">  утверждении  документа  территориального  планирования и (или)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597C">
        <w:rPr>
          <w:rFonts w:ascii="Times New Roman" w:hAnsi="Times New Roman"/>
          <w:bCs/>
          <w:sz w:val="28"/>
          <w:szCs w:val="28"/>
        </w:rPr>
        <w:t>проекта плани</w:t>
      </w:r>
      <w:r>
        <w:rPr>
          <w:rFonts w:ascii="Times New Roman" w:hAnsi="Times New Roman"/>
          <w:bCs/>
          <w:sz w:val="28"/>
          <w:szCs w:val="28"/>
        </w:rPr>
        <w:t>ровки территории от __________ №</w:t>
      </w:r>
      <w:r w:rsidRPr="00C8597C">
        <w:rPr>
          <w:rFonts w:ascii="Times New Roman" w:hAnsi="Times New Roman"/>
          <w:bCs/>
          <w:sz w:val="28"/>
          <w:szCs w:val="28"/>
        </w:rPr>
        <w:t xml:space="preserve"> _________.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если земельный участок предоставляется для размещения объектов, предусмотренных указанными документом и (или) проектом</w:t>
      </w:r>
      <w:r>
        <w:rPr>
          <w:rFonts w:ascii="Times New Roman" w:hAnsi="Times New Roman"/>
          <w:bCs/>
          <w:sz w:val="28"/>
          <w:szCs w:val="28"/>
        </w:rPr>
        <w:t>);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after="120"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Решение об утверждении проекта межевания территории от ___________</w:t>
      </w:r>
      <w:r>
        <w:rPr>
          <w:rFonts w:ascii="Times New Roman" w:hAnsi="Times New Roman"/>
          <w:bCs/>
          <w:sz w:val="28"/>
          <w:szCs w:val="28"/>
        </w:rPr>
        <w:t>__</w:t>
      </w:r>
      <w:r w:rsidRPr="00C859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8597C">
        <w:rPr>
          <w:rFonts w:ascii="Times New Roman" w:hAnsi="Times New Roman"/>
          <w:bCs/>
          <w:sz w:val="28"/>
          <w:szCs w:val="28"/>
        </w:rPr>
        <w:t xml:space="preserve"> ______</w:t>
      </w:r>
      <w:r>
        <w:rPr>
          <w:rFonts w:ascii="Times New Roman" w:hAnsi="Times New Roman"/>
          <w:bCs/>
          <w:sz w:val="28"/>
          <w:szCs w:val="28"/>
        </w:rPr>
        <w:t>_______</w:t>
      </w:r>
      <w:proofErr w:type="gramStart"/>
      <w:r>
        <w:rPr>
          <w:rFonts w:ascii="Times New Roman" w:hAnsi="Times New Roman"/>
          <w:bCs/>
          <w:sz w:val="28"/>
          <w:szCs w:val="28"/>
        </w:rPr>
        <w:t>_.(</w:t>
      </w:r>
      <w:proofErr w:type="gramEnd"/>
      <w:r>
        <w:rPr>
          <w:rFonts w:ascii="Times New Roman" w:hAnsi="Times New Roman"/>
          <w:sz w:val="28"/>
          <w:szCs w:val="28"/>
        </w:rPr>
        <w:t>если образование испрашиваемого земельного участка предусмотрено указанным проектом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432B72" w:rsidRPr="00C8597C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Приложения: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>1.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597C">
        <w:rPr>
          <w:rFonts w:ascii="Times New Roman" w:hAnsi="Times New Roman"/>
          <w:bCs/>
          <w:sz w:val="28"/>
          <w:szCs w:val="28"/>
        </w:rPr>
        <w:t xml:space="preserve">2. 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</w:p>
    <w:p w:rsidR="00432B72" w:rsidRPr="00CE4CAF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CAF">
        <w:rPr>
          <w:rFonts w:ascii="Times New Roman" w:hAnsi="Times New Roman"/>
          <w:bCs/>
          <w:sz w:val="28"/>
          <w:szCs w:val="28"/>
        </w:rPr>
        <w:t>4.</w:t>
      </w:r>
    </w:p>
    <w:p w:rsidR="00432B72" w:rsidRPr="00CE4CAF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4CAF">
        <w:rPr>
          <w:rFonts w:ascii="Times New Roman" w:hAnsi="Times New Roman"/>
          <w:bCs/>
          <w:sz w:val="28"/>
          <w:szCs w:val="28"/>
        </w:rPr>
        <w:t>5.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</w:pPr>
      <w:r w:rsidRPr="00CE4CAF">
        <w:rPr>
          <w:rFonts w:ascii="Times New Roman" w:hAnsi="Times New Roman"/>
          <w:bCs/>
          <w:sz w:val="28"/>
          <w:szCs w:val="28"/>
        </w:rPr>
        <w:t>6.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CE4CAF">
        <w:rPr>
          <w:sz w:val="28"/>
          <w:szCs w:val="28"/>
        </w:rPr>
        <w:t>…</w:t>
      </w:r>
    </w:p>
    <w:p w:rsidR="00432B72" w:rsidRPr="00CE4CAF" w:rsidRDefault="00432B72" w:rsidP="00432B72"/>
    <w:p w:rsidR="00432B72" w:rsidRDefault="00432B72" w:rsidP="00432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2" w:history="1">
        <w:r>
          <w:rPr>
            <w:color w:val="0000FF"/>
            <w:sz w:val="28"/>
            <w:szCs w:val="28"/>
          </w:rPr>
          <w:t>п. 12 ст. 39.15</w:t>
        </w:r>
      </w:hyperlink>
      <w:r>
        <w:rPr>
          <w:sz w:val="28"/>
          <w:szCs w:val="28"/>
        </w:rPr>
        <w:t xml:space="preserve"> Земельного кодекса Российской Федерации, даю / не даю согласие __________________________________________________________________</w:t>
      </w:r>
    </w:p>
    <w:p w:rsidR="00432B72" w:rsidRDefault="00432B72" w:rsidP="00432B7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CE4CAF">
        <w:rPr>
          <w:i/>
          <w:sz w:val="28"/>
          <w:szCs w:val="28"/>
        </w:rPr>
        <w:t>наименование Уполномоченного органа</w:t>
      </w:r>
      <w:r>
        <w:rPr>
          <w:i/>
          <w:sz w:val="28"/>
          <w:szCs w:val="28"/>
        </w:rPr>
        <w:t>)</w:t>
      </w:r>
    </w:p>
    <w:p w:rsidR="00432B72" w:rsidRDefault="00432B72" w:rsidP="00432B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утверждение иного варианта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изменение местоположения границ земельного участка и его </w:t>
      </w:r>
      <w:proofErr w:type="gramStart"/>
      <w:r>
        <w:rPr>
          <w:sz w:val="28"/>
          <w:szCs w:val="28"/>
        </w:rPr>
        <w:t>площади)  схемы</w:t>
      </w:r>
      <w:proofErr w:type="gramEnd"/>
      <w:r>
        <w:rPr>
          <w:sz w:val="28"/>
          <w:szCs w:val="28"/>
        </w:rPr>
        <w:t xml:space="preserve"> расположения земельного участка в соответствии с законодательством.__________________(подпись заявителя)</w:t>
      </w:r>
    </w:p>
    <w:p w:rsidR="00432B72" w:rsidRPr="00571980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432B72" w:rsidRPr="00E133C2" w:rsidRDefault="00432B72" w:rsidP="00432B72">
      <w:pPr>
        <w:spacing w:line="320" w:lineRule="atLeast"/>
      </w:pPr>
      <w:r>
        <w:t xml:space="preserve">                                                                  (почтового отправления, электронной почты или по номеру телефона)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32B72" w:rsidRPr="00C8597C" w:rsidRDefault="00432B72" w:rsidP="00432B72">
      <w:pPr>
        <w:spacing w:line="320" w:lineRule="atLeast"/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432B72" w:rsidRPr="00571980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lastRenderedPageBreak/>
        <w:t>в виде бумажного документа, который заявитель получает непосредственно при личном обращении;</w:t>
      </w:r>
    </w:p>
    <w:p w:rsidR="00432B72" w:rsidRPr="00571980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71980">
        <w:rPr>
          <w:rFonts w:ascii="Times New Roman" w:hAnsi="Times New Roman"/>
          <w:bCs/>
          <w:sz w:val="28"/>
          <w:szCs w:val="28"/>
        </w:rPr>
        <w:t>в виде электронного документа</w:t>
      </w:r>
      <w:r>
        <w:rPr>
          <w:rFonts w:ascii="Times New Roman" w:hAnsi="Times New Roman"/>
          <w:bCs/>
          <w:sz w:val="28"/>
          <w:szCs w:val="28"/>
        </w:rPr>
        <w:t xml:space="preserve"> через единый портал, региональный портал;</w:t>
      </w:r>
    </w:p>
    <w:p w:rsidR="00432B72" w:rsidRPr="00BB066F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ind w:firstLine="709"/>
        <w:jc w:val="both"/>
      </w:pPr>
      <w:r w:rsidRPr="00BB066F">
        <w:rPr>
          <w:rFonts w:ascii="Times New Roman" w:hAnsi="Times New Roman"/>
          <w:bCs/>
          <w:sz w:val="28"/>
          <w:szCs w:val="28"/>
        </w:rPr>
        <w:t>в виде бумажного документа через ГОАУ «МФЦ».</w:t>
      </w:r>
    </w:p>
    <w:p w:rsidR="00432B72" w:rsidRPr="00CE4CAF" w:rsidRDefault="00432B72" w:rsidP="00432B72">
      <w:pPr>
        <w:spacing w:line="320" w:lineRule="atLeast"/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</w:t>
      </w:r>
      <w:r w:rsidRPr="00D9525F">
        <w:rPr>
          <w:rFonts w:ascii="Times New Roman" w:hAnsi="Times New Roman"/>
          <w:bCs/>
          <w:sz w:val="28"/>
          <w:szCs w:val="28"/>
        </w:rPr>
        <w:t xml:space="preserve"> __</w:t>
      </w:r>
      <w:r>
        <w:rPr>
          <w:rFonts w:ascii="Times New Roman" w:hAnsi="Times New Roman"/>
          <w:bCs/>
          <w:sz w:val="28"/>
          <w:szCs w:val="28"/>
        </w:rPr>
        <w:t xml:space="preserve">_______________ 20__ г. </w:t>
      </w:r>
    </w:p>
    <w:p w:rsidR="00432B72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</w:p>
    <w:p w:rsidR="00432B72" w:rsidRPr="00D9525F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__________________________________</w:t>
      </w:r>
    </w:p>
    <w:p w:rsidR="00432B72" w:rsidRPr="00D9525F" w:rsidRDefault="00432B72" w:rsidP="00432B72">
      <w:pPr>
        <w:pStyle w:val="1"/>
        <w:keepNext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D9525F">
        <w:rPr>
          <w:rFonts w:ascii="Times New Roman" w:hAnsi="Times New Roman"/>
          <w:bCs/>
          <w:sz w:val="28"/>
          <w:szCs w:val="28"/>
        </w:rPr>
        <w:t>(подпись заявителя с расшифровкой)</w:t>
      </w:r>
    </w:p>
    <w:p w:rsidR="00432B72" w:rsidRDefault="00432B72" w:rsidP="00432B72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432B72" w:rsidRDefault="00432B72" w:rsidP="00432B72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432B72" w:rsidRDefault="00432B72" w:rsidP="00432B72">
      <w:pPr>
        <w:autoSpaceDE w:val="0"/>
        <w:autoSpaceDN w:val="0"/>
        <w:adjustRightInd w:val="0"/>
        <w:spacing w:line="320" w:lineRule="atLeast"/>
        <w:jc w:val="right"/>
        <w:rPr>
          <w:sz w:val="28"/>
          <w:szCs w:val="28"/>
        </w:rPr>
      </w:pPr>
    </w:p>
    <w:p w:rsidR="00432B72" w:rsidRDefault="00432B72" w:rsidP="00432B72">
      <w:pPr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ind w:firstLine="540"/>
        <w:jc w:val="both"/>
        <w:rPr>
          <w:rFonts w:cs="Calibri"/>
          <w:sz w:val="22"/>
          <w:szCs w:val="22"/>
        </w:rPr>
      </w:pPr>
    </w:p>
    <w:p w:rsidR="00432B72" w:rsidRDefault="00432B72" w:rsidP="00432B72">
      <w:pPr>
        <w:jc w:val="both"/>
        <w:rPr>
          <w:rFonts w:cs="Calibri"/>
          <w:sz w:val="22"/>
          <w:szCs w:val="22"/>
        </w:rPr>
        <w:sectPr w:rsidR="00432B72" w:rsidSect="000749D3">
          <w:pgSz w:w="11905" w:h="16838"/>
          <w:pgMar w:top="567" w:right="567" w:bottom="964" w:left="1985" w:header="0" w:footer="0" w:gutter="0"/>
          <w:cols w:space="720"/>
          <w:noEndnote/>
        </w:sectPr>
      </w:pPr>
    </w:p>
    <w:p w:rsidR="00BE41A0" w:rsidRPr="009454B9" w:rsidRDefault="00BE41A0" w:rsidP="00BE41A0">
      <w:pPr>
        <w:jc w:val="both"/>
        <w:rPr>
          <w:rStyle w:val="a5"/>
          <w:b w:val="0"/>
          <w:sz w:val="28"/>
          <w:szCs w:val="28"/>
        </w:rPr>
      </w:pPr>
    </w:p>
    <w:sectPr w:rsidR="00BE41A0" w:rsidRPr="009454B9" w:rsidSect="009454B9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8A" w:rsidRDefault="0093798A">
      <w:r>
        <w:separator/>
      </w:r>
    </w:p>
  </w:endnote>
  <w:endnote w:type="continuationSeparator" w:id="0">
    <w:p w:rsidR="0093798A" w:rsidRDefault="0093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8A" w:rsidRDefault="0093798A">
      <w:r>
        <w:separator/>
      </w:r>
    </w:p>
  </w:footnote>
  <w:footnote w:type="continuationSeparator" w:id="0">
    <w:p w:rsidR="0093798A" w:rsidRDefault="0093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3C" w:rsidRDefault="00ED363C">
    <w:pPr>
      <w:pStyle w:val="af8"/>
    </w:pPr>
  </w:p>
  <w:p w:rsidR="00ED363C" w:rsidRPr="00E242BB" w:rsidRDefault="00ED363C" w:rsidP="000749D3">
    <w:pPr>
      <w:autoSpaceDE w:val="0"/>
      <w:autoSpaceDN w:val="0"/>
      <w:adjustRightInd w:val="0"/>
      <w:outlineLvl w:val="1"/>
      <w:rPr>
        <w:b/>
      </w:rPr>
    </w:pPr>
  </w:p>
  <w:p w:rsidR="00ED363C" w:rsidRDefault="00ED363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 w15:restartNumberingAfterBreak="0">
    <w:nsid w:val="49AA4F26"/>
    <w:multiLevelType w:val="hybridMultilevel"/>
    <w:tmpl w:val="9C5637FE"/>
    <w:lvl w:ilvl="0" w:tplc="A78890A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3"/>
    <w:rsid w:val="000749D3"/>
    <w:rsid w:val="00106840"/>
    <w:rsid w:val="002603B5"/>
    <w:rsid w:val="00374BD4"/>
    <w:rsid w:val="003B6735"/>
    <w:rsid w:val="00403E53"/>
    <w:rsid w:val="00432B72"/>
    <w:rsid w:val="006254DE"/>
    <w:rsid w:val="007735E6"/>
    <w:rsid w:val="008F39F0"/>
    <w:rsid w:val="0093798A"/>
    <w:rsid w:val="009454B9"/>
    <w:rsid w:val="00B41334"/>
    <w:rsid w:val="00BE41A0"/>
    <w:rsid w:val="00ED363C"/>
    <w:rsid w:val="00F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5244B-648B-4CA3-BFF2-3040B56A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2B72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qFormat/>
    <w:rsid w:val="00432B72"/>
    <w:pPr>
      <w:keepNext/>
      <w:jc w:val="center"/>
      <w:outlineLvl w:val="2"/>
    </w:pPr>
    <w:rPr>
      <w:rFonts w:ascii="Arial" w:eastAsiaTheme="minorHAns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32B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32B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03E53"/>
    <w:pPr>
      <w:spacing w:before="100" w:beforeAutospacing="1" w:after="100" w:afterAutospacing="1"/>
    </w:pPr>
  </w:style>
  <w:style w:type="character" w:customStyle="1" w:styleId="s1">
    <w:name w:val="s1"/>
    <w:basedOn w:val="a0"/>
    <w:rsid w:val="00403E53"/>
  </w:style>
  <w:style w:type="paragraph" w:customStyle="1" w:styleId="p2">
    <w:name w:val="p2"/>
    <w:basedOn w:val="a"/>
    <w:rsid w:val="00403E53"/>
    <w:pPr>
      <w:spacing w:before="100" w:beforeAutospacing="1" w:after="100" w:afterAutospacing="1"/>
    </w:pPr>
  </w:style>
  <w:style w:type="character" w:customStyle="1" w:styleId="s2">
    <w:name w:val="s2"/>
    <w:basedOn w:val="a0"/>
    <w:rsid w:val="00403E53"/>
  </w:style>
  <w:style w:type="paragraph" w:customStyle="1" w:styleId="p6">
    <w:name w:val="p6"/>
    <w:basedOn w:val="a"/>
    <w:rsid w:val="00403E53"/>
    <w:pPr>
      <w:spacing w:before="100" w:beforeAutospacing="1" w:after="100" w:afterAutospacing="1"/>
    </w:pPr>
  </w:style>
  <w:style w:type="character" w:customStyle="1" w:styleId="s3">
    <w:name w:val="s3"/>
    <w:basedOn w:val="a0"/>
    <w:rsid w:val="00403E53"/>
  </w:style>
  <w:style w:type="paragraph" w:customStyle="1" w:styleId="p7">
    <w:name w:val="p7"/>
    <w:basedOn w:val="a"/>
    <w:rsid w:val="00403E53"/>
    <w:pPr>
      <w:spacing w:before="100" w:beforeAutospacing="1" w:after="100" w:afterAutospacing="1"/>
    </w:pPr>
  </w:style>
  <w:style w:type="paragraph" w:customStyle="1" w:styleId="p8">
    <w:name w:val="p8"/>
    <w:basedOn w:val="a"/>
    <w:rsid w:val="00403E53"/>
    <w:pPr>
      <w:spacing w:before="100" w:beforeAutospacing="1" w:after="100" w:afterAutospacing="1"/>
    </w:pPr>
  </w:style>
  <w:style w:type="paragraph" w:customStyle="1" w:styleId="p9">
    <w:name w:val="p9"/>
    <w:basedOn w:val="a"/>
    <w:rsid w:val="00403E53"/>
    <w:pPr>
      <w:spacing w:before="100" w:beforeAutospacing="1" w:after="100" w:afterAutospacing="1"/>
    </w:pPr>
  </w:style>
  <w:style w:type="paragraph" w:customStyle="1" w:styleId="p10">
    <w:name w:val="p10"/>
    <w:basedOn w:val="a"/>
    <w:rsid w:val="00403E53"/>
    <w:pPr>
      <w:spacing w:before="100" w:beforeAutospacing="1" w:after="100" w:afterAutospacing="1"/>
    </w:pPr>
  </w:style>
  <w:style w:type="paragraph" w:customStyle="1" w:styleId="p11">
    <w:name w:val="p11"/>
    <w:basedOn w:val="a"/>
    <w:rsid w:val="00403E53"/>
    <w:pPr>
      <w:spacing w:before="100" w:beforeAutospacing="1" w:after="100" w:afterAutospacing="1"/>
    </w:pPr>
  </w:style>
  <w:style w:type="character" w:customStyle="1" w:styleId="s4">
    <w:name w:val="s4"/>
    <w:basedOn w:val="a0"/>
    <w:rsid w:val="00403E53"/>
  </w:style>
  <w:style w:type="paragraph" w:customStyle="1" w:styleId="p12">
    <w:name w:val="p12"/>
    <w:basedOn w:val="a"/>
    <w:rsid w:val="00403E53"/>
    <w:pPr>
      <w:spacing w:before="100" w:beforeAutospacing="1" w:after="100" w:afterAutospacing="1"/>
    </w:pPr>
  </w:style>
  <w:style w:type="paragraph" w:customStyle="1" w:styleId="p13">
    <w:name w:val="p13"/>
    <w:basedOn w:val="a"/>
    <w:rsid w:val="00403E53"/>
    <w:pPr>
      <w:spacing w:before="100" w:beforeAutospacing="1" w:after="100" w:afterAutospacing="1"/>
    </w:pPr>
  </w:style>
  <w:style w:type="character" w:customStyle="1" w:styleId="s5">
    <w:name w:val="s5"/>
    <w:basedOn w:val="a0"/>
    <w:rsid w:val="00403E53"/>
  </w:style>
  <w:style w:type="paragraph" w:customStyle="1" w:styleId="p17">
    <w:name w:val="p17"/>
    <w:basedOn w:val="a"/>
    <w:rsid w:val="00403E53"/>
    <w:pPr>
      <w:spacing w:before="100" w:beforeAutospacing="1" w:after="100" w:afterAutospacing="1"/>
    </w:pPr>
  </w:style>
  <w:style w:type="paragraph" w:customStyle="1" w:styleId="p18">
    <w:name w:val="p18"/>
    <w:basedOn w:val="a"/>
    <w:rsid w:val="00403E53"/>
    <w:pPr>
      <w:spacing w:before="100" w:beforeAutospacing="1" w:after="100" w:afterAutospacing="1"/>
    </w:pPr>
  </w:style>
  <w:style w:type="paragraph" w:customStyle="1" w:styleId="p19">
    <w:name w:val="p19"/>
    <w:basedOn w:val="a"/>
    <w:rsid w:val="00403E53"/>
    <w:pPr>
      <w:spacing w:before="100" w:beforeAutospacing="1" w:after="100" w:afterAutospacing="1"/>
    </w:pPr>
  </w:style>
  <w:style w:type="paragraph" w:customStyle="1" w:styleId="p20">
    <w:name w:val="p20"/>
    <w:basedOn w:val="a"/>
    <w:rsid w:val="00403E53"/>
    <w:pPr>
      <w:spacing w:before="100" w:beforeAutospacing="1" w:after="100" w:afterAutospacing="1"/>
    </w:pPr>
  </w:style>
  <w:style w:type="character" w:customStyle="1" w:styleId="s6">
    <w:name w:val="s6"/>
    <w:basedOn w:val="a0"/>
    <w:rsid w:val="00403E53"/>
  </w:style>
  <w:style w:type="paragraph" w:customStyle="1" w:styleId="p21">
    <w:name w:val="p21"/>
    <w:basedOn w:val="a"/>
    <w:rsid w:val="00403E53"/>
    <w:pPr>
      <w:spacing w:before="100" w:beforeAutospacing="1" w:after="100" w:afterAutospacing="1"/>
    </w:pPr>
  </w:style>
  <w:style w:type="character" w:customStyle="1" w:styleId="s7">
    <w:name w:val="s7"/>
    <w:basedOn w:val="a0"/>
    <w:rsid w:val="00403E53"/>
  </w:style>
  <w:style w:type="character" w:customStyle="1" w:styleId="s8">
    <w:name w:val="s8"/>
    <w:basedOn w:val="a0"/>
    <w:rsid w:val="00403E53"/>
  </w:style>
  <w:style w:type="character" w:customStyle="1" w:styleId="s9">
    <w:name w:val="s9"/>
    <w:basedOn w:val="a0"/>
    <w:rsid w:val="00403E53"/>
  </w:style>
  <w:style w:type="paragraph" w:customStyle="1" w:styleId="p22">
    <w:name w:val="p22"/>
    <w:basedOn w:val="a"/>
    <w:rsid w:val="00403E53"/>
    <w:pPr>
      <w:spacing w:before="100" w:beforeAutospacing="1" w:after="100" w:afterAutospacing="1"/>
    </w:pPr>
  </w:style>
  <w:style w:type="character" w:customStyle="1" w:styleId="s10">
    <w:name w:val="s10"/>
    <w:basedOn w:val="a0"/>
    <w:rsid w:val="00403E53"/>
  </w:style>
  <w:style w:type="paragraph" w:customStyle="1" w:styleId="p23">
    <w:name w:val="p23"/>
    <w:basedOn w:val="a"/>
    <w:rsid w:val="00403E53"/>
    <w:pPr>
      <w:spacing w:before="100" w:beforeAutospacing="1" w:after="100" w:afterAutospacing="1"/>
    </w:pPr>
  </w:style>
  <w:style w:type="paragraph" w:customStyle="1" w:styleId="p24">
    <w:name w:val="p24"/>
    <w:basedOn w:val="a"/>
    <w:rsid w:val="00403E53"/>
    <w:pPr>
      <w:spacing w:before="100" w:beforeAutospacing="1" w:after="100" w:afterAutospacing="1"/>
    </w:pPr>
  </w:style>
  <w:style w:type="paragraph" w:customStyle="1" w:styleId="p25">
    <w:name w:val="p25"/>
    <w:basedOn w:val="a"/>
    <w:rsid w:val="00403E53"/>
    <w:pPr>
      <w:spacing w:before="100" w:beforeAutospacing="1" w:after="100" w:afterAutospacing="1"/>
    </w:pPr>
  </w:style>
  <w:style w:type="paragraph" w:customStyle="1" w:styleId="p26">
    <w:name w:val="p26"/>
    <w:basedOn w:val="a"/>
    <w:rsid w:val="00403E53"/>
    <w:pPr>
      <w:spacing w:before="100" w:beforeAutospacing="1" w:after="100" w:afterAutospacing="1"/>
    </w:pPr>
  </w:style>
  <w:style w:type="paragraph" w:customStyle="1" w:styleId="p30">
    <w:name w:val="p30"/>
    <w:basedOn w:val="a"/>
    <w:rsid w:val="00403E53"/>
    <w:pPr>
      <w:spacing w:before="100" w:beforeAutospacing="1" w:after="100" w:afterAutospacing="1"/>
    </w:pPr>
  </w:style>
  <w:style w:type="paragraph" w:customStyle="1" w:styleId="p31">
    <w:name w:val="p31"/>
    <w:basedOn w:val="a"/>
    <w:rsid w:val="00403E53"/>
    <w:pPr>
      <w:spacing w:before="100" w:beforeAutospacing="1" w:after="100" w:afterAutospacing="1"/>
    </w:pPr>
  </w:style>
  <w:style w:type="paragraph" w:customStyle="1" w:styleId="p33">
    <w:name w:val="p33"/>
    <w:basedOn w:val="a"/>
    <w:rsid w:val="00403E53"/>
    <w:pPr>
      <w:spacing w:before="100" w:beforeAutospacing="1" w:after="100" w:afterAutospacing="1"/>
    </w:pPr>
  </w:style>
  <w:style w:type="paragraph" w:customStyle="1" w:styleId="p35">
    <w:name w:val="p35"/>
    <w:basedOn w:val="a"/>
    <w:rsid w:val="00403E53"/>
    <w:pPr>
      <w:spacing w:before="100" w:beforeAutospacing="1" w:after="100" w:afterAutospacing="1"/>
    </w:pPr>
  </w:style>
  <w:style w:type="paragraph" w:customStyle="1" w:styleId="p36">
    <w:name w:val="p36"/>
    <w:basedOn w:val="a"/>
    <w:rsid w:val="00403E53"/>
    <w:pPr>
      <w:spacing w:before="100" w:beforeAutospacing="1" w:after="100" w:afterAutospacing="1"/>
    </w:pPr>
  </w:style>
  <w:style w:type="paragraph" w:styleId="a3">
    <w:name w:val="No Spacing"/>
    <w:qFormat/>
    <w:rsid w:val="00403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9454B9"/>
    <w:rPr>
      <w:rFonts w:ascii="Arial" w:hAnsi="Arial" w:cs="Arial"/>
      <w:b/>
      <w:bCs/>
      <w:sz w:val="26"/>
      <w:szCs w:val="26"/>
      <w:lang w:val="ru-RU" w:eastAsia="ru-RU"/>
    </w:rPr>
  </w:style>
  <w:style w:type="paragraph" w:styleId="a4">
    <w:name w:val="List Paragraph"/>
    <w:basedOn w:val="a"/>
    <w:uiPriority w:val="99"/>
    <w:qFormat/>
    <w:rsid w:val="009454B9"/>
    <w:pPr>
      <w:ind w:left="720"/>
      <w:contextualSpacing/>
    </w:pPr>
  </w:style>
  <w:style w:type="character" w:styleId="a5">
    <w:name w:val="Strong"/>
    <w:basedOn w:val="a0"/>
    <w:qFormat/>
    <w:rsid w:val="009454B9"/>
    <w:rPr>
      <w:b/>
      <w:bCs/>
    </w:rPr>
  </w:style>
  <w:style w:type="character" w:customStyle="1" w:styleId="10">
    <w:name w:val="Заголовок 1 Знак"/>
    <w:basedOn w:val="a0"/>
    <w:link w:val="1"/>
    <w:rsid w:val="00432B72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1">
    <w:name w:val="Заголовок 3 Знак1"/>
    <w:basedOn w:val="a0"/>
    <w:uiPriority w:val="9"/>
    <w:semiHidden/>
    <w:rsid w:val="00432B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32B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32B7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432B72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paragraph" w:customStyle="1" w:styleId="Style2">
    <w:name w:val="Style2"/>
    <w:basedOn w:val="a"/>
    <w:rsid w:val="00432B7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"/>
    <w:rsid w:val="00432B7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32B72"/>
    <w:pPr>
      <w:widowControl w:val="0"/>
      <w:autoSpaceDE w:val="0"/>
      <w:autoSpaceDN w:val="0"/>
      <w:adjustRightInd w:val="0"/>
      <w:spacing w:line="322" w:lineRule="exact"/>
      <w:ind w:firstLine="730"/>
      <w:jc w:val="both"/>
    </w:pPr>
  </w:style>
  <w:style w:type="character" w:customStyle="1" w:styleId="FontStyle11">
    <w:name w:val="Font Style11"/>
    <w:rsid w:val="00432B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32B7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432B7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432B72"/>
    <w:pPr>
      <w:widowControl w:val="0"/>
      <w:autoSpaceDE w:val="0"/>
      <w:autoSpaceDN w:val="0"/>
      <w:adjustRightInd w:val="0"/>
      <w:spacing w:line="245" w:lineRule="exact"/>
      <w:ind w:firstLine="566"/>
      <w:jc w:val="both"/>
    </w:pPr>
  </w:style>
  <w:style w:type="paragraph" w:customStyle="1" w:styleId="Style7">
    <w:name w:val="Style7"/>
    <w:basedOn w:val="a"/>
    <w:rsid w:val="00432B72"/>
    <w:pPr>
      <w:widowControl w:val="0"/>
      <w:autoSpaceDE w:val="0"/>
      <w:autoSpaceDN w:val="0"/>
      <w:adjustRightInd w:val="0"/>
      <w:spacing w:line="247" w:lineRule="exact"/>
      <w:ind w:hanging="638"/>
    </w:pPr>
  </w:style>
  <w:style w:type="paragraph" w:customStyle="1" w:styleId="Style8">
    <w:name w:val="Style8"/>
    <w:basedOn w:val="a"/>
    <w:rsid w:val="00432B72"/>
    <w:pPr>
      <w:widowControl w:val="0"/>
      <w:autoSpaceDE w:val="0"/>
      <w:autoSpaceDN w:val="0"/>
      <w:adjustRightInd w:val="0"/>
      <w:spacing w:line="245" w:lineRule="exact"/>
      <w:ind w:firstLine="562"/>
      <w:jc w:val="both"/>
    </w:pPr>
  </w:style>
  <w:style w:type="character" w:styleId="a6">
    <w:name w:val="Hyperlink"/>
    <w:rsid w:val="00432B72"/>
    <w:rPr>
      <w:color w:val="0066CC"/>
      <w:u w:val="single"/>
    </w:rPr>
  </w:style>
  <w:style w:type="character" w:customStyle="1" w:styleId="FontStyle13">
    <w:name w:val="Font Style13"/>
    <w:rsid w:val="00432B7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432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4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rsid w:val="00432B72"/>
    <w:pPr>
      <w:spacing w:before="120" w:after="120"/>
      <w:ind w:left="75" w:right="75" w:firstLine="240"/>
    </w:pPr>
  </w:style>
  <w:style w:type="paragraph" w:customStyle="1" w:styleId="western">
    <w:name w:val="western"/>
    <w:basedOn w:val="a"/>
    <w:rsid w:val="00432B72"/>
    <w:pPr>
      <w:spacing w:before="100" w:beforeAutospacing="1" w:after="100" w:afterAutospacing="1"/>
    </w:pPr>
  </w:style>
  <w:style w:type="paragraph" w:customStyle="1" w:styleId="fn2r">
    <w:name w:val="fn2r"/>
    <w:basedOn w:val="a"/>
    <w:rsid w:val="00432B72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32B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32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semiHidden/>
    <w:rsid w:val="00432B7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432B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32B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432B72"/>
    <w:rPr>
      <w:i/>
      <w:iCs/>
    </w:rPr>
  </w:style>
  <w:style w:type="character" w:customStyle="1" w:styleId="a9">
    <w:name w:val="Верхний колонтитул Знак"/>
    <w:uiPriority w:val="99"/>
    <w:rsid w:val="00432B72"/>
    <w:rPr>
      <w:sz w:val="24"/>
      <w:szCs w:val="24"/>
    </w:rPr>
  </w:style>
  <w:style w:type="character" w:customStyle="1" w:styleId="aa">
    <w:name w:val="Нижний колонтитул Знак"/>
    <w:rsid w:val="00432B72"/>
    <w:rPr>
      <w:sz w:val="24"/>
      <w:szCs w:val="24"/>
    </w:rPr>
  </w:style>
  <w:style w:type="character" w:styleId="ab">
    <w:name w:val="FollowedHyperlink"/>
    <w:rsid w:val="00432B72"/>
    <w:rPr>
      <w:color w:val="800080"/>
      <w:u w:val="single"/>
    </w:rPr>
  </w:style>
  <w:style w:type="paragraph" w:customStyle="1" w:styleId="ConsPlusNonformat">
    <w:name w:val="ConsPlusNonformat"/>
    <w:uiPriority w:val="99"/>
    <w:rsid w:val="00432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43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432B7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432B72"/>
    <w:pPr>
      <w:spacing w:after="120"/>
    </w:pPr>
  </w:style>
  <w:style w:type="character" w:customStyle="1" w:styleId="ad">
    <w:name w:val="Основной текст Знак"/>
    <w:basedOn w:val="a0"/>
    <w:link w:val="ac"/>
    <w:rsid w:val="00432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3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2B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rsid w:val="00432B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2B72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rsid w:val="00432B72"/>
    <w:rPr>
      <w:sz w:val="16"/>
      <w:szCs w:val="16"/>
    </w:rPr>
  </w:style>
  <w:style w:type="paragraph" w:styleId="af1">
    <w:name w:val="annotation text"/>
    <w:basedOn w:val="a"/>
    <w:link w:val="af2"/>
    <w:rsid w:val="00432B7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3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432B72"/>
    <w:rPr>
      <w:rFonts w:ascii="Times New Roman CYR" w:hAnsi="Times New Roman CYR"/>
      <w:b/>
      <w:bCs/>
    </w:rPr>
  </w:style>
  <w:style w:type="character" w:customStyle="1" w:styleId="af4">
    <w:name w:val="Тема примечания Знак"/>
    <w:basedOn w:val="af2"/>
    <w:link w:val="af3"/>
    <w:rsid w:val="00432B72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32B7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6">
    <w:name w:val="основной текст документа"/>
    <w:basedOn w:val="a"/>
    <w:rsid w:val="00432B72"/>
    <w:pPr>
      <w:spacing w:before="120" w:after="120"/>
      <w:jc w:val="both"/>
    </w:pPr>
    <w:rPr>
      <w:szCs w:val="20"/>
      <w:lang w:eastAsia="en-US"/>
    </w:rPr>
  </w:style>
  <w:style w:type="table" w:styleId="af7">
    <w:name w:val="Table Grid"/>
    <w:basedOn w:val="a1"/>
    <w:rsid w:val="00432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1"/>
    <w:uiPriority w:val="99"/>
    <w:rsid w:val="00432B7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1">
    <w:name w:val="Верхний колонтитул Знак1"/>
    <w:basedOn w:val="a0"/>
    <w:link w:val="af8"/>
    <w:uiPriority w:val="99"/>
    <w:rsid w:val="00432B72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footer"/>
    <w:basedOn w:val="a"/>
    <w:link w:val="12"/>
    <w:rsid w:val="00432B72"/>
    <w:pPr>
      <w:tabs>
        <w:tab w:val="center" w:pos="4677"/>
        <w:tab w:val="right" w:pos="9355"/>
      </w:tabs>
    </w:pPr>
    <w:rPr>
      <w:rFonts w:ascii="Times New Roman CYR" w:hAnsi="Times New Roman CYR"/>
      <w:sz w:val="20"/>
      <w:szCs w:val="20"/>
    </w:rPr>
  </w:style>
  <w:style w:type="character" w:customStyle="1" w:styleId="12">
    <w:name w:val="Нижний колонтитул Знак1"/>
    <w:basedOn w:val="a0"/>
    <w:link w:val="af9"/>
    <w:rsid w:val="00432B72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CF347268ECAF22798F546892E83346FB88FD95C3F6846019BB8EBB61F4F583C6A9EF09C562E669AEEF81B1E36A13F1F4118663Dz2t1I" TargetMode="External"/><Relationship Id="rId13" Type="http://schemas.openxmlformats.org/officeDocument/2006/relationships/hyperlink" Target="consultantplus://offline/ref=751F3AB6719E859034A44CA827014648B1362CFD646AF665D4385CC21921926BF3B6CE9BB2D6574B2A3C11B87FC87BD0C64BCBD5DFg6m5H" TargetMode="External"/><Relationship Id="rId18" Type="http://schemas.openxmlformats.org/officeDocument/2006/relationships/hyperlink" Target="consultantplus://offline/ref=751F3AB6719E859034A44CA827014648B1362CFD646AF665D4385CC21921926BF3B6CE90B7DC574B2A3C11B87FC87BD0C64BCBD5DFg6m5H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9" Type="http://schemas.openxmlformats.org/officeDocument/2006/relationships/hyperlink" Target="consultantplus://offline/ref=55D271E6FA1E6B223057B3CA218699E72402C646B25B28A8336DF3152EDAED2ADC5384035F726BF7A670F959E8CDCCC2E0B08B5F3Ax1I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34" Type="http://schemas.openxmlformats.org/officeDocument/2006/relationships/hyperlink" Target="consultantplus://offline/ref=BAB80BB853E5A8A463FE1093EA2A44AB2E5B6E8B76138929DF4739B35BB2B5E3135967B1BC1D3C711576A2FF93lEO9O" TargetMode="External"/><Relationship Id="rId42" Type="http://schemas.openxmlformats.org/officeDocument/2006/relationships/hyperlink" Target="consultantplus://offline/ref=45CAD77840989460C1F19F95DF4B5895731BF18795C9DD5E3AC9B9BFDC98218C8A7E67A0DE60E996DAA9C306EDDA8A6671463A618Bw3V8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751F3AB6719E859034A44CA827014648B1362CFD646AF665D4385CC21921926BF3B6CE90B7DF574B2A3C11B87FC87BD0C64BCBD5DFg6m5H" TargetMode="External"/><Relationship Id="rId25" Type="http://schemas.openxmlformats.org/officeDocument/2006/relationships/hyperlink" Target="consultantplus://offline/ref=248BBD60C87C3D5BD49073C581E42F8A806EDFEDF6C73790B3038DB6491BA112E19A7D1D0BC7BDFDBB5E1265C67AI5M" TargetMode="External"/><Relationship Id="rId33" Type="http://schemas.openxmlformats.org/officeDocument/2006/relationships/hyperlink" Target="consultantplus://offline/ref=BAB80BB853E5A8A463FE1093EA2A44AB2E5B6C8D7A1F8929DF4739B35BB2B5E3135967B1BC1D3C711576A2FF93lEO9O" TargetMode="External"/><Relationship Id="rId38" Type="http://schemas.openxmlformats.org/officeDocument/2006/relationships/hyperlink" Target="consultantplus://offline/ref=55D271E6FA1E6B223057B3CA218699E72402C646B25B28A8336DF3152EDAED2ADC53840359726BF7A670F959E8CDCCC2E0B08B5F3Ax1I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1F3AB6719E859034A44CA827014648B1362CFD646AF665D4385CC21921926BF3B6CE99B3D95A142F2900E073C864CECF5CD7D7DE6Dg9mCH" TargetMode="External"/><Relationship Id="rId20" Type="http://schemas.openxmlformats.org/officeDocument/2006/relationships/hyperlink" Target="consultantplus://offline/ref=751F3AB6719E859034A44CA827014648B1362CFC676FF665D4385CC21921926BE1B69695B5DE421F726646B57FgCm0H" TargetMode="External"/><Relationship Id="rId2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1" Type="http://schemas.openxmlformats.org/officeDocument/2006/relationships/hyperlink" Target="consultantplus://offline/ref=55D271E6FA1E6B223057B3CA218699E72402C646B25B28A8336DF3152EDAED2ADC5384025D726BF7A670F959E8CDCCC2E0B08B5F3Ax1I7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24" Type="http://schemas.openxmlformats.org/officeDocument/2006/relationships/hyperlink" Target="consultantplus://offline/ref=248BBD60C87C3D5BD49073C581E42F8A816CDCE3F3C93790B3038DB6491BA112E19A7D1D0BC7BDFDBB5E1265C67AI5M" TargetMode="External"/><Relationship Id="rId32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7" Type="http://schemas.openxmlformats.org/officeDocument/2006/relationships/hyperlink" Target="consultantplus://offline/ref=55D271E6FA1E6B223057B3CA218699E72402C646B55328A8336DF3152EDAED2ACE53DC0A5B757EA3FE2AAE54E8xCI6I" TargetMode="External"/><Relationship Id="rId40" Type="http://schemas.openxmlformats.org/officeDocument/2006/relationships/hyperlink" Target="consultantplus://offline/ref=55D271E6FA1E6B223057B3CA218699E72402C646B25B28A8336DF3152EDAED2ADC5384035C706BF7A670F959E8CDCCC2E0B08B5F3Ax1I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1F3AB6719E859034A44CA827014648B1362CFD646AF665D4385CC21921926BF3B6CE90B6DB574B2A3C11B87FC87BD0C64BCBD5DFg6m5H" TargetMode="External"/><Relationship Id="rId2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6" Type="http://schemas.openxmlformats.org/officeDocument/2006/relationships/hyperlink" Target="consultantplus://offline/ref=55D271E6FA1E6B223057B3CA218699E72402C646B25B28A8336DF3152EDAED2ADC5384005E7E6BF7A670F959E8CDCCC2E0B08B5F3Ax1I7I" TargetMode="External"/><Relationship Id="rId10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9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31" Type="http://schemas.openxmlformats.org/officeDocument/2006/relationships/hyperlink" Target="https://mfc53.nov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4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2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2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0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29</Pages>
  <Words>11516</Words>
  <Characters>65642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2020-03-05T07:21:00Z</cp:lastPrinted>
  <dcterms:created xsi:type="dcterms:W3CDTF">2020-01-27T11:13:00Z</dcterms:created>
  <dcterms:modified xsi:type="dcterms:W3CDTF">2020-03-05T07:27:00Z</dcterms:modified>
</cp:coreProperties>
</file>