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5CF" w:rsidRPr="00162632" w:rsidRDefault="00F865CF" w:rsidP="00F865CF">
      <w:pPr>
        <w:jc w:val="center"/>
        <w:rPr>
          <w:sz w:val="26"/>
          <w:szCs w:val="26"/>
        </w:rPr>
      </w:pPr>
      <w:r w:rsidRPr="00AC5402">
        <w:rPr>
          <w:noProof/>
          <w:sz w:val="26"/>
          <w:szCs w:val="26"/>
        </w:rPr>
        <w:drawing>
          <wp:inline distT="0" distB="0" distL="0" distR="0" wp14:anchorId="0E4F6B26" wp14:editId="17CE49FA">
            <wp:extent cx="723900" cy="9048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5CF" w:rsidRPr="00D55E91" w:rsidRDefault="00F865CF" w:rsidP="00F865CF">
      <w:pPr>
        <w:jc w:val="center"/>
        <w:rPr>
          <w:sz w:val="28"/>
          <w:szCs w:val="28"/>
        </w:rPr>
      </w:pPr>
      <w:r w:rsidRPr="00D55E91">
        <w:rPr>
          <w:sz w:val="28"/>
          <w:szCs w:val="28"/>
        </w:rPr>
        <w:t>Российская Федерация</w:t>
      </w:r>
    </w:p>
    <w:p w:rsidR="00F865CF" w:rsidRPr="00D55E91" w:rsidRDefault="00F865CF" w:rsidP="00F865CF">
      <w:pPr>
        <w:jc w:val="center"/>
        <w:rPr>
          <w:sz w:val="28"/>
          <w:szCs w:val="28"/>
        </w:rPr>
      </w:pPr>
      <w:r w:rsidRPr="00D55E91">
        <w:rPr>
          <w:sz w:val="28"/>
          <w:szCs w:val="28"/>
        </w:rPr>
        <w:t>Новгородская область Новгородский район</w:t>
      </w:r>
    </w:p>
    <w:p w:rsidR="00F865CF" w:rsidRPr="00D55E91" w:rsidRDefault="00F865CF" w:rsidP="00F865CF">
      <w:pPr>
        <w:jc w:val="center"/>
        <w:rPr>
          <w:sz w:val="28"/>
          <w:szCs w:val="28"/>
        </w:rPr>
      </w:pPr>
      <w:r w:rsidRPr="00D55E91">
        <w:rPr>
          <w:sz w:val="28"/>
          <w:szCs w:val="28"/>
        </w:rPr>
        <w:t>Администрация Панковского городского поселения</w:t>
      </w:r>
    </w:p>
    <w:p w:rsidR="00F865CF" w:rsidRPr="00D55E91" w:rsidRDefault="00F865CF" w:rsidP="00F865CF">
      <w:pPr>
        <w:jc w:val="center"/>
        <w:rPr>
          <w:sz w:val="28"/>
          <w:szCs w:val="28"/>
        </w:rPr>
      </w:pPr>
    </w:p>
    <w:p w:rsidR="00F865CF" w:rsidRDefault="00F865CF" w:rsidP="00F865CF">
      <w:pPr>
        <w:jc w:val="center"/>
        <w:rPr>
          <w:b/>
          <w:sz w:val="28"/>
          <w:szCs w:val="28"/>
        </w:rPr>
      </w:pPr>
      <w:r w:rsidRPr="00D55E91">
        <w:rPr>
          <w:b/>
          <w:sz w:val="28"/>
          <w:szCs w:val="28"/>
        </w:rPr>
        <w:t>ПОСТАНОВЛЕНИЕ</w:t>
      </w:r>
    </w:p>
    <w:p w:rsidR="00275A6C" w:rsidRDefault="00275A6C" w:rsidP="00F865CF">
      <w:pPr>
        <w:jc w:val="both"/>
        <w:rPr>
          <w:sz w:val="28"/>
          <w:szCs w:val="28"/>
        </w:rPr>
      </w:pPr>
    </w:p>
    <w:p w:rsidR="00F865CF" w:rsidRPr="00275A6C" w:rsidRDefault="00275A6C" w:rsidP="00F865CF">
      <w:pPr>
        <w:jc w:val="both"/>
        <w:rPr>
          <w:sz w:val="28"/>
          <w:szCs w:val="28"/>
        </w:rPr>
      </w:pPr>
      <w:r w:rsidRPr="00275A6C">
        <w:rPr>
          <w:sz w:val="28"/>
          <w:szCs w:val="28"/>
        </w:rPr>
        <w:t>02.03.2020 № 109</w:t>
      </w:r>
    </w:p>
    <w:p w:rsidR="00F865CF" w:rsidRPr="00D55E91" w:rsidRDefault="00F865CF" w:rsidP="00F865CF">
      <w:pPr>
        <w:jc w:val="both"/>
        <w:rPr>
          <w:sz w:val="28"/>
          <w:szCs w:val="28"/>
        </w:rPr>
      </w:pPr>
      <w:r w:rsidRPr="00D55E91">
        <w:rPr>
          <w:sz w:val="28"/>
          <w:szCs w:val="28"/>
        </w:rPr>
        <w:t xml:space="preserve">п. </w:t>
      </w:r>
      <w:proofErr w:type="spellStart"/>
      <w:r w:rsidRPr="00D55E91">
        <w:rPr>
          <w:sz w:val="28"/>
          <w:szCs w:val="28"/>
        </w:rPr>
        <w:t>Панковка</w:t>
      </w:r>
      <w:proofErr w:type="spellEnd"/>
    </w:p>
    <w:p w:rsidR="00F865CF" w:rsidRDefault="00F865CF" w:rsidP="00F865CF"/>
    <w:p w:rsidR="00F865CF" w:rsidRDefault="00F865CF" w:rsidP="00F865CF">
      <w:pPr>
        <w:jc w:val="both"/>
        <w:rPr>
          <w:b/>
          <w:bCs/>
          <w:sz w:val="28"/>
          <w:szCs w:val="28"/>
        </w:rPr>
      </w:pPr>
      <w:r w:rsidRPr="003278A9">
        <w:rPr>
          <w:b/>
          <w:bCs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6F7185">
        <w:rPr>
          <w:b/>
          <w:bCs/>
          <w:sz w:val="28"/>
          <w:szCs w:val="28"/>
        </w:rPr>
        <w:t>Прекращение права постоянного (бессрочного) пользования,</w:t>
      </w:r>
      <w:r w:rsidR="0082687A">
        <w:rPr>
          <w:b/>
          <w:bCs/>
          <w:sz w:val="28"/>
          <w:szCs w:val="28"/>
        </w:rPr>
        <w:t xml:space="preserve"> права безвозмездного пользования, права пожизненного наследуемого владения земельным участком, находящимся в муниципальной собственности или государственная собственность на который не разграничена»</w:t>
      </w:r>
    </w:p>
    <w:p w:rsidR="00F865CF" w:rsidRPr="009454B9" w:rsidRDefault="00F865CF" w:rsidP="00F865CF">
      <w:pPr>
        <w:pStyle w:val="p6"/>
        <w:ind w:firstLine="567"/>
        <w:jc w:val="both"/>
        <w:rPr>
          <w:sz w:val="28"/>
          <w:szCs w:val="28"/>
        </w:rPr>
      </w:pPr>
      <w:r w:rsidRPr="00403E53">
        <w:rPr>
          <w:sz w:val="28"/>
          <w:szCs w:val="28"/>
        </w:rPr>
        <w:t xml:space="preserve">В соответствии с Федеральным законом от 6 октября 2003 года N 131-ФЗ «Об общих принципах организации местного самоуправления в Российской Федерации», Федеральным законом от 27.07.2010г № 210-ФЗ «Об организации предоставления государственных и муниципальных услуг», Земельным кодексом РФ, Федеральным законом от 25 октября </w:t>
      </w:r>
      <w:smartTag w:uri="urn:schemas-microsoft-com:office:smarttags" w:element="metricconverter">
        <w:smartTagPr>
          <w:attr w:name="ProductID" w:val="2001 г"/>
        </w:smartTagPr>
        <w:r w:rsidRPr="00403E53">
          <w:rPr>
            <w:sz w:val="28"/>
            <w:szCs w:val="28"/>
          </w:rPr>
          <w:t>2001 г</w:t>
        </w:r>
      </w:smartTag>
      <w:r w:rsidRPr="00403E53">
        <w:rPr>
          <w:sz w:val="28"/>
          <w:szCs w:val="28"/>
        </w:rPr>
        <w:t>. №137-ФЗ «О введении в действие Земельного кодекса Российской Федерации</w:t>
      </w:r>
      <w:r w:rsidRPr="00403E53">
        <w:rPr>
          <w:rStyle w:val="s3"/>
          <w:sz w:val="28"/>
          <w:szCs w:val="28"/>
        </w:rPr>
        <w:t>,</w:t>
      </w:r>
      <w:r w:rsidRPr="009454B9">
        <w:rPr>
          <w:sz w:val="28"/>
          <w:szCs w:val="28"/>
        </w:rPr>
        <w:t xml:space="preserve"> </w:t>
      </w:r>
      <w:r w:rsidRPr="00F865CF">
        <w:rPr>
          <w:rStyle w:val="30"/>
          <w:rFonts w:ascii="Times New Roman" w:hAnsi="Times New Roman" w:cs="Times New Roman"/>
          <w:b w:val="0"/>
          <w:sz w:val="28"/>
          <w:szCs w:val="28"/>
        </w:rPr>
        <w:t>письмом министерства государственного управления Новгородской области от 14.01.2020 № ГС-82-И,</w:t>
      </w:r>
      <w:r w:rsidRPr="009454B9">
        <w:rPr>
          <w:rStyle w:val="s3"/>
          <w:b/>
          <w:sz w:val="28"/>
          <w:szCs w:val="28"/>
        </w:rPr>
        <w:t xml:space="preserve"> </w:t>
      </w:r>
      <w:r w:rsidRPr="009454B9">
        <w:rPr>
          <w:sz w:val="28"/>
          <w:szCs w:val="28"/>
        </w:rPr>
        <w:t xml:space="preserve">Администрация Панковского </w:t>
      </w:r>
      <w:r>
        <w:rPr>
          <w:sz w:val="28"/>
          <w:szCs w:val="28"/>
        </w:rPr>
        <w:t xml:space="preserve">городского </w:t>
      </w:r>
      <w:r w:rsidRPr="009454B9">
        <w:rPr>
          <w:sz w:val="28"/>
          <w:szCs w:val="28"/>
        </w:rPr>
        <w:t>поселения</w:t>
      </w:r>
    </w:p>
    <w:p w:rsidR="00F865CF" w:rsidRDefault="00F865CF" w:rsidP="00F865CF">
      <w:pPr>
        <w:jc w:val="both"/>
        <w:rPr>
          <w:b/>
          <w:sz w:val="28"/>
          <w:szCs w:val="28"/>
        </w:rPr>
      </w:pPr>
      <w:r w:rsidRPr="00D55E91">
        <w:rPr>
          <w:b/>
          <w:sz w:val="28"/>
          <w:szCs w:val="28"/>
        </w:rPr>
        <w:t>ПОСТАНОВЛЯЕТ:</w:t>
      </w:r>
    </w:p>
    <w:p w:rsidR="00F865CF" w:rsidRDefault="00F865CF" w:rsidP="00F865CF">
      <w:pPr>
        <w:jc w:val="both"/>
        <w:rPr>
          <w:b/>
          <w:sz w:val="28"/>
          <w:szCs w:val="28"/>
        </w:rPr>
      </w:pPr>
    </w:p>
    <w:p w:rsidR="00F865CF" w:rsidRPr="00422F92" w:rsidRDefault="00F865CF" w:rsidP="00422F92">
      <w:pPr>
        <w:pStyle w:val="a5"/>
        <w:numPr>
          <w:ilvl w:val="0"/>
          <w:numId w:val="1"/>
        </w:numPr>
        <w:ind w:left="0" w:firstLine="567"/>
        <w:jc w:val="both"/>
        <w:rPr>
          <w:bCs/>
          <w:sz w:val="28"/>
          <w:szCs w:val="28"/>
        </w:rPr>
      </w:pPr>
      <w:r w:rsidRPr="003278A9">
        <w:rPr>
          <w:sz w:val="28"/>
          <w:szCs w:val="28"/>
        </w:rPr>
        <w:t>Утвердить Административный регламент по предоставлени</w:t>
      </w:r>
      <w:r w:rsidRPr="00AC5402">
        <w:rPr>
          <w:sz w:val="28"/>
          <w:szCs w:val="28"/>
        </w:rPr>
        <w:t xml:space="preserve">ю муниципальной услуги </w:t>
      </w:r>
      <w:r w:rsidRPr="00AC5402">
        <w:rPr>
          <w:bCs/>
          <w:sz w:val="28"/>
          <w:szCs w:val="28"/>
        </w:rPr>
        <w:t>«</w:t>
      </w:r>
      <w:r w:rsidR="00326833" w:rsidRPr="00326833">
        <w:rPr>
          <w:bCs/>
          <w:sz w:val="28"/>
          <w:szCs w:val="28"/>
        </w:rPr>
        <w:t>Прекращение права постоянного (бессрочного) пользования, права безвозмездного пользования, права пожизненного наследуемого владения земельным участком, находящимся в муниципальной собственности или государственная собственность на который не разграничена</w:t>
      </w:r>
      <w:r w:rsidRPr="003278A9">
        <w:rPr>
          <w:bCs/>
          <w:sz w:val="28"/>
          <w:szCs w:val="28"/>
        </w:rPr>
        <w:t xml:space="preserve">» </w:t>
      </w:r>
      <w:proofErr w:type="gramStart"/>
      <w:r w:rsidRPr="003278A9">
        <w:rPr>
          <w:bCs/>
          <w:sz w:val="28"/>
          <w:szCs w:val="28"/>
        </w:rPr>
        <w:t>согласно приложения</w:t>
      </w:r>
      <w:proofErr w:type="gramEnd"/>
      <w:r w:rsidRPr="003278A9">
        <w:rPr>
          <w:bCs/>
          <w:sz w:val="28"/>
          <w:szCs w:val="28"/>
        </w:rPr>
        <w:t>.</w:t>
      </w:r>
    </w:p>
    <w:p w:rsidR="00F865CF" w:rsidRPr="00422F92" w:rsidRDefault="00F865CF" w:rsidP="00422F92">
      <w:pPr>
        <w:pStyle w:val="a5"/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278A9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F865CF" w:rsidRDefault="00F865CF" w:rsidP="00422F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278A9">
        <w:rPr>
          <w:sz w:val="28"/>
          <w:szCs w:val="28"/>
        </w:rPr>
        <w:t>. Настоящее Постановление вступает в силу с момента опубликования.</w:t>
      </w:r>
    </w:p>
    <w:p w:rsidR="00F865CF" w:rsidRDefault="00F865CF" w:rsidP="00422F92">
      <w:pPr>
        <w:ind w:firstLine="567"/>
        <w:jc w:val="both"/>
        <w:rPr>
          <w:vanish/>
          <w:sz w:val="28"/>
          <w:szCs w:val="28"/>
        </w:rPr>
      </w:pPr>
      <w:r>
        <w:rPr>
          <w:sz w:val="28"/>
          <w:szCs w:val="28"/>
        </w:rPr>
        <w:t>4</w:t>
      </w:r>
      <w:r w:rsidRPr="003278A9">
        <w:rPr>
          <w:sz w:val="28"/>
          <w:szCs w:val="28"/>
        </w:rPr>
        <w:t>. Опубликовать постановление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</w:t>
      </w:r>
      <w:r>
        <w:rPr>
          <w:sz w:val="28"/>
          <w:szCs w:val="28"/>
        </w:rPr>
        <w:t>:</w:t>
      </w:r>
      <w:r w:rsidRPr="004304C3">
        <w:t xml:space="preserve"> </w:t>
      </w:r>
      <w:proofErr w:type="spellStart"/>
      <w:r w:rsidRPr="004304C3">
        <w:rPr>
          <w:sz w:val="28"/>
          <w:szCs w:val="28"/>
        </w:rPr>
        <w:t>панковка-адм.рф</w:t>
      </w:r>
      <w:proofErr w:type="spellEnd"/>
      <w:r>
        <w:rPr>
          <w:sz w:val="28"/>
          <w:szCs w:val="28"/>
        </w:rPr>
        <w:t>.</w:t>
      </w:r>
    </w:p>
    <w:p w:rsidR="00422F92" w:rsidRDefault="00422F92" w:rsidP="00422F92">
      <w:pPr>
        <w:ind w:firstLine="567"/>
        <w:jc w:val="both"/>
        <w:rPr>
          <w:vanish/>
          <w:sz w:val="28"/>
          <w:szCs w:val="28"/>
        </w:rPr>
      </w:pPr>
    </w:p>
    <w:p w:rsidR="00422F92" w:rsidRPr="00422F92" w:rsidRDefault="00422F92" w:rsidP="00422F92">
      <w:pPr>
        <w:ind w:firstLine="567"/>
        <w:jc w:val="both"/>
        <w:rPr>
          <w:vanish/>
          <w:sz w:val="28"/>
          <w:szCs w:val="28"/>
        </w:rPr>
      </w:pPr>
    </w:p>
    <w:p w:rsidR="00F865CF" w:rsidRDefault="00F865CF" w:rsidP="00F865CF">
      <w:pPr>
        <w:jc w:val="both"/>
        <w:rPr>
          <w:sz w:val="28"/>
          <w:szCs w:val="28"/>
        </w:rPr>
      </w:pPr>
      <w:r w:rsidRPr="003278A9">
        <w:rPr>
          <w:sz w:val="28"/>
          <w:szCs w:val="28"/>
        </w:rPr>
        <w:t>Глава Панковского городского поселения</w:t>
      </w:r>
      <w:r w:rsidRPr="003278A9">
        <w:rPr>
          <w:sz w:val="28"/>
          <w:szCs w:val="28"/>
        </w:rPr>
        <w:tab/>
      </w:r>
      <w:r w:rsidRPr="003278A9">
        <w:rPr>
          <w:sz w:val="28"/>
          <w:szCs w:val="28"/>
        </w:rPr>
        <w:tab/>
      </w:r>
      <w:r w:rsidRPr="003278A9">
        <w:rPr>
          <w:sz w:val="28"/>
          <w:szCs w:val="28"/>
        </w:rPr>
        <w:tab/>
        <w:t xml:space="preserve">Н.Ю. Фёдорова </w:t>
      </w:r>
    </w:p>
    <w:p w:rsidR="006F7185" w:rsidRDefault="00F865CF" w:rsidP="006F7185">
      <w:pPr>
        <w:autoSpaceDE w:val="0"/>
        <w:autoSpaceDN w:val="0"/>
        <w:adjustRightInd w:val="0"/>
        <w:ind w:left="3119"/>
        <w:jc w:val="right"/>
        <w:rPr>
          <w:sz w:val="28"/>
        </w:rPr>
      </w:pPr>
      <w:r w:rsidRPr="00D26001">
        <w:rPr>
          <w:sz w:val="28"/>
        </w:rPr>
        <w:t xml:space="preserve">             </w:t>
      </w:r>
      <w:r w:rsidR="006F7185">
        <w:rPr>
          <w:sz w:val="28"/>
        </w:rPr>
        <w:t xml:space="preserve">                             </w:t>
      </w:r>
      <w:r w:rsidRPr="00D26001">
        <w:rPr>
          <w:sz w:val="28"/>
        </w:rPr>
        <w:t xml:space="preserve">   </w:t>
      </w:r>
    </w:p>
    <w:p w:rsidR="00422F92" w:rsidRDefault="00422F92" w:rsidP="006F7185">
      <w:pPr>
        <w:autoSpaceDE w:val="0"/>
        <w:autoSpaceDN w:val="0"/>
        <w:adjustRightInd w:val="0"/>
        <w:ind w:left="3119"/>
        <w:jc w:val="right"/>
        <w:rPr>
          <w:rFonts w:cs="Arial"/>
          <w:sz w:val="28"/>
          <w:szCs w:val="28"/>
        </w:rPr>
      </w:pPr>
    </w:p>
    <w:p w:rsidR="00422F92" w:rsidRDefault="00422F92" w:rsidP="006F7185">
      <w:pPr>
        <w:autoSpaceDE w:val="0"/>
        <w:autoSpaceDN w:val="0"/>
        <w:adjustRightInd w:val="0"/>
        <w:ind w:left="3119"/>
        <w:jc w:val="right"/>
        <w:rPr>
          <w:rFonts w:cs="Arial"/>
          <w:sz w:val="28"/>
          <w:szCs w:val="28"/>
        </w:rPr>
      </w:pPr>
    </w:p>
    <w:p w:rsidR="00275A6C" w:rsidRDefault="00275A6C" w:rsidP="006F7185">
      <w:pPr>
        <w:autoSpaceDE w:val="0"/>
        <w:autoSpaceDN w:val="0"/>
        <w:adjustRightInd w:val="0"/>
        <w:ind w:left="3119"/>
        <w:jc w:val="right"/>
        <w:rPr>
          <w:rFonts w:cs="Arial"/>
          <w:sz w:val="28"/>
          <w:szCs w:val="28"/>
        </w:rPr>
      </w:pPr>
      <w:bookmarkStart w:id="0" w:name="_GoBack"/>
      <w:bookmarkEnd w:id="0"/>
    </w:p>
    <w:p w:rsidR="00275A6C" w:rsidRDefault="00F865CF" w:rsidP="006F7185">
      <w:pPr>
        <w:autoSpaceDE w:val="0"/>
        <w:autoSpaceDN w:val="0"/>
        <w:adjustRightInd w:val="0"/>
        <w:ind w:left="3119"/>
        <w:jc w:val="right"/>
        <w:rPr>
          <w:rFonts w:cs="Arial"/>
          <w:sz w:val="28"/>
          <w:szCs w:val="28"/>
        </w:rPr>
      </w:pPr>
      <w:r w:rsidRPr="00E242BB">
        <w:rPr>
          <w:rFonts w:cs="Arial"/>
          <w:sz w:val="28"/>
          <w:szCs w:val="28"/>
        </w:rPr>
        <w:t xml:space="preserve">Утвержден </w:t>
      </w:r>
      <w:r>
        <w:rPr>
          <w:rFonts w:cs="Arial"/>
          <w:sz w:val="28"/>
          <w:szCs w:val="28"/>
        </w:rPr>
        <w:t xml:space="preserve">Постановлением Администрации Панковского городского поселения от </w:t>
      </w:r>
    </w:p>
    <w:p w:rsidR="00F865CF" w:rsidRPr="006F7185" w:rsidRDefault="00275A6C" w:rsidP="006F7185">
      <w:pPr>
        <w:autoSpaceDE w:val="0"/>
        <w:autoSpaceDN w:val="0"/>
        <w:adjustRightInd w:val="0"/>
        <w:ind w:left="3119"/>
        <w:jc w:val="right"/>
        <w:rPr>
          <w:sz w:val="28"/>
        </w:rPr>
      </w:pPr>
      <w:r>
        <w:rPr>
          <w:rFonts w:cs="Arial"/>
          <w:sz w:val="28"/>
          <w:szCs w:val="28"/>
        </w:rPr>
        <w:t>02.03.2020 № 109</w:t>
      </w:r>
    </w:p>
    <w:p w:rsidR="00F865CF" w:rsidRDefault="00F865CF" w:rsidP="00F865CF"/>
    <w:p w:rsidR="00F865CF" w:rsidRDefault="00F865CF" w:rsidP="00F865CF"/>
    <w:p w:rsidR="006F7185" w:rsidRDefault="006F7185" w:rsidP="006F7185">
      <w:pPr>
        <w:spacing w:before="120" w:after="120" w:line="240" w:lineRule="exact"/>
        <w:jc w:val="center"/>
        <w:rPr>
          <w:bCs/>
          <w:sz w:val="28"/>
          <w:szCs w:val="28"/>
        </w:rPr>
      </w:pPr>
    </w:p>
    <w:p w:rsidR="006F7185" w:rsidRPr="00106475" w:rsidRDefault="006F7185" w:rsidP="006F7185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A50B4A">
        <w:rPr>
          <w:bCs/>
          <w:sz w:val="28"/>
          <w:szCs w:val="28"/>
        </w:rPr>
        <w:t>АДМИНИСТРАТИВНЫЙ РЕГЛАМЕНТ</w:t>
      </w:r>
      <w:r w:rsidRPr="00A50B4A">
        <w:rPr>
          <w:bCs/>
          <w:sz w:val="28"/>
          <w:szCs w:val="28"/>
        </w:rPr>
        <w:br/>
        <w:t xml:space="preserve">ПО ПРЕДОСТАВЛЕНИЮ МУНИЦИПАЛЬНОЙ </w:t>
      </w:r>
      <w:proofErr w:type="gramStart"/>
      <w:r w:rsidRPr="00A50B4A">
        <w:rPr>
          <w:bCs/>
          <w:sz w:val="28"/>
          <w:szCs w:val="28"/>
        </w:rPr>
        <w:t>УСЛУГИ</w:t>
      </w:r>
      <w:r w:rsidRPr="00A50B4A">
        <w:rPr>
          <w:bCs/>
          <w:sz w:val="28"/>
          <w:szCs w:val="28"/>
        </w:rPr>
        <w:br/>
      </w:r>
      <w:r w:rsidRPr="00CB7B95">
        <w:rPr>
          <w:bCs/>
          <w:sz w:val="28"/>
          <w:szCs w:val="28"/>
        </w:rPr>
        <w:t>«</w:t>
      </w:r>
      <w:proofErr w:type="gramEnd"/>
      <w:r w:rsidRPr="00CB7B95">
        <w:rPr>
          <w:sz w:val="28"/>
          <w:szCs w:val="28"/>
        </w:rPr>
        <w:t xml:space="preserve">ПРЕКРАЩЕНИЕ ПРАВА ПОСТОЯННОГО (БЕССРОЧНОГО) ПОЛЬЗОВАНИЯ, </w:t>
      </w:r>
      <w:r>
        <w:rPr>
          <w:sz w:val="28"/>
          <w:szCs w:val="28"/>
        </w:rPr>
        <w:t xml:space="preserve">ПРАВА БЕЗВОЗМЕЗДНОГО ПОЛЬЗОВАНИЯ, </w:t>
      </w:r>
      <w:r w:rsidRPr="00CB7B95">
        <w:rPr>
          <w:sz w:val="28"/>
          <w:szCs w:val="28"/>
        </w:rPr>
        <w:t>ПРАВА ПОЖИЗНЕННОГО НАСЛЕДУЕМОГО ВЛАДЕНИЯ ЗЕМЕЛЬНЫМ УЧАСТКОМ, НАХОДЯЩИМСЯ В МУНИЦИПАЛЬНОЙ СОБСТВЕННОСТИ ИЛИ ГОСУДАРСТВЕННАЯ СОБСТВЕННОСТЬ НА КОТОРЫЙ НЕ РАЗГРАНИЧЕНА</w:t>
      </w:r>
      <w:r w:rsidRPr="00CB7B95">
        <w:rPr>
          <w:bCs/>
          <w:sz w:val="28"/>
          <w:szCs w:val="28"/>
        </w:rPr>
        <w:t>»</w:t>
      </w:r>
    </w:p>
    <w:p w:rsidR="006F7185" w:rsidRPr="00E242BB" w:rsidRDefault="006F7185" w:rsidP="006F7185">
      <w:pPr>
        <w:autoSpaceDE w:val="0"/>
        <w:autoSpaceDN w:val="0"/>
        <w:adjustRightInd w:val="0"/>
        <w:ind w:firstLine="708"/>
        <w:outlineLvl w:val="1"/>
        <w:rPr>
          <w:b/>
          <w:sz w:val="28"/>
          <w:szCs w:val="28"/>
          <w:highlight w:val="yellow"/>
        </w:rPr>
      </w:pPr>
    </w:p>
    <w:p w:rsidR="006F7185" w:rsidRPr="00E242BB" w:rsidRDefault="006F7185" w:rsidP="006F718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E242BB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E242BB">
        <w:rPr>
          <w:rFonts w:ascii="Times New Roman" w:hAnsi="Times New Roman" w:cs="Times New Roman"/>
          <w:bCs/>
          <w:sz w:val="28"/>
          <w:szCs w:val="28"/>
        </w:rPr>
        <w:t>. ОБЩИЕ ПОЛОЖЕНИЯ</w:t>
      </w:r>
    </w:p>
    <w:p w:rsidR="006F7185" w:rsidRPr="00E242BB" w:rsidRDefault="006F7185" w:rsidP="006F71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7185" w:rsidRPr="004F7EB1" w:rsidRDefault="006F7185" w:rsidP="006F7185">
      <w:pPr>
        <w:autoSpaceDE w:val="0"/>
        <w:autoSpaceDN w:val="0"/>
        <w:adjustRightInd w:val="0"/>
        <w:spacing w:before="120" w:after="120"/>
        <w:ind w:firstLine="709"/>
        <w:jc w:val="both"/>
        <w:outlineLvl w:val="1"/>
        <w:rPr>
          <w:b/>
          <w:sz w:val="28"/>
          <w:szCs w:val="28"/>
        </w:rPr>
      </w:pPr>
      <w:r w:rsidRPr="004F7EB1">
        <w:rPr>
          <w:b/>
          <w:sz w:val="28"/>
          <w:szCs w:val="28"/>
        </w:rPr>
        <w:t>1.1. Предмет регулирования регламента</w:t>
      </w:r>
    </w:p>
    <w:p w:rsidR="006F7185" w:rsidRPr="00A50B4A" w:rsidRDefault="006F7185" w:rsidP="006F7185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A50B4A">
        <w:rPr>
          <w:iCs/>
          <w:sz w:val="28"/>
          <w:szCs w:val="28"/>
        </w:rPr>
        <w:t xml:space="preserve">Настоящий административный регламент устанавливает сроки, состав и последовательность административных процедур (действий) </w:t>
      </w:r>
      <w:r w:rsidRPr="006F7185">
        <w:rPr>
          <w:iCs/>
          <w:sz w:val="28"/>
          <w:szCs w:val="28"/>
        </w:rPr>
        <w:t xml:space="preserve">Администрации Панковского городского поселения </w:t>
      </w:r>
      <w:r w:rsidRPr="00A50B4A">
        <w:rPr>
          <w:iCs/>
          <w:sz w:val="28"/>
          <w:szCs w:val="28"/>
        </w:rPr>
        <w:t xml:space="preserve">в процессе </w:t>
      </w:r>
      <w:r>
        <w:rPr>
          <w:iCs/>
          <w:sz w:val="28"/>
          <w:szCs w:val="28"/>
        </w:rPr>
        <w:t>прекращения права постоянного (бессрочного) пользования, права безвозмездного пользования, права пожизненного наследуемого владения земельным участком, находящимся в муниципальной собственности или государственная собственность на который не разграничена</w:t>
      </w:r>
      <w:r w:rsidRPr="00A50B4A">
        <w:rPr>
          <w:iCs/>
          <w:sz w:val="28"/>
          <w:szCs w:val="28"/>
        </w:rPr>
        <w:t xml:space="preserve">  (далее – муниципальная услуга)</w:t>
      </w:r>
      <w:r>
        <w:rPr>
          <w:iCs/>
          <w:sz w:val="28"/>
          <w:szCs w:val="28"/>
        </w:rPr>
        <w:t xml:space="preserve"> при отказе землепользователя, землевладельца от принадлежащего им права на земельный участок, находящийся в муниципальной собственности или государственная собственность на который не разграничена (далее – земельный участок).</w:t>
      </w:r>
      <w:r w:rsidRPr="00A50B4A">
        <w:rPr>
          <w:iCs/>
          <w:sz w:val="28"/>
          <w:szCs w:val="28"/>
        </w:rPr>
        <w:t xml:space="preserve"> </w:t>
      </w:r>
    </w:p>
    <w:p w:rsidR="006F7185" w:rsidRDefault="006F7185" w:rsidP="006F7185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Настоящий а</w:t>
      </w:r>
      <w:r w:rsidRPr="00383688">
        <w:rPr>
          <w:iCs/>
          <w:sz w:val="28"/>
          <w:szCs w:val="28"/>
        </w:rPr>
        <w:t xml:space="preserve">дминистративный регламент также устанавливает порядок взаимодействия между структурными подразделениями </w:t>
      </w:r>
      <w:r w:rsidRPr="006F7185">
        <w:rPr>
          <w:iCs/>
          <w:sz w:val="28"/>
          <w:szCs w:val="28"/>
        </w:rPr>
        <w:t xml:space="preserve">Администрации Панковского городского поселения </w:t>
      </w:r>
      <w:r w:rsidRPr="00383688">
        <w:rPr>
          <w:iCs/>
          <w:sz w:val="28"/>
          <w:szCs w:val="28"/>
        </w:rPr>
        <w:t xml:space="preserve">(далее – Уполномоченный орган), их должностными лицами, взаимодействия Уполномоченного органа </w:t>
      </w:r>
      <w:r>
        <w:rPr>
          <w:iCs/>
          <w:sz w:val="28"/>
          <w:szCs w:val="28"/>
        </w:rPr>
        <w:t xml:space="preserve">с </w:t>
      </w:r>
      <w:r w:rsidRPr="00383688">
        <w:rPr>
          <w:iCs/>
          <w:sz w:val="28"/>
          <w:szCs w:val="28"/>
        </w:rPr>
        <w:t xml:space="preserve">физическими и юридическими </w:t>
      </w:r>
      <w:proofErr w:type="gramStart"/>
      <w:r w:rsidRPr="00383688">
        <w:rPr>
          <w:iCs/>
          <w:sz w:val="28"/>
          <w:szCs w:val="28"/>
        </w:rPr>
        <w:t>лицами,</w:t>
      </w:r>
      <w:r w:rsidRPr="00383688">
        <w:rPr>
          <w:iCs/>
          <w:sz w:val="28"/>
          <w:szCs w:val="28"/>
        </w:rPr>
        <w:br/>
        <w:t>с</w:t>
      </w:r>
      <w:proofErr w:type="gramEnd"/>
      <w:r w:rsidRPr="00383688">
        <w:rPr>
          <w:iCs/>
          <w:sz w:val="28"/>
          <w:szCs w:val="28"/>
        </w:rPr>
        <w:t xml:space="preserve"> заявителями при предоставлении муниципальной услуги.</w:t>
      </w:r>
    </w:p>
    <w:p w:rsidR="006F7185" w:rsidRDefault="006F7185" w:rsidP="006F7185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Понятия и термины, используемые в настоящем административном регламенте, применяются в тех же значениях, что и в Земельном кодексе Российской Федерации.</w:t>
      </w:r>
    </w:p>
    <w:p w:rsidR="006F7185" w:rsidRPr="00383688" w:rsidRDefault="006F7185" w:rsidP="006F7185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</w:p>
    <w:p w:rsidR="006F7185" w:rsidRPr="004F7EB1" w:rsidRDefault="006F7185" w:rsidP="006F7185">
      <w:pPr>
        <w:autoSpaceDE w:val="0"/>
        <w:autoSpaceDN w:val="0"/>
        <w:adjustRightInd w:val="0"/>
        <w:spacing w:before="120" w:after="120"/>
        <w:ind w:firstLine="709"/>
        <w:jc w:val="both"/>
        <w:outlineLvl w:val="1"/>
        <w:rPr>
          <w:b/>
          <w:sz w:val="28"/>
          <w:szCs w:val="28"/>
        </w:rPr>
      </w:pPr>
      <w:r w:rsidRPr="004F7EB1">
        <w:rPr>
          <w:b/>
          <w:sz w:val="28"/>
          <w:szCs w:val="28"/>
        </w:rPr>
        <w:t>1.2. Круг заявителей</w:t>
      </w:r>
    </w:p>
    <w:p w:rsidR="006F7185" w:rsidRPr="00F85278" w:rsidRDefault="006F7185" w:rsidP="006F7185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 xml:space="preserve">1.2.1. Заявителями муниципальной услуги, указанной в настоящем административном регламенте (далее - заявитель), </w:t>
      </w:r>
      <w:proofErr w:type="gramStart"/>
      <w:r w:rsidRPr="00F85278">
        <w:rPr>
          <w:iCs/>
          <w:sz w:val="28"/>
          <w:szCs w:val="28"/>
        </w:rPr>
        <w:t>являются  физические</w:t>
      </w:r>
      <w:proofErr w:type="gramEnd"/>
      <w:r w:rsidRPr="00F85278">
        <w:rPr>
          <w:iCs/>
          <w:sz w:val="28"/>
          <w:szCs w:val="28"/>
        </w:rPr>
        <w:t xml:space="preserve">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</w:t>
      </w:r>
      <w:r>
        <w:rPr>
          <w:iCs/>
          <w:sz w:val="28"/>
          <w:szCs w:val="28"/>
        </w:rPr>
        <w:t>являющиеся землевладельцами и землепользователями соответствующих земельных участков.</w:t>
      </w:r>
    </w:p>
    <w:p w:rsidR="006F7185" w:rsidRPr="003821C8" w:rsidRDefault="006F7185" w:rsidP="006F7185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3821C8">
        <w:rPr>
          <w:iCs/>
          <w:sz w:val="28"/>
          <w:szCs w:val="28"/>
        </w:rPr>
        <w:t xml:space="preserve">1.2.2. С заявлением о предоставлении муниципальной </w:t>
      </w:r>
      <w:proofErr w:type="gramStart"/>
      <w:r w:rsidRPr="003821C8">
        <w:rPr>
          <w:iCs/>
          <w:sz w:val="28"/>
          <w:szCs w:val="28"/>
        </w:rPr>
        <w:t>услуги  вправе</w:t>
      </w:r>
      <w:proofErr w:type="gramEnd"/>
      <w:r w:rsidRPr="003821C8">
        <w:rPr>
          <w:iCs/>
          <w:sz w:val="28"/>
          <w:szCs w:val="28"/>
        </w:rPr>
        <w:t xml:space="preserve"> обратиться лица, имеющие такое право в соответствии с законодательством </w:t>
      </w:r>
      <w:r w:rsidRPr="003821C8">
        <w:rPr>
          <w:iCs/>
          <w:sz w:val="28"/>
          <w:szCs w:val="28"/>
        </w:rPr>
        <w:lastRenderedPageBreak/>
        <w:t>Российской Федерации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6F7185" w:rsidRPr="0058447C" w:rsidRDefault="006F7185" w:rsidP="006F7185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sz w:val="28"/>
          <w:szCs w:val="28"/>
        </w:rPr>
      </w:pPr>
      <w:r w:rsidRPr="00383688">
        <w:rPr>
          <w:b/>
          <w:sz w:val="28"/>
          <w:szCs w:val="28"/>
        </w:rPr>
        <w:t>1.3. Требования к порядку информирования о предоставлении     муниципальной услуги</w:t>
      </w:r>
    </w:p>
    <w:p w:rsidR="006F7185" w:rsidRPr="00F85278" w:rsidRDefault="006F7185" w:rsidP="006F7185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>1.3.1. Информация о порядке предоставления муниципальной услуги предоставляется:</w:t>
      </w:r>
    </w:p>
    <w:p w:rsidR="006F7185" w:rsidRPr="00F85278" w:rsidRDefault="006F7185" w:rsidP="006F7185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>1) посредством размещения информации, в том числе о месте нахождения, графике (режиме) работы Уполномоченного органа, его структурных подразделений:</w:t>
      </w:r>
    </w:p>
    <w:p w:rsidR="006F7185" w:rsidRPr="00F85278" w:rsidRDefault="006F7185" w:rsidP="006F7185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>на официальном сайте Уполномоченного органа в информационно-телекоммуникационной сети «Интернет» (далее – сеть «Интернет»);</w:t>
      </w:r>
    </w:p>
    <w:p w:rsidR="006F7185" w:rsidRPr="00F85278" w:rsidRDefault="006F7185" w:rsidP="006F7185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</w:t>
      </w:r>
      <w:proofErr w:type="gramStart"/>
      <w:r w:rsidRPr="00F85278">
        <w:rPr>
          <w:iCs/>
          <w:sz w:val="28"/>
          <w:szCs w:val="28"/>
        </w:rPr>
        <w:t>)»</w:t>
      </w:r>
      <w:r w:rsidRPr="00F85278">
        <w:rPr>
          <w:iCs/>
          <w:sz w:val="28"/>
          <w:szCs w:val="28"/>
        </w:rPr>
        <w:br/>
        <w:t>(</w:t>
      </w:r>
      <w:proofErr w:type="gramEnd"/>
      <w:r w:rsidRPr="00F85278">
        <w:rPr>
          <w:iCs/>
          <w:sz w:val="28"/>
          <w:szCs w:val="28"/>
        </w:rPr>
        <w:t>далее - единый портал),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реестр);</w:t>
      </w:r>
    </w:p>
    <w:p w:rsidR="006F7185" w:rsidRPr="00F85278" w:rsidRDefault="006F7185" w:rsidP="006F7185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>в региональной государственной информационной системе «Портал государственных и муниципальных услуг (функций) Новгородской области» (далее - региональный портал); региональной государственной информационной системе «Реестр государственных и муниципальных услуг (функций)» (далее – региональный реестр);</w:t>
      </w:r>
    </w:p>
    <w:p w:rsidR="006F7185" w:rsidRPr="00F85278" w:rsidRDefault="006F7185" w:rsidP="006F7185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>на информационных стендах в помещениях Уполномоченного органа;</w:t>
      </w:r>
    </w:p>
    <w:p w:rsidR="006F7185" w:rsidRPr="00F85278" w:rsidRDefault="006F7185" w:rsidP="006F7185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 xml:space="preserve">в многофункциональных центрах предоставления государственных </w:t>
      </w:r>
      <w:r w:rsidRPr="00F85278">
        <w:rPr>
          <w:iCs/>
          <w:sz w:val="28"/>
          <w:szCs w:val="28"/>
        </w:rPr>
        <w:br/>
        <w:t>и муниципальных услуг (далее – МФЦ).</w:t>
      </w:r>
    </w:p>
    <w:p w:rsidR="006F7185" w:rsidRPr="00F85278" w:rsidRDefault="006F7185" w:rsidP="006F7185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 xml:space="preserve">2) по номеру телефона для справок должностным лицом </w:t>
      </w:r>
      <w:r w:rsidRPr="00F85278">
        <w:rPr>
          <w:iCs/>
          <w:sz w:val="28"/>
          <w:szCs w:val="28"/>
        </w:rPr>
        <w:br/>
        <w:t>Уполномоченного органа, его структурных подразделений;</w:t>
      </w:r>
    </w:p>
    <w:p w:rsidR="006F7185" w:rsidRPr="00F85278" w:rsidRDefault="006F7185" w:rsidP="006F7185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>1.3.2. На информационных стендах Уполномоченного органа, его структурных подразделений, на официальном сайте Уполномоченного органа в сети «Интернет</w:t>
      </w:r>
      <w:proofErr w:type="gramStart"/>
      <w:r w:rsidRPr="00F85278">
        <w:rPr>
          <w:iCs/>
          <w:sz w:val="28"/>
          <w:szCs w:val="28"/>
        </w:rPr>
        <w:t>»,  в</w:t>
      </w:r>
      <w:proofErr w:type="gramEnd"/>
      <w:r w:rsidRPr="00F85278">
        <w:rPr>
          <w:iCs/>
          <w:sz w:val="28"/>
          <w:szCs w:val="28"/>
        </w:rPr>
        <w:t xml:space="preserve"> федеральном реестре, в региональном реестре размещается информация:</w:t>
      </w:r>
    </w:p>
    <w:p w:rsidR="006F7185" w:rsidRPr="00F85278" w:rsidRDefault="006F7185" w:rsidP="006F7185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>1) место нахождения, почтовый адрес, график работы Уполномоченного органа, его структурных подразделений;</w:t>
      </w:r>
    </w:p>
    <w:p w:rsidR="006F7185" w:rsidRPr="00F85278" w:rsidRDefault="006F7185" w:rsidP="006F7185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>2) номера телефонов, по которым осуществляется информирование по вопросам предоставления муниципальной услуги, в том числе номер телефона-автоинформатора;</w:t>
      </w:r>
    </w:p>
    <w:p w:rsidR="006F7185" w:rsidRPr="00F85278" w:rsidRDefault="006F7185" w:rsidP="006F7185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>3) текст административного регламента, в том числе порядок обжалования решений и действий (бездействия) должностных лиц, предоставляющих муниципальную услугу;</w:t>
      </w:r>
    </w:p>
    <w:p w:rsidR="006F7185" w:rsidRPr="00F85278" w:rsidRDefault="006F7185" w:rsidP="006F7185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>4) порядок получения консультаций (справок).</w:t>
      </w:r>
    </w:p>
    <w:p w:rsidR="006F7185" w:rsidRPr="00F85278" w:rsidRDefault="006F7185" w:rsidP="006F7185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>1.3.3. На едином портале, региональном портале размещаются:</w:t>
      </w:r>
    </w:p>
    <w:p w:rsidR="006F7185" w:rsidRPr="00F85278" w:rsidRDefault="006F7185" w:rsidP="006F7185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>1.3.3.1.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инициативе.</w:t>
      </w:r>
    </w:p>
    <w:p w:rsidR="006F7185" w:rsidRPr="00F85278" w:rsidRDefault="006F7185" w:rsidP="006F7185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>1.3.3.2. Круг заявителей.</w:t>
      </w:r>
    </w:p>
    <w:p w:rsidR="006F7185" w:rsidRPr="00F85278" w:rsidRDefault="006F7185" w:rsidP="006F7185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>1.3.3.3. Срок предоставления муниципальной услуги.</w:t>
      </w:r>
    </w:p>
    <w:p w:rsidR="006F7185" w:rsidRPr="00F85278" w:rsidRDefault="006F7185" w:rsidP="006F7185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lastRenderedPageBreak/>
        <w:t>1.3.3.4. Стоимость предоставления муниципальной услуги и порядок оплаты.</w:t>
      </w:r>
    </w:p>
    <w:p w:rsidR="006F7185" w:rsidRPr="00F85278" w:rsidRDefault="006F7185" w:rsidP="006F7185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>1.3.3.5. Результаты предоставления муниципальной услуги, порядок и способы предоставления документа, являющегося результатом предоставления муниципальной услуги.</w:t>
      </w:r>
    </w:p>
    <w:p w:rsidR="006F7185" w:rsidRPr="00F85278" w:rsidRDefault="006F7185" w:rsidP="006F7185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 xml:space="preserve">1.3.3.6. Исчерпывающий перечень оснований для приостановления или отказа в предоставлении муниципальной услуги. </w:t>
      </w:r>
    </w:p>
    <w:p w:rsidR="006F7185" w:rsidRPr="00F85278" w:rsidRDefault="006F7185" w:rsidP="006F7185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>1.3.3.7. Информация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6F7185" w:rsidRPr="00F85278" w:rsidRDefault="006F7185" w:rsidP="006F7185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>1.3.3.8. Образцы заполнения электронной формы заявления о предоставлении муниципальной услуги.</w:t>
      </w:r>
    </w:p>
    <w:p w:rsidR="006F7185" w:rsidRPr="00F85278" w:rsidRDefault="006F7185" w:rsidP="006F7185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>1.3.4. Посредством телефонной связи может предоставляться информация:</w:t>
      </w:r>
    </w:p>
    <w:p w:rsidR="006F7185" w:rsidRPr="00F85278" w:rsidRDefault="006F7185" w:rsidP="006F7185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>1) о месте нахождения и графике работы Уполномоченного органа, его структурных подразделений;</w:t>
      </w:r>
    </w:p>
    <w:p w:rsidR="006F7185" w:rsidRPr="00F85278" w:rsidRDefault="006F7185" w:rsidP="006F7185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>2) о порядке предоставления муниципальной услуги;</w:t>
      </w:r>
    </w:p>
    <w:p w:rsidR="006F7185" w:rsidRPr="00F85278" w:rsidRDefault="006F7185" w:rsidP="006F7185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>3) о сроках предоставления муниципальной услуги;</w:t>
      </w:r>
    </w:p>
    <w:p w:rsidR="006F7185" w:rsidRPr="00F85278" w:rsidRDefault="006F7185" w:rsidP="006F7185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>4) об адресах официального сайта Уполномоченного органа.</w:t>
      </w:r>
    </w:p>
    <w:p w:rsidR="006F7185" w:rsidRPr="00F85278" w:rsidRDefault="006F7185" w:rsidP="006F7185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>1.3.5. При предоставлении муниципальной услуги в электронной форме заявителю направляется:</w:t>
      </w:r>
    </w:p>
    <w:p w:rsidR="006F7185" w:rsidRPr="00F85278" w:rsidRDefault="006F7185" w:rsidP="006F7185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>1.3.5.1. Уведомление о приеме и регистрации заявления о предоставлении муниципальной услуги в форме электронного документа и иных документов, необходимых для предоставления муниципальной услуги.</w:t>
      </w:r>
    </w:p>
    <w:p w:rsidR="006F7185" w:rsidRPr="00F85278" w:rsidRDefault="006F7185" w:rsidP="006F7185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>1.3.5.2. Уведомление об окончании предоставления муниципальной услуги либо мотивированном отказе в приеме заявления о предоставлении муниципальной услуги в форме электронного документа и иных документов, необходимых для предоставления муниципальной услуги.</w:t>
      </w:r>
    </w:p>
    <w:p w:rsidR="006F7185" w:rsidRPr="00F85278" w:rsidRDefault="006F7185" w:rsidP="006F7185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>1.3.5.3. Уведомление о мотивированном отказе в предоставлении муниципальной услуги.</w:t>
      </w:r>
    </w:p>
    <w:p w:rsidR="006F7185" w:rsidRDefault="006F7185" w:rsidP="006F7185">
      <w:pPr>
        <w:keepNext/>
        <w:tabs>
          <w:tab w:val="num" w:pos="0"/>
        </w:tabs>
        <w:ind w:firstLine="709"/>
        <w:jc w:val="center"/>
        <w:outlineLvl w:val="3"/>
        <w:rPr>
          <w:sz w:val="28"/>
          <w:szCs w:val="28"/>
        </w:rPr>
      </w:pPr>
      <w:bookmarkStart w:id="1" w:name="_Toc206489247"/>
    </w:p>
    <w:p w:rsidR="006F7185" w:rsidRPr="0058447C" w:rsidRDefault="006F7185" w:rsidP="006F7185">
      <w:pPr>
        <w:keepNext/>
        <w:tabs>
          <w:tab w:val="num" w:pos="0"/>
        </w:tabs>
        <w:ind w:firstLine="709"/>
        <w:jc w:val="center"/>
        <w:outlineLvl w:val="3"/>
        <w:rPr>
          <w:b/>
          <w:sz w:val="28"/>
          <w:szCs w:val="28"/>
        </w:rPr>
      </w:pPr>
      <w:r w:rsidRPr="0058447C">
        <w:rPr>
          <w:b/>
          <w:sz w:val="28"/>
          <w:szCs w:val="28"/>
          <w:lang w:val="en-US"/>
        </w:rPr>
        <w:t>II</w:t>
      </w:r>
      <w:r w:rsidRPr="0058447C">
        <w:rPr>
          <w:b/>
          <w:sz w:val="28"/>
          <w:szCs w:val="28"/>
        </w:rPr>
        <w:t>. СТАНДАРТ ПРЕДОСТАВЛЕНИЯ МУНИЦИПАЛЬНОЙ УСЛУГИ</w:t>
      </w:r>
    </w:p>
    <w:p w:rsidR="006F7185" w:rsidRPr="0058447C" w:rsidRDefault="006F7185" w:rsidP="006F7185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58447C">
        <w:rPr>
          <w:b/>
          <w:sz w:val="28"/>
          <w:szCs w:val="28"/>
        </w:rPr>
        <w:t>2.1.</w:t>
      </w:r>
      <w:r w:rsidRPr="0058447C">
        <w:rPr>
          <w:b/>
          <w:sz w:val="28"/>
          <w:szCs w:val="28"/>
        </w:rPr>
        <w:tab/>
        <w:t>Наименование муниципальной услуги</w:t>
      </w:r>
    </w:p>
    <w:bookmarkEnd w:id="1"/>
    <w:p w:rsidR="006F7185" w:rsidRPr="00F85278" w:rsidRDefault="006F7185" w:rsidP="006F7185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Прекращение права постоянного (бессрочного) пользования, права безвозмездного пользования, права пожизненного наследуемого владения земельным участком, находящимся в муниципальной собственности или государственная собственность на который не разграничена.</w:t>
      </w:r>
    </w:p>
    <w:p w:rsidR="006F7185" w:rsidRPr="0058447C" w:rsidRDefault="006F7185" w:rsidP="006F7185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58447C">
        <w:rPr>
          <w:b/>
          <w:sz w:val="28"/>
          <w:szCs w:val="28"/>
        </w:rPr>
        <w:t>2.2. Наименование органа, предоставляющего муниципальную услугу</w:t>
      </w:r>
    </w:p>
    <w:p w:rsidR="006F7185" w:rsidRPr="00A3189D" w:rsidRDefault="006F7185" w:rsidP="006F7185">
      <w:pPr>
        <w:spacing w:line="320" w:lineRule="atLeast"/>
        <w:ind w:firstLine="709"/>
        <w:rPr>
          <w:sz w:val="28"/>
          <w:szCs w:val="28"/>
        </w:rPr>
      </w:pPr>
      <w:r w:rsidRPr="00A3189D">
        <w:rPr>
          <w:sz w:val="28"/>
          <w:szCs w:val="28"/>
        </w:rPr>
        <w:t>2.2.1. Муниципальная услуга предоставляется:</w:t>
      </w:r>
    </w:p>
    <w:p w:rsidR="006F7185" w:rsidRPr="006F7185" w:rsidRDefault="006F7185" w:rsidP="006F7185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6F7185">
        <w:rPr>
          <w:sz w:val="28"/>
          <w:szCs w:val="28"/>
        </w:rPr>
        <w:t>Администрацией Панковского городского поселения;</w:t>
      </w:r>
    </w:p>
    <w:p w:rsidR="006F7185" w:rsidRDefault="006F7185" w:rsidP="006F7185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F85278">
        <w:rPr>
          <w:sz w:val="28"/>
          <w:szCs w:val="28"/>
        </w:rPr>
        <w:t xml:space="preserve">МФЦ по месту жительства или пребывания заявителя - в </w:t>
      </w:r>
      <w:r w:rsidRPr="006F7185">
        <w:rPr>
          <w:sz w:val="28"/>
          <w:szCs w:val="28"/>
        </w:rPr>
        <w:t xml:space="preserve">части приема и (или) выдачи документов на предоставление муниципальной услуги (при </w:t>
      </w:r>
      <w:r w:rsidRPr="00F85278">
        <w:rPr>
          <w:sz w:val="28"/>
          <w:szCs w:val="28"/>
        </w:rPr>
        <w:t>условии заключения соглашений о взаимодействии с МФЦ).</w:t>
      </w:r>
    </w:p>
    <w:p w:rsidR="006F7185" w:rsidRPr="00A3189D" w:rsidRDefault="006F7185" w:rsidP="006F7185">
      <w:pPr>
        <w:spacing w:line="3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</w:t>
      </w:r>
      <w:r w:rsidRPr="00A3189D">
        <w:rPr>
          <w:sz w:val="28"/>
          <w:szCs w:val="28"/>
        </w:rPr>
        <w:t>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</w:t>
      </w:r>
      <w:r>
        <w:rPr>
          <w:sz w:val="28"/>
          <w:szCs w:val="28"/>
        </w:rPr>
        <w:t>, не предусмотренных настоящим а</w:t>
      </w:r>
      <w:r w:rsidRPr="00A3189D">
        <w:rPr>
          <w:sz w:val="28"/>
          <w:szCs w:val="28"/>
        </w:rPr>
        <w:t>дминистративным регламентом.</w:t>
      </w:r>
    </w:p>
    <w:p w:rsidR="006F7185" w:rsidRPr="00383688" w:rsidRDefault="006F7185" w:rsidP="006F7185">
      <w:pPr>
        <w:autoSpaceDE w:val="0"/>
        <w:autoSpaceDN w:val="0"/>
        <w:adjustRightInd w:val="0"/>
        <w:spacing w:before="120" w:after="120" w:line="320" w:lineRule="atLeas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bCs/>
          <w:sz w:val="28"/>
          <w:szCs w:val="28"/>
        </w:rPr>
        <w:t>2.3.</w:t>
      </w:r>
      <w:r w:rsidRPr="00383688">
        <w:rPr>
          <w:b/>
          <w:bCs/>
          <w:sz w:val="28"/>
          <w:szCs w:val="28"/>
        </w:rPr>
        <w:tab/>
        <w:t>Описание результата предоставления муниципальной услуги</w:t>
      </w:r>
    </w:p>
    <w:p w:rsidR="006F7185" w:rsidRPr="00296420" w:rsidRDefault="006F7185" w:rsidP="006F7185">
      <w:pPr>
        <w:spacing w:line="320" w:lineRule="atLeast"/>
        <w:ind w:firstLine="709"/>
        <w:jc w:val="both"/>
        <w:rPr>
          <w:sz w:val="28"/>
          <w:szCs w:val="28"/>
        </w:rPr>
      </w:pPr>
      <w:r w:rsidRPr="004E5FDE">
        <w:rPr>
          <w:sz w:val="28"/>
          <w:szCs w:val="28"/>
        </w:rPr>
        <w:lastRenderedPageBreak/>
        <w:t>2.3.1</w:t>
      </w:r>
      <w:r w:rsidRPr="00296420">
        <w:rPr>
          <w:sz w:val="28"/>
          <w:szCs w:val="28"/>
        </w:rPr>
        <w:t xml:space="preserve">. </w:t>
      </w:r>
      <w:r>
        <w:rPr>
          <w:sz w:val="28"/>
          <w:szCs w:val="28"/>
        </w:rPr>
        <w:t>Окончательным результатом предоставления муниципальной услуги является</w:t>
      </w:r>
      <w:r w:rsidRPr="00296420">
        <w:rPr>
          <w:sz w:val="28"/>
          <w:szCs w:val="28"/>
        </w:rPr>
        <w:t>:</w:t>
      </w:r>
    </w:p>
    <w:p w:rsidR="006F7185" w:rsidRDefault="006F7185" w:rsidP="006F7185">
      <w:pPr>
        <w:spacing w:line="3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прекращении права постоянного (бессрочного) пользования земельным участком, права безвозмездного пользования или права пожизненного наследуемого владения земельным участком.</w:t>
      </w:r>
    </w:p>
    <w:p w:rsidR="006F7185" w:rsidRPr="009C5EB7" w:rsidRDefault="006F7185" w:rsidP="006F71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2.3.2. </w:t>
      </w:r>
      <w:r w:rsidRPr="00E1487D">
        <w:rPr>
          <w:sz w:val="28"/>
          <w:szCs w:val="28"/>
        </w:rPr>
        <w:t>Результат предоставления муниципальной услуги может быть предоставлен в форме электронного документа единого портала, регионального портала.</w:t>
      </w:r>
    </w:p>
    <w:p w:rsidR="006F7185" w:rsidRDefault="006F7185" w:rsidP="006F7185">
      <w:pPr>
        <w:spacing w:line="320" w:lineRule="atLeast"/>
        <w:ind w:firstLine="709"/>
        <w:jc w:val="both"/>
        <w:rPr>
          <w:b/>
          <w:sz w:val="28"/>
          <w:szCs w:val="28"/>
        </w:rPr>
      </w:pPr>
    </w:p>
    <w:p w:rsidR="006F7185" w:rsidRDefault="006F7185" w:rsidP="006F7185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2.4. Срок предоставления муниципальной услуги</w:t>
      </w:r>
    </w:p>
    <w:p w:rsidR="006F7185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DF54D0">
        <w:rPr>
          <w:sz w:val="28"/>
          <w:szCs w:val="28"/>
        </w:rPr>
        <w:t xml:space="preserve">2.4.1. </w:t>
      </w:r>
      <w:r>
        <w:rPr>
          <w:sz w:val="28"/>
          <w:szCs w:val="28"/>
        </w:rPr>
        <w:t>Максимальный срок предоставления муниципальной услуги составляет не более 15</w:t>
      </w:r>
      <w:r w:rsidRPr="00F85278">
        <w:rPr>
          <w:sz w:val="28"/>
          <w:szCs w:val="28"/>
        </w:rPr>
        <w:t xml:space="preserve"> календарных</w:t>
      </w:r>
      <w:r w:rsidRPr="00144046">
        <w:rPr>
          <w:sz w:val="28"/>
          <w:szCs w:val="28"/>
        </w:rPr>
        <w:t xml:space="preserve"> дней со дня поступления</w:t>
      </w:r>
      <w:r>
        <w:rPr>
          <w:sz w:val="28"/>
          <w:szCs w:val="28"/>
        </w:rPr>
        <w:t xml:space="preserve"> в Уполномоченный орган</w:t>
      </w:r>
      <w:r w:rsidRPr="00DF54D0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документов, указанных в пункте 2.6. настоящего административного регламента.</w:t>
      </w:r>
    </w:p>
    <w:p w:rsidR="006F7185" w:rsidRPr="00D366E4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D366E4">
        <w:rPr>
          <w:sz w:val="28"/>
          <w:szCs w:val="28"/>
        </w:rPr>
        <w:t>2.4.</w:t>
      </w:r>
      <w:r>
        <w:rPr>
          <w:sz w:val="28"/>
          <w:szCs w:val="28"/>
        </w:rPr>
        <w:t>2</w:t>
      </w:r>
      <w:r w:rsidRPr="00D366E4">
        <w:rPr>
          <w:sz w:val="28"/>
          <w:szCs w:val="28"/>
        </w:rPr>
        <w:t xml:space="preserve">. Результат предоставления муниципальной услуги выдается (направляется) </w:t>
      </w:r>
      <w:proofErr w:type="gramStart"/>
      <w:r w:rsidRPr="00D366E4">
        <w:rPr>
          <w:sz w:val="28"/>
          <w:szCs w:val="28"/>
        </w:rPr>
        <w:t>заявителю  способом</w:t>
      </w:r>
      <w:proofErr w:type="gramEnd"/>
      <w:r w:rsidRPr="00D366E4">
        <w:rPr>
          <w:sz w:val="28"/>
          <w:szCs w:val="28"/>
        </w:rPr>
        <w:t>, указанным в заявлении:</w:t>
      </w:r>
    </w:p>
    <w:p w:rsidR="006F7185" w:rsidRPr="003845BA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787EE4">
        <w:rPr>
          <w:sz w:val="28"/>
          <w:szCs w:val="28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6F7185" w:rsidRPr="00901472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787EE4">
        <w:rPr>
          <w:sz w:val="28"/>
          <w:szCs w:val="28"/>
        </w:rPr>
        <w:t>в форме документа на бумажном носителе, подтверждающего содержание электронного документа, подписанного Уполномоченным органом, посредством выдачи заявителю лично под расписку либо направления документа посредством почтового отправления по указанному в заявлении почтовому адресу</w:t>
      </w:r>
      <w:r w:rsidRPr="00901472">
        <w:rPr>
          <w:sz w:val="28"/>
          <w:szCs w:val="28"/>
        </w:rPr>
        <w:t>.</w:t>
      </w:r>
    </w:p>
    <w:p w:rsidR="006F7185" w:rsidRPr="00901472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обеспечивает в срок не позднее одного рабочего дня со дня принятия Уполномоченным органом соответствующего решения, передачу документа в МФЦ для выдачи заявителю.</w:t>
      </w:r>
    </w:p>
    <w:p w:rsidR="006F7185" w:rsidRPr="00901472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 xml:space="preserve">При наличии технической возможности электронного взаимодействия при выдаче результата услуги с использованием АИС </w:t>
      </w:r>
      <w:proofErr w:type="gramStart"/>
      <w:r w:rsidRPr="00901472">
        <w:rPr>
          <w:sz w:val="28"/>
          <w:szCs w:val="28"/>
        </w:rPr>
        <w:t>МФЦ,  должностное</w:t>
      </w:r>
      <w:proofErr w:type="gramEnd"/>
      <w:r w:rsidRPr="00901472">
        <w:rPr>
          <w:sz w:val="28"/>
          <w:szCs w:val="28"/>
        </w:rPr>
        <w:t xml:space="preserve"> лицо Уполномоченного органа направляет результат предоставления муниципальной услуги в электронном виде. Специалист МФЦ составляет на бумажном носителе документ, подтверждающий содержание направленного Уполномоченным органом электронного документа, заверяет его подписью и печатью МФЦ и выдает заявителю.</w:t>
      </w:r>
    </w:p>
    <w:p w:rsidR="006F7185" w:rsidRPr="00901472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2.4.3. В случае если в заявлении, представленном непосредственно или в электронной форме, отсутствует информация о способе получения документа, являющегося результатом предоставления муниципальной услуги, указанный документ направляется заявителю посредством почтового отправления по указанному в заявлении почтовому адресу.</w:t>
      </w:r>
    </w:p>
    <w:p w:rsidR="006F7185" w:rsidRPr="00383688" w:rsidRDefault="006F7185" w:rsidP="006F7185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2.5. Нормативные правовые акты, регулирующие предоставление муниципальной услуги</w:t>
      </w:r>
    </w:p>
    <w:p w:rsidR="006F7185" w:rsidRPr="00AA04CD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Перечень нормативных правовых актов, регулирующих предоставление муниципальной услуги, размещается на официальном сайте Уполномоченного органа в сети «Интернет», региональном реестре, на едином портале и региональном портале.</w:t>
      </w:r>
    </w:p>
    <w:p w:rsidR="006F7185" w:rsidRPr="00383688" w:rsidRDefault="006F7185" w:rsidP="006F7185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bCs/>
          <w:sz w:val="28"/>
          <w:szCs w:val="28"/>
        </w:rPr>
      </w:pPr>
      <w:r w:rsidRPr="00383688">
        <w:rPr>
          <w:b/>
          <w:bCs/>
          <w:sz w:val="28"/>
          <w:szCs w:val="28"/>
        </w:rPr>
        <w:t xml:space="preserve">2.6. Исчерпывающий перечень документов, необходимых в соответствии с нормативными правовыми актами для предоставления </w:t>
      </w:r>
      <w:r w:rsidRPr="00383688">
        <w:rPr>
          <w:b/>
          <w:bCs/>
          <w:sz w:val="28"/>
          <w:szCs w:val="28"/>
        </w:rPr>
        <w:lastRenderedPageBreak/>
        <w:t>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6F7185" w:rsidRPr="00901472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 xml:space="preserve">2.6.1. С целью </w:t>
      </w:r>
      <w:r>
        <w:rPr>
          <w:sz w:val="28"/>
          <w:szCs w:val="28"/>
        </w:rPr>
        <w:t>прекращения соответствующего права</w:t>
      </w:r>
      <w:r w:rsidRPr="00901472">
        <w:rPr>
          <w:sz w:val="28"/>
          <w:szCs w:val="28"/>
        </w:rPr>
        <w:t xml:space="preserve"> в отношении земельного участка заявитель направляет (представляет):</w:t>
      </w:r>
    </w:p>
    <w:p w:rsidR="006F7185" w:rsidRPr="00901472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заявление о</w:t>
      </w:r>
      <w:r>
        <w:rPr>
          <w:sz w:val="28"/>
          <w:szCs w:val="28"/>
        </w:rPr>
        <w:t xml:space="preserve">б отказе от права постоянного (бессрочного) пользования, права безвозмездного пользования </w:t>
      </w:r>
      <w:proofErr w:type="gramStart"/>
      <w:r>
        <w:rPr>
          <w:sz w:val="28"/>
          <w:szCs w:val="28"/>
        </w:rPr>
        <w:t>или  права</w:t>
      </w:r>
      <w:proofErr w:type="gramEnd"/>
      <w:r>
        <w:rPr>
          <w:sz w:val="28"/>
          <w:szCs w:val="28"/>
        </w:rPr>
        <w:t xml:space="preserve"> пожизненного наследуемого владения земельным участком </w:t>
      </w:r>
      <w:r w:rsidRPr="00074CA4">
        <w:rPr>
          <w:sz w:val="28"/>
          <w:szCs w:val="28"/>
        </w:rPr>
        <w:t xml:space="preserve">(далее также заявление, заявление о предоставлении муниципальной услуги) по примерной форме согласно </w:t>
      </w:r>
      <w:r w:rsidRPr="00CB7B95">
        <w:rPr>
          <w:sz w:val="28"/>
          <w:szCs w:val="28"/>
        </w:rPr>
        <w:t>приложению № 1</w:t>
      </w:r>
      <w:r w:rsidRPr="00074CA4">
        <w:rPr>
          <w:sz w:val="28"/>
          <w:szCs w:val="28"/>
        </w:rPr>
        <w:t xml:space="preserve"> к настоящему административному регламенту;</w:t>
      </w:r>
      <w:r>
        <w:rPr>
          <w:sz w:val="28"/>
          <w:szCs w:val="28"/>
        </w:rPr>
        <w:t xml:space="preserve"> </w:t>
      </w:r>
    </w:p>
    <w:p w:rsidR="006F7185" w:rsidRPr="002E3048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</w:t>
      </w:r>
      <w:r w:rsidRPr="00807FB2">
        <w:rPr>
          <w:sz w:val="28"/>
          <w:szCs w:val="28"/>
        </w:rPr>
        <w:t>документ</w:t>
      </w:r>
      <w:r>
        <w:rPr>
          <w:sz w:val="28"/>
          <w:szCs w:val="28"/>
        </w:rPr>
        <w:t>а, удостоверяющего</w:t>
      </w:r>
      <w:r w:rsidRPr="00807FB2">
        <w:rPr>
          <w:sz w:val="28"/>
          <w:szCs w:val="28"/>
        </w:rPr>
        <w:t xml:space="preserve"> личность заявителя </w:t>
      </w:r>
      <w:r>
        <w:rPr>
          <w:sz w:val="28"/>
          <w:szCs w:val="28"/>
        </w:rPr>
        <w:t>(для граждан)</w:t>
      </w:r>
      <w:r w:rsidRPr="00807FB2">
        <w:rPr>
          <w:sz w:val="28"/>
          <w:szCs w:val="28"/>
        </w:rPr>
        <w:t>;</w:t>
      </w:r>
    </w:p>
    <w:p w:rsidR="006F7185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 (в </w:t>
      </w:r>
      <w:proofErr w:type="gramStart"/>
      <w:r>
        <w:rPr>
          <w:rFonts w:cs="Times New Roman CYR"/>
          <w:sz w:val="28"/>
          <w:szCs w:val="28"/>
        </w:rPr>
        <w:t>случае  обращения</w:t>
      </w:r>
      <w:proofErr w:type="gramEnd"/>
      <w:r>
        <w:rPr>
          <w:rFonts w:cs="Times New Roman CYR"/>
          <w:sz w:val="28"/>
          <w:szCs w:val="28"/>
        </w:rPr>
        <w:t xml:space="preserve"> за прекращением права постоянного (бессрочного) пользования земельным участком соответствующих юридических лиц);</w:t>
      </w:r>
    </w:p>
    <w:p w:rsidR="006F7185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документы, удостоверяющие права на земельный участок, а в случае их отсутствия - копия решения органа местного самоуправления о предоставлении земельного участка (в случае, если указанные документы не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</w:p>
    <w:p w:rsidR="006F7185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копии документов на земельный участок, права на который не зарегистрированы в ЕГРН (в случае наличия);</w:t>
      </w:r>
    </w:p>
    <w:p w:rsidR="006F7185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копии документов, удостоверяющих (устанавливающих) права на земельный участок,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ЕГРН (в случае наличия).</w:t>
      </w:r>
    </w:p>
    <w:p w:rsidR="006F7185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2.6.2. При обращении за предоставлением услуги представителя заявителя должен быть предъявлен документ, подтверждающий полномочия представителя.</w:t>
      </w:r>
    </w:p>
    <w:p w:rsidR="006F7185" w:rsidRPr="00383688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2.6.3.</w:t>
      </w:r>
      <w:r w:rsidRPr="00383688">
        <w:rPr>
          <w:sz w:val="28"/>
          <w:szCs w:val="28"/>
        </w:rPr>
        <w:t xml:space="preserve"> По своему желанию заявитель может представить иные документы, которые, по его мнению, имеют значение при предоставлении муниципальной услуги.</w:t>
      </w:r>
    </w:p>
    <w:p w:rsidR="006F7185" w:rsidRPr="00383688" w:rsidRDefault="006F7185" w:rsidP="006F7185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:rsidR="006F7185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2.7.1. Документы, которые </w:t>
      </w:r>
      <w:r>
        <w:rPr>
          <w:sz w:val="28"/>
          <w:szCs w:val="28"/>
        </w:rPr>
        <w:t xml:space="preserve">запрашиваются Уполномоченным органом </w:t>
      </w:r>
      <w:r w:rsidRPr="00901472">
        <w:rPr>
          <w:sz w:val="28"/>
          <w:szCs w:val="28"/>
        </w:rPr>
        <w:t>посредством информационного межведомственного взаимодействия</w:t>
      </w:r>
      <w:r w:rsidRPr="00901472">
        <w:rPr>
          <w:sz w:val="28"/>
          <w:szCs w:val="28"/>
        </w:rPr>
        <w:br/>
      </w:r>
      <w:r>
        <w:rPr>
          <w:sz w:val="28"/>
          <w:szCs w:val="28"/>
        </w:rPr>
        <w:t xml:space="preserve">в случае, если </w:t>
      </w:r>
      <w:r w:rsidRPr="00383688">
        <w:rPr>
          <w:sz w:val="28"/>
          <w:szCs w:val="28"/>
        </w:rPr>
        <w:t xml:space="preserve">заявитель </w:t>
      </w:r>
      <w:r>
        <w:rPr>
          <w:sz w:val="28"/>
          <w:szCs w:val="28"/>
        </w:rPr>
        <w:t xml:space="preserve">не представил указанные </w:t>
      </w:r>
      <w:proofErr w:type="gramStart"/>
      <w:r>
        <w:rPr>
          <w:sz w:val="28"/>
          <w:szCs w:val="28"/>
        </w:rPr>
        <w:t xml:space="preserve">документы </w:t>
      </w:r>
      <w:r w:rsidRPr="00383688">
        <w:rPr>
          <w:sz w:val="28"/>
          <w:szCs w:val="28"/>
        </w:rPr>
        <w:t xml:space="preserve"> по</w:t>
      </w:r>
      <w:proofErr w:type="gramEnd"/>
      <w:r w:rsidRPr="00383688">
        <w:rPr>
          <w:sz w:val="28"/>
          <w:szCs w:val="28"/>
        </w:rPr>
        <w:t xml:space="preserve"> собственной инициативе:</w:t>
      </w:r>
    </w:p>
    <w:p w:rsidR="006F7185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выписку</w:t>
      </w:r>
      <w:r w:rsidRPr="002E3048">
        <w:rPr>
          <w:sz w:val="28"/>
          <w:szCs w:val="28"/>
        </w:rPr>
        <w:t xml:space="preserve"> из </w:t>
      </w:r>
      <w:r>
        <w:rPr>
          <w:sz w:val="28"/>
          <w:szCs w:val="28"/>
        </w:rPr>
        <w:t>ЕГРЮЛ</w:t>
      </w:r>
      <w:r w:rsidRPr="002E3048">
        <w:rPr>
          <w:sz w:val="28"/>
          <w:szCs w:val="28"/>
        </w:rPr>
        <w:t xml:space="preserve"> о юридическ</w:t>
      </w:r>
      <w:r>
        <w:rPr>
          <w:sz w:val="28"/>
          <w:szCs w:val="28"/>
        </w:rPr>
        <w:t>ом лице, являющемся заявителем о предоставлении муниципальной услуги;</w:t>
      </w:r>
    </w:p>
    <w:p w:rsidR="006F7185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выписку</w:t>
      </w:r>
      <w:r w:rsidRPr="002E3048">
        <w:rPr>
          <w:sz w:val="28"/>
          <w:szCs w:val="28"/>
        </w:rPr>
        <w:t xml:space="preserve"> из </w:t>
      </w:r>
      <w:r>
        <w:rPr>
          <w:sz w:val="28"/>
          <w:szCs w:val="28"/>
        </w:rPr>
        <w:t>ЕГРИП</w:t>
      </w:r>
      <w:r w:rsidRPr="002E3048">
        <w:rPr>
          <w:sz w:val="28"/>
          <w:szCs w:val="28"/>
        </w:rPr>
        <w:t xml:space="preserve"> о</w:t>
      </w:r>
      <w:r>
        <w:rPr>
          <w:sz w:val="28"/>
          <w:szCs w:val="28"/>
        </w:rPr>
        <w:t>б</w:t>
      </w:r>
      <w:r w:rsidRPr="002E3048"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индивидуальном предпринимателе, являющемся заявителем о предоставлении муниципальной услуги;</w:t>
      </w:r>
    </w:p>
    <w:p w:rsidR="006F7185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05772A">
        <w:rPr>
          <w:sz w:val="28"/>
          <w:szCs w:val="28"/>
        </w:rPr>
        <w:lastRenderedPageBreak/>
        <w:t xml:space="preserve">выписка из ЕГРН </w:t>
      </w:r>
      <w:r w:rsidRPr="00901472">
        <w:rPr>
          <w:sz w:val="28"/>
          <w:szCs w:val="28"/>
        </w:rPr>
        <w:t>о правах на земельный участок или уведомление об отсутствии в ЕГРН запрашиваемых сведений о зарегистрированных правах на указанный земельный участок;</w:t>
      </w:r>
    </w:p>
    <w:p w:rsidR="006F7185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документы, удостоверяющие права на земельный участок, а в случае их отсутствия - копия решения органа местного самоуправления о предоставлении земельного участка (в случае, если указанные </w:t>
      </w:r>
      <w:proofErr w:type="gramStart"/>
      <w:r>
        <w:rPr>
          <w:rFonts w:cs="Times New Roman CYR"/>
          <w:sz w:val="28"/>
          <w:szCs w:val="28"/>
        </w:rPr>
        <w:t>документы  находятся</w:t>
      </w:r>
      <w:proofErr w:type="gramEnd"/>
      <w:r>
        <w:rPr>
          <w:rFonts w:cs="Times New Roman CYR"/>
          <w:sz w:val="28"/>
          <w:szCs w:val="28"/>
        </w:rPr>
        <w:t xml:space="preserve">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организаций).</w:t>
      </w:r>
    </w:p>
    <w:p w:rsidR="006F7185" w:rsidRPr="0049382B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2.7.2</w:t>
      </w:r>
      <w:r w:rsidRPr="0049382B">
        <w:rPr>
          <w:sz w:val="28"/>
          <w:szCs w:val="28"/>
        </w:rPr>
        <w:t>. Непредставление заявителем документов, находящихся в распоряжении государственных органов, органов местного самоуправления и иных органов не является основанием для отказа в предоставлении муниципальной услуги.</w:t>
      </w:r>
    </w:p>
    <w:p w:rsidR="006F7185" w:rsidRPr="00383688" w:rsidRDefault="006F7185" w:rsidP="006F7185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rFonts w:eastAsia="Arial"/>
          <w:b/>
          <w:bCs/>
          <w:sz w:val="28"/>
          <w:szCs w:val="28"/>
          <w:lang w:eastAsia="zh-CN"/>
        </w:rPr>
      </w:pPr>
      <w:r w:rsidRPr="00383688">
        <w:rPr>
          <w:b/>
          <w:bCs/>
          <w:sz w:val="28"/>
          <w:szCs w:val="28"/>
          <w:lang w:eastAsia="zh-CN"/>
        </w:rPr>
        <w:t xml:space="preserve">2.8. Указание на запрет требовать от заявителя </w:t>
      </w:r>
    </w:p>
    <w:p w:rsidR="006F7185" w:rsidRPr="00383688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2.8.1. Запрещено требовать от заявителя:</w:t>
      </w:r>
    </w:p>
    <w:p w:rsidR="006F7185" w:rsidRPr="00383688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901472">
        <w:rPr>
          <w:sz w:val="28"/>
          <w:szCs w:val="28"/>
        </w:rPr>
        <w:t>муниципаль</w:t>
      </w:r>
      <w:r w:rsidRPr="00383688">
        <w:rPr>
          <w:sz w:val="28"/>
          <w:szCs w:val="28"/>
        </w:rPr>
        <w:t>ной услуги;</w:t>
      </w:r>
    </w:p>
    <w:p w:rsidR="006F7185" w:rsidRPr="00383688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6F7185" w:rsidRPr="00383688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history="1">
        <w:r w:rsidRPr="00383688">
          <w:rPr>
            <w:sz w:val="28"/>
            <w:szCs w:val="28"/>
          </w:rPr>
          <w:t>пунктом 4 части 1 статьи 7</w:t>
        </w:r>
      </w:hyperlink>
      <w:r w:rsidRPr="00383688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услуг»:</w:t>
      </w:r>
    </w:p>
    <w:p w:rsidR="006F7185" w:rsidRPr="00383688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F7185" w:rsidRPr="00383688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F7185" w:rsidRPr="00383688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F7185" w:rsidRPr="00383688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</w:t>
      </w:r>
      <w:r w:rsidRPr="00383688">
        <w:rPr>
          <w:sz w:val="28"/>
          <w:szCs w:val="28"/>
        </w:rPr>
        <w:lastRenderedPageBreak/>
        <w:t>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6F7185" w:rsidRPr="003948DC" w:rsidRDefault="006F7185" w:rsidP="006F7185">
      <w:pPr>
        <w:autoSpaceDE w:val="0"/>
        <w:autoSpaceDN w:val="0"/>
        <w:adjustRightInd w:val="0"/>
        <w:jc w:val="center"/>
        <w:outlineLvl w:val="2"/>
        <w:rPr>
          <w:rFonts w:cs="Times New Roman CYR"/>
          <w:bCs/>
        </w:rPr>
      </w:pPr>
    </w:p>
    <w:p w:rsidR="006F7185" w:rsidRPr="00522B45" w:rsidRDefault="006F7185" w:rsidP="006F7185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522B45">
        <w:rPr>
          <w:b/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6F7185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2.9.1. </w:t>
      </w:r>
      <w:proofErr w:type="gramStart"/>
      <w:r w:rsidRPr="00396072">
        <w:rPr>
          <w:bCs/>
          <w:sz w:val="28"/>
          <w:szCs w:val="28"/>
        </w:rPr>
        <w:t>Основания</w:t>
      </w:r>
      <w:r>
        <w:rPr>
          <w:bCs/>
          <w:sz w:val="28"/>
          <w:szCs w:val="28"/>
        </w:rPr>
        <w:t>ми</w:t>
      </w:r>
      <w:r w:rsidRPr="00396072">
        <w:rPr>
          <w:bCs/>
          <w:sz w:val="28"/>
          <w:szCs w:val="28"/>
        </w:rPr>
        <w:t xml:space="preserve">  для</w:t>
      </w:r>
      <w:proofErr w:type="gramEnd"/>
      <w:r w:rsidRPr="00396072">
        <w:rPr>
          <w:bCs/>
          <w:sz w:val="28"/>
          <w:szCs w:val="28"/>
        </w:rPr>
        <w:t xml:space="preserve"> отказа в приеме документов </w:t>
      </w:r>
      <w:r>
        <w:rPr>
          <w:bCs/>
          <w:sz w:val="28"/>
          <w:szCs w:val="28"/>
        </w:rPr>
        <w:t>являются:</w:t>
      </w:r>
    </w:p>
    <w:p w:rsidR="006F7185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не наделен полномочиями принятия решения в отношении земельного участка;</w:t>
      </w:r>
    </w:p>
    <w:p w:rsidR="006F7185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не уполномочен обращаться с заявлением о прекращении соответствующего права.</w:t>
      </w:r>
    </w:p>
    <w:p w:rsidR="006F7185" w:rsidRPr="00901472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2.9.2. </w:t>
      </w:r>
      <w:r w:rsidRPr="00901472">
        <w:rPr>
          <w:bCs/>
          <w:sz w:val="28"/>
          <w:szCs w:val="28"/>
        </w:rPr>
        <w:t xml:space="preserve">Мотивированное решение об </w:t>
      </w:r>
      <w:proofErr w:type="gramStart"/>
      <w:r w:rsidRPr="00901472">
        <w:rPr>
          <w:bCs/>
          <w:sz w:val="28"/>
          <w:szCs w:val="28"/>
        </w:rPr>
        <w:t>отказе  в</w:t>
      </w:r>
      <w:proofErr w:type="gramEnd"/>
      <w:r w:rsidRPr="0090147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приеме документов</w:t>
      </w:r>
      <w:r w:rsidRPr="00901472">
        <w:rPr>
          <w:bCs/>
          <w:sz w:val="28"/>
          <w:szCs w:val="28"/>
        </w:rPr>
        <w:t xml:space="preserve"> с указанием всех оснований для отказа выдается или направляется заявителю в течение </w:t>
      </w:r>
      <w:r>
        <w:rPr>
          <w:bCs/>
          <w:sz w:val="28"/>
          <w:szCs w:val="28"/>
        </w:rPr>
        <w:t>3 рабочих</w:t>
      </w:r>
      <w:r w:rsidRPr="0090147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дней</w:t>
      </w:r>
      <w:r w:rsidRPr="00901472">
        <w:rPr>
          <w:bCs/>
          <w:sz w:val="28"/>
          <w:szCs w:val="28"/>
        </w:rPr>
        <w:t xml:space="preserve"> со дня принятия такого решения.</w:t>
      </w:r>
    </w:p>
    <w:p w:rsidR="006F7185" w:rsidRPr="00901472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2.9.3</w:t>
      </w:r>
      <w:r w:rsidRPr="00901472">
        <w:rPr>
          <w:bCs/>
          <w:sz w:val="28"/>
          <w:szCs w:val="28"/>
        </w:rPr>
        <w:t>. Заявители и</w:t>
      </w:r>
      <w:r>
        <w:rPr>
          <w:bCs/>
          <w:sz w:val="28"/>
          <w:szCs w:val="28"/>
        </w:rPr>
        <w:t>меют право повторно обратиться</w:t>
      </w:r>
      <w:r w:rsidRPr="00901472">
        <w:rPr>
          <w:bCs/>
          <w:sz w:val="28"/>
          <w:szCs w:val="28"/>
        </w:rPr>
        <w:t xml:space="preserve"> за получением муниципальной услуги после устранения предусмотренных настоящим пунктом оснований для отказа в </w:t>
      </w:r>
      <w:r>
        <w:rPr>
          <w:bCs/>
          <w:sz w:val="28"/>
          <w:szCs w:val="28"/>
        </w:rPr>
        <w:t>приеме документов</w:t>
      </w:r>
      <w:r w:rsidRPr="00901472">
        <w:rPr>
          <w:bCs/>
          <w:sz w:val="28"/>
          <w:szCs w:val="28"/>
        </w:rPr>
        <w:t>.</w:t>
      </w:r>
    </w:p>
    <w:p w:rsidR="006F7185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bCs/>
          <w:sz w:val="28"/>
          <w:szCs w:val="28"/>
        </w:rPr>
      </w:pPr>
    </w:p>
    <w:p w:rsidR="006F7185" w:rsidRPr="00522B45" w:rsidRDefault="006F7185" w:rsidP="006F7185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522B45">
        <w:rPr>
          <w:b/>
          <w:sz w:val="28"/>
          <w:szCs w:val="28"/>
        </w:rPr>
        <w:t xml:space="preserve">2.10. Исчерпывающий перечень оснований для приостановления </w:t>
      </w:r>
      <w:proofErr w:type="gramStart"/>
      <w:r w:rsidRPr="00522B45">
        <w:rPr>
          <w:b/>
          <w:sz w:val="28"/>
          <w:szCs w:val="28"/>
        </w:rPr>
        <w:t>или  отказа</w:t>
      </w:r>
      <w:proofErr w:type="gramEnd"/>
      <w:r w:rsidRPr="00522B45">
        <w:rPr>
          <w:b/>
          <w:sz w:val="28"/>
          <w:szCs w:val="28"/>
        </w:rPr>
        <w:t xml:space="preserve"> в предоставлении муниципальной услуги</w:t>
      </w:r>
    </w:p>
    <w:p w:rsidR="006F7185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bCs/>
          <w:sz w:val="28"/>
          <w:szCs w:val="28"/>
        </w:rPr>
      </w:pPr>
      <w:r w:rsidRPr="00F66491">
        <w:rPr>
          <w:bCs/>
          <w:sz w:val="28"/>
          <w:szCs w:val="28"/>
        </w:rPr>
        <w:t>2.10.1. Основания для приостановления предоставления муниципальной услуги</w:t>
      </w:r>
      <w:r>
        <w:rPr>
          <w:bCs/>
          <w:sz w:val="28"/>
          <w:szCs w:val="28"/>
        </w:rPr>
        <w:t xml:space="preserve"> отсутствуют.</w:t>
      </w:r>
    </w:p>
    <w:p w:rsidR="006F7185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bCs/>
          <w:sz w:val="28"/>
          <w:szCs w:val="28"/>
        </w:rPr>
      </w:pPr>
      <w:r w:rsidRPr="00CF3B49">
        <w:rPr>
          <w:bCs/>
          <w:sz w:val="28"/>
          <w:szCs w:val="28"/>
        </w:rPr>
        <w:t xml:space="preserve">2.10.2. </w:t>
      </w:r>
      <w:r w:rsidRPr="00F66491">
        <w:rPr>
          <w:bCs/>
          <w:sz w:val="28"/>
          <w:szCs w:val="28"/>
        </w:rPr>
        <w:t xml:space="preserve">Основания для </w:t>
      </w:r>
      <w:r>
        <w:rPr>
          <w:bCs/>
          <w:sz w:val="28"/>
          <w:szCs w:val="28"/>
        </w:rPr>
        <w:t>отказа в предоставлении</w:t>
      </w:r>
      <w:r w:rsidRPr="00F66491">
        <w:rPr>
          <w:bCs/>
          <w:sz w:val="28"/>
          <w:szCs w:val="28"/>
        </w:rPr>
        <w:t xml:space="preserve"> муниципальной услуги</w:t>
      </w:r>
      <w:r>
        <w:rPr>
          <w:bCs/>
          <w:sz w:val="28"/>
          <w:szCs w:val="28"/>
        </w:rPr>
        <w:t xml:space="preserve"> отсутствуют.</w:t>
      </w:r>
    </w:p>
    <w:p w:rsidR="006F7185" w:rsidRPr="00383688" w:rsidRDefault="006F7185" w:rsidP="006F7185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6F7185" w:rsidRPr="00383688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6F7185" w:rsidRPr="00383688" w:rsidRDefault="006F7185" w:rsidP="006F7185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2.12. Порядок, размер и основания взимания государственной пошлины и иной платы, взимаемой за предоставление муниципальной услуги</w:t>
      </w:r>
    </w:p>
    <w:p w:rsidR="006F7185" w:rsidRPr="00901472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Муниципальная услуга предоставляется бесплатно.</w:t>
      </w:r>
    </w:p>
    <w:p w:rsidR="006F7185" w:rsidRPr="00383688" w:rsidRDefault="006F7185" w:rsidP="006F7185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2.13</w:t>
      </w:r>
      <w:r w:rsidRPr="00383688">
        <w:rPr>
          <w:b/>
          <w:sz w:val="28"/>
          <w:szCs w:val="28"/>
        </w:rPr>
        <w:t>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6F7185" w:rsidRPr="00383688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услуг.</w:t>
      </w:r>
    </w:p>
    <w:p w:rsidR="006F7185" w:rsidRPr="00383688" w:rsidRDefault="006F7185" w:rsidP="006F7185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6B26AC">
        <w:rPr>
          <w:rFonts w:cs="Times New Roman CYR"/>
          <w:b/>
          <w:bCs/>
          <w:sz w:val="28"/>
          <w:szCs w:val="28"/>
        </w:rPr>
        <w:t>2.14.</w:t>
      </w:r>
      <w:r w:rsidRPr="003948DC">
        <w:rPr>
          <w:rFonts w:cs="Times New Roman CYR"/>
          <w:bCs/>
          <w:sz w:val="28"/>
          <w:szCs w:val="28"/>
        </w:rPr>
        <w:t xml:space="preserve"> </w:t>
      </w:r>
      <w:r w:rsidRPr="00383688">
        <w:rPr>
          <w:b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</w:t>
      </w:r>
      <w:proofErr w:type="gramStart"/>
      <w:r w:rsidRPr="00383688">
        <w:rPr>
          <w:b/>
          <w:sz w:val="28"/>
          <w:szCs w:val="28"/>
        </w:rPr>
        <w:t>услуги,  и</w:t>
      </w:r>
      <w:proofErr w:type="gramEnd"/>
      <w:r w:rsidRPr="00383688">
        <w:rPr>
          <w:b/>
          <w:sz w:val="28"/>
          <w:szCs w:val="28"/>
        </w:rPr>
        <w:t xml:space="preserve"> при получении результата предоставления таких услуг</w:t>
      </w:r>
    </w:p>
    <w:p w:rsidR="006F7185" w:rsidRPr="00383688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Время ожидания в очереди при подаче </w:t>
      </w:r>
      <w:r>
        <w:rPr>
          <w:sz w:val="28"/>
          <w:szCs w:val="28"/>
        </w:rPr>
        <w:t>заявления</w:t>
      </w:r>
      <w:r w:rsidRPr="00383688">
        <w:rPr>
          <w:sz w:val="28"/>
          <w:szCs w:val="28"/>
        </w:rPr>
        <w:t xml:space="preserve"> о предоставлении муниципальной услуги, услуги, предоставляемой организацией, участвующей в </w:t>
      </w:r>
      <w:r w:rsidRPr="00383688">
        <w:rPr>
          <w:sz w:val="28"/>
          <w:szCs w:val="28"/>
        </w:rPr>
        <w:lastRenderedPageBreak/>
        <w:t>предоставлении муниципальной услуги, и при получении результата предоставления такой услуги не должно превышать 15 минут.</w:t>
      </w:r>
    </w:p>
    <w:p w:rsidR="006F7185" w:rsidRDefault="006F7185" w:rsidP="006F7185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6B26AC">
        <w:rPr>
          <w:b/>
          <w:sz w:val="28"/>
          <w:szCs w:val="28"/>
        </w:rPr>
        <w:t>2.15. Срок</w:t>
      </w:r>
      <w:r w:rsidRPr="00383688">
        <w:rPr>
          <w:b/>
          <w:sz w:val="28"/>
          <w:szCs w:val="28"/>
        </w:rPr>
        <w:t xml:space="preserve"> и </w:t>
      </w:r>
      <w:proofErr w:type="gramStart"/>
      <w:r w:rsidRPr="00383688">
        <w:rPr>
          <w:b/>
          <w:sz w:val="28"/>
          <w:szCs w:val="28"/>
        </w:rPr>
        <w:t>порядок  регистрации</w:t>
      </w:r>
      <w:proofErr w:type="gramEnd"/>
      <w:r w:rsidRPr="00383688">
        <w:rPr>
          <w:b/>
          <w:sz w:val="28"/>
          <w:szCs w:val="28"/>
        </w:rPr>
        <w:t xml:space="preserve">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6F7185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FE4E1D">
        <w:rPr>
          <w:sz w:val="28"/>
          <w:szCs w:val="28"/>
        </w:rPr>
        <w:t>Заявление о предоставлении муниципальной услуги, в том числе поступившее в электронной форме с использованием единого портала, регионального портала либо через МФЦ, регистрируется в течение 1 рабочего дня со дня поступления заявления в структурном подразделении Уполномоченного органа, ответственном за ведение делопроизводства.</w:t>
      </w:r>
    </w:p>
    <w:p w:rsidR="006F7185" w:rsidRPr="00383688" w:rsidRDefault="006F7185" w:rsidP="006F7185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iCs/>
          <w:sz w:val="28"/>
          <w:szCs w:val="28"/>
        </w:rPr>
        <w:t>2.1</w:t>
      </w:r>
      <w:r>
        <w:rPr>
          <w:b/>
          <w:iCs/>
          <w:sz w:val="28"/>
          <w:szCs w:val="28"/>
        </w:rPr>
        <w:t>6</w:t>
      </w:r>
      <w:r w:rsidRPr="00383688">
        <w:rPr>
          <w:b/>
          <w:iCs/>
          <w:sz w:val="28"/>
          <w:szCs w:val="28"/>
        </w:rPr>
        <w:t>.</w:t>
      </w:r>
      <w:r w:rsidRPr="00383688">
        <w:rPr>
          <w:b/>
          <w:iCs/>
          <w:sz w:val="28"/>
          <w:szCs w:val="28"/>
        </w:rPr>
        <w:tab/>
      </w:r>
      <w:r w:rsidRPr="00383688">
        <w:rPr>
          <w:b/>
          <w:sz w:val="28"/>
          <w:szCs w:val="28"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6F7185" w:rsidRPr="00901472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Места, предназначенные для ознакомления заявителей с информационными материалами и заполнения документов, оборудуются информационными стендами, стульями, столами (стойками) и обеспечиваются образцами заполнения документов, бумагой и канцелярскими принадлежностями для обеспечения возможности оформления документов.</w:t>
      </w:r>
    </w:p>
    <w:p w:rsidR="006F7185" w:rsidRPr="00901472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В местах для заполнения документов должен обеспечиваться доступ к нормативным правовым актам, регулирующим предоставление муниципальной услуги.</w:t>
      </w:r>
    </w:p>
    <w:p w:rsidR="006F7185" w:rsidRPr="00901472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Места для ожидания оборудуются стульями, кресельными секциями или скамьями (</w:t>
      </w:r>
      <w:proofErr w:type="spellStart"/>
      <w:r w:rsidRPr="00901472">
        <w:rPr>
          <w:sz w:val="28"/>
          <w:szCs w:val="28"/>
        </w:rPr>
        <w:t>банкетками</w:t>
      </w:r>
      <w:proofErr w:type="spellEnd"/>
      <w:r w:rsidRPr="00901472">
        <w:rPr>
          <w:sz w:val="28"/>
          <w:szCs w:val="28"/>
        </w:rPr>
        <w:t>). Количество мест для ожидания определяется исходя из фактической нагрузки и возможностей для их размещения в здании.</w:t>
      </w:r>
    </w:p>
    <w:p w:rsidR="006F7185" w:rsidRPr="00901472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Помещения для непосредственного взаимодействия с заявителями могут быть организованы в виде отдельных кабинетов либо в виде отдельных рабочих мест.</w:t>
      </w:r>
    </w:p>
    <w:p w:rsidR="006F7185" w:rsidRPr="00901472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Кабинеты, предназначенные для приема заявителей, должны быть оборудованы информационными табличками (вывесками) с указанием номера кабинета, фамилии, имени, отчества (при наличии) и должности муниципального служащего, графика приема заявителей для личного представления документов и консультирования.</w:t>
      </w:r>
    </w:p>
    <w:p w:rsidR="006F7185" w:rsidRPr="00901472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Каждое рабочее место должно быть оборудовано персональным компьютером с возможностью доступа к необходимым информационным базам, печатающим и сканирующим устройствам.</w:t>
      </w:r>
    </w:p>
    <w:p w:rsidR="006F7185" w:rsidRPr="00901472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Вход в здание Уполномоченного органа должен быть оборудован информационной табличкой (вывеской), содержащей следующую информацию:</w:t>
      </w:r>
    </w:p>
    <w:p w:rsidR="006F7185" w:rsidRPr="00901472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наименование;</w:t>
      </w:r>
    </w:p>
    <w:p w:rsidR="006F7185" w:rsidRPr="00901472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место нахождения;</w:t>
      </w:r>
    </w:p>
    <w:p w:rsidR="006F7185" w:rsidRPr="00901472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режим работы;</w:t>
      </w:r>
    </w:p>
    <w:p w:rsidR="006F7185" w:rsidRPr="00901472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адрес официального сайта;</w:t>
      </w:r>
    </w:p>
    <w:p w:rsidR="006F7185" w:rsidRPr="00901472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телефонный номер и адрес электронной почты.</w:t>
      </w:r>
    </w:p>
    <w:p w:rsidR="006F7185" w:rsidRPr="00901472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6F7185" w:rsidRPr="00901472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lastRenderedPageBreak/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6F7185" w:rsidRPr="00901472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на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6F7185" w:rsidRPr="00901472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к объектам (зданиям, помещениям), в которых предоставляется муниципальная услуга, с учетом ограничений жизнедеятельности;</w:t>
      </w:r>
    </w:p>
    <w:p w:rsidR="006F7185" w:rsidRPr="00901472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F7185" w:rsidRPr="00901472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6F7185" w:rsidRPr="00901472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 xml:space="preserve">допуск </w:t>
      </w:r>
      <w:proofErr w:type="spellStart"/>
      <w:r w:rsidRPr="00901472">
        <w:rPr>
          <w:sz w:val="28"/>
          <w:szCs w:val="28"/>
        </w:rPr>
        <w:t>сурдопереводчика</w:t>
      </w:r>
      <w:proofErr w:type="spellEnd"/>
      <w:r w:rsidRPr="00901472">
        <w:rPr>
          <w:sz w:val="28"/>
          <w:szCs w:val="28"/>
        </w:rPr>
        <w:t xml:space="preserve"> и </w:t>
      </w:r>
      <w:proofErr w:type="spellStart"/>
      <w:r w:rsidRPr="00901472">
        <w:rPr>
          <w:sz w:val="28"/>
          <w:szCs w:val="28"/>
        </w:rPr>
        <w:t>тифлосурдопереводчика</w:t>
      </w:r>
      <w:proofErr w:type="spellEnd"/>
      <w:r w:rsidRPr="00901472">
        <w:rPr>
          <w:sz w:val="28"/>
          <w:szCs w:val="28"/>
        </w:rPr>
        <w:t>;</w:t>
      </w:r>
    </w:p>
    <w:p w:rsidR="006F7185" w:rsidRPr="00901472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допуск собаки-проводника на объекты (здания, помещения), в которых предоставляется муниципальная услуга;</w:t>
      </w:r>
    </w:p>
    <w:p w:rsidR="006F7185" w:rsidRPr="00901472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оказание помощи в преодолении барьеров, мешающих получению муниципальной услуги наравне с другими лицами.</w:t>
      </w:r>
    </w:p>
    <w:p w:rsidR="006F7185" w:rsidRPr="00901472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услуги.</w:t>
      </w:r>
    </w:p>
    <w:p w:rsidR="006F7185" w:rsidRPr="00383688" w:rsidRDefault="006F7185" w:rsidP="006F7185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7185" w:rsidRPr="00383688" w:rsidRDefault="006F7185" w:rsidP="006F7185">
      <w:pPr>
        <w:spacing w:line="240" w:lineRule="exact"/>
        <w:ind w:firstLine="709"/>
        <w:contextualSpacing/>
        <w:jc w:val="both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2.1</w:t>
      </w:r>
      <w:r>
        <w:rPr>
          <w:b/>
          <w:sz w:val="28"/>
          <w:szCs w:val="28"/>
        </w:rPr>
        <w:t>7</w:t>
      </w:r>
      <w:r w:rsidRPr="00383688">
        <w:rPr>
          <w:b/>
          <w:sz w:val="28"/>
          <w:szCs w:val="28"/>
        </w:rPr>
        <w:t>. Показатели доступности и качества государственной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государственной услуги в МФЦ, возможность получения информации о ходе предоставления государственной услуги, в том числе с использованием информационно- коммуникационных технологий</w:t>
      </w:r>
    </w:p>
    <w:p w:rsidR="006F7185" w:rsidRPr="00383688" w:rsidRDefault="006F7185" w:rsidP="006F7185">
      <w:pPr>
        <w:spacing w:line="320" w:lineRule="atLeast"/>
        <w:ind w:firstLine="709"/>
        <w:contextualSpacing/>
        <w:jc w:val="both"/>
        <w:rPr>
          <w:sz w:val="28"/>
          <w:szCs w:val="28"/>
        </w:rPr>
      </w:pPr>
    </w:p>
    <w:p w:rsidR="006F7185" w:rsidRPr="00383688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 xml:space="preserve">2.17.1. Показателями качества и доступности муниципальной </w:t>
      </w:r>
      <w:proofErr w:type="gramStart"/>
      <w:r w:rsidRPr="00901472">
        <w:rPr>
          <w:sz w:val="28"/>
          <w:szCs w:val="28"/>
        </w:rPr>
        <w:t>услуги  является</w:t>
      </w:r>
      <w:proofErr w:type="gramEnd"/>
      <w:r w:rsidRPr="00901472">
        <w:rPr>
          <w:sz w:val="28"/>
          <w:szCs w:val="28"/>
        </w:rPr>
        <w:t xml:space="preserve"> </w:t>
      </w:r>
      <w:r w:rsidRPr="00383688">
        <w:rPr>
          <w:sz w:val="28"/>
          <w:szCs w:val="28"/>
        </w:rPr>
        <w:t>совокупность количественных и качественных параметров, позволяющих измерять и оценивать процесс и результат предоставления  муниципальной услуги.</w:t>
      </w:r>
    </w:p>
    <w:p w:rsidR="006F7185" w:rsidRPr="00901472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 xml:space="preserve">2.17.2. Показателями доступности предоставления муниципальной услуги являются: </w:t>
      </w:r>
    </w:p>
    <w:p w:rsidR="006F7185" w:rsidRPr="00383688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транспортная доступность к местам предоставления муниципальной услуги, в том числе для лиц с ограниченными физическими возможностями;</w:t>
      </w:r>
    </w:p>
    <w:p w:rsidR="006F7185" w:rsidRPr="00383688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возможность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6F7185" w:rsidRPr="00383688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возможность выбора способа обращения за предоставлением муниципальной услуги (лично, через представителя, почтовым отправлением, через МФЦ, </w:t>
      </w:r>
      <w:r w:rsidRPr="00FE4E1D">
        <w:rPr>
          <w:sz w:val="28"/>
          <w:szCs w:val="28"/>
        </w:rPr>
        <w:t>посредством единого портала, регионального портала);</w:t>
      </w:r>
    </w:p>
    <w:p w:rsidR="006F7185" w:rsidRPr="00383688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lastRenderedPageBreak/>
        <w:t>возможность получения информации о порядке и ходе предоставления муниципальной услуги, в том числе с использованием информационно-коммуникационных технологий.</w:t>
      </w:r>
    </w:p>
    <w:p w:rsidR="006F7185" w:rsidRPr="00383688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</w:t>
      </w:r>
      <w:r w:rsidRPr="00383688">
        <w:rPr>
          <w:sz w:val="28"/>
          <w:szCs w:val="28"/>
        </w:rPr>
        <w:t xml:space="preserve">.3. Показателями качества предоставления муниципальной услуги являются:  </w:t>
      </w:r>
    </w:p>
    <w:p w:rsidR="006F7185" w:rsidRPr="00383688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степень удовлетворенности </w:t>
      </w:r>
      <w:r>
        <w:rPr>
          <w:sz w:val="28"/>
          <w:szCs w:val="28"/>
        </w:rPr>
        <w:t>заявителей</w:t>
      </w:r>
      <w:r w:rsidRPr="00383688">
        <w:rPr>
          <w:sz w:val="28"/>
          <w:szCs w:val="28"/>
        </w:rPr>
        <w:t xml:space="preserve"> качеством и доступностью муниципальной услуги;</w:t>
      </w:r>
    </w:p>
    <w:p w:rsidR="006F7185" w:rsidRPr="00901472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соответствие предоставляемой муниципальной услуги требованиям настоящего административного регламента;</w:t>
      </w:r>
    </w:p>
    <w:p w:rsidR="006F7185" w:rsidRPr="00901472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соблюдение сроков предоставления муниципальной услуги;</w:t>
      </w:r>
    </w:p>
    <w:p w:rsidR="006F7185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количество обоснованных жалоб.</w:t>
      </w:r>
    </w:p>
    <w:p w:rsidR="006F7185" w:rsidRPr="00383688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2.1</w:t>
      </w:r>
      <w:r>
        <w:rPr>
          <w:sz w:val="28"/>
          <w:szCs w:val="28"/>
        </w:rPr>
        <w:t>7</w:t>
      </w:r>
      <w:r w:rsidRPr="00383688">
        <w:rPr>
          <w:sz w:val="28"/>
          <w:szCs w:val="28"/>
        </w:rPr>
        <w:t>.4. При получении муниципальной услуги заявитель осуществляет не более двух взаимодействий с должностными лицами Уполномоченного органа</w:t>
      </w:r>
      <w:r>
        <w:rPr>
          <w:sz w:val="28"/>
          <w:szCs w:val="28"/>
        </w:rPr>
        <w:t>.</w:t>
      </w:r>
    </w:p>
    <w:p w:rsidR="006F7185" w:rsidRPr="00383688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Продолжительность каждого взаимодействия не должна превышать</w:t>
      </w:r>
      <w:r w:rsidRPr="00383688">
        <w:rPr>
          <w:sz w:val="28"/>
          <w:szCs w:val="28"/>
        </w:rPr>
        <w:br/>
        <w:t>15 минут.</w:t>
      </w:r>
    </w:p>
    <w:p w:rsidR="006F7185" w:rsidRPr="00DA3BA3" w:rsidRDefault="006F7185" w:rsidP="006F7185">
      <w:pPr>
        <w:spacing w:before="120" w:after="120" w:line="240" w:lineRule="exact"/>
        <w:ind w:firstLine="709"/>
        <w:jc w:val="both"/>
        <w:rPr>
          <w:b/>
          <w:sz w:val="28"/>
          <w:szCs w:val="28"/>
        </w:rPr>
      </w:pPr>
      <w:r w:rsidRPr="00DA3BA3">
        <w:rPr>
          <w:b/>
          <w:sz w:val="28"/>
          <w:szCs w:val="28"/>
        </w:rPr>
        <w:t>2.1</w:t>
      </w:r>
      <w:r>
        <w:rPr>
          <w:b/>
          <w:sz w:val="28"/>
          <w:szCs w:val="28"/>
        </w:rPr>
        <w:t>8</w:t>
      </w:r>
      <w:r w:rsidRPr="00DA3BA3">
        <w:rPr>
          <w:b/>
          <w:sz w:val="28"/>
          <w:szCs w:val="28"/>
        </w:rPr>
        <w:t xml:space="preserve">. Иные требования, в том числе учитывающие особенности предоставления муниципальной услуги в </w:t>
      </w:r>
      <w:r>
        <w:rPr>
          <w:b/>
          <w:sz w:val="28"/>
          <w:szCs w:val="28"/>
        </w:rPr>
        <w:t>МФЦ</w:t>
      </w:r>
      <w:r w:rsidRPr="00DA3BA3">
        <w:rPr>
          <w:b/>
          <w:sz w:val="28"/>
          <w:szCs w:val="28"/>
        </w:rPr>
        <w:t xml:space="preserve"> и особенности предоставления муниципальной услуги в электронной форме</w:t>
      </w:r>
    </w:p>
    <w:p w:rsidR="006F7185" w:rsidRPr="003948DC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948DC">
        <w:rPr>
          <w:sz w:val="28"/>
          <w:szCs w:val="28"/>
        </w:rPr>
        <w:t>2.1</w:t>
      </w:r>
      <w:r>
        <w:rPr>
          <w:sz w:val="28"/>
          <w:szCs w:val="28"/>
        </w:rPr>
        <w:t>8</w:t>
      </w:r>
      <w:r w:rsidRPr="003948DC">
        <w:rPr>
          <w:sz w:val="28"/>
          <w:szCs w:val="28"/>
        </w:rPr>
        <w:t xml:space="preserve">.1. Заявителям обеспечивается возможность получения информации о порядке предоставления муниципальной услуги, в том числе с использованием </w:t>
      </w:r>
      <w:r>
        <w:rPr>
          <w:sz w:val="28"/>
          <w:szCs w:val="28"/>
        </w:rPr>
        <w:t>единого портала, регионального портала,</w:t>
      </w:r>
      <w:r w:rsidRPr="003948DC">
        <w:rPr>
          <w:sz w:val="28"/>
          <w:szCs w:val="28"/>
        </w:rPr>
        <w:t xml:space="preserve"> а также</w:t>
      </w:r>
      <w:r>
        <w:rPr>
          <w:sz w:val="28"/>
          <w:szCs w:val="28"/>
        </w:rPr>
        <w:t xml:space="preserve"> возможность</w:t>
      </w:r>
      <w:r w:rsidRPr="003948DC">
        <w:rPr>
          <w:sz w:val="28"/>
          <w:szCs w:val="28"/>
        </w:rPr>
        <w:t xml:space="preserve"> копирования форм заявлений и иных документов, необходимых для</w:t>
      </w:r>
      <w:r>
        <w:rPr>
          <w:sz w:val="28"/>
          <w:szCs w:val="28"/>
        </w:rPr>
        <w:t xml:space="preserve"> получения муниципальной услуги</w:t>
      </w:r>
      <w:r w:rsidRPr="003948DC">
        <w:rPr>
          <w:sz w:val="28"/>
          <w:szCs w:val="28"/>
        </w:rPr>
        <w:t>.</w:t>
      </w:r>
    </w:p>
    <w:p w:rsidR="006F7185" w:rsidRPr="00383688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948DC">
        <w:rPr>
          <w:sz w:val="28"/>
          <w:szCs w:val="28"/>
        </w:rPr>
        <w:t>2.1</w:t>
      </w:r>
      <w:r>
        <w:rPr>
          <w:sz w:val="28"/>
          <w:szCs w:val="28"/>
        </w:rPr>
        <w:t>8</w:t>
      </w:r>
      <w:r w:rsidRPr="003948DC">
        <w:rPr>
          <w:sz w:val="28"/>
          <w:szCs w:val="28"/>
        </w:rPr>
        <w:t xml:space="preserve">.2. </w:t>
      </w:r>
      <w:r w:rsidRPr="00383688">
        <w:rPr>
          <w:sz w:val="28"/>
          <w:szCs w:val="28"/>
        </w:rPr>
        <w:t xml:space="preserve">Прием документов и выдача результата муниципальной услуги может осуществляться в МФЦ по принципу </w:t>
      </w:r>
      <w:proofErr w:type="gramStart"/>
      <w:r w:rsidRPr="00383688">
        <w:rPr>
          <w:sz w:val="28"/>
          <w:szCs w:val="28"/>
        </w:rPr>
        <w:t>экстерриториальности  при</w:t>
      </w:r>
      <w:proofErr w:type="gramEnd"/>
      <w:r w:rsidRPr="00383688">
        <w:rPr>
          <w:sz w:val="28"/>
          <w:szCs w:val="28"/>
        </w:rPr>
        <w:t xml:space="preserve"> наличии заключенного соглашения  о взаимодействии между Уполномоченным органом и ГОАУ «МФЦ»</w:t>
      </w:r>
      <w:r>
        <w:rPr>
          <w:sz w:val="28"/>
          <w:szCs w:val="28"/>
        </w:rPr>
        <w:t>.</w:t>
      </w:r>
    </w:p>
    <w:p w:rsidR="006F7185" w:rsidRPr="00901472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 xml:space="preserve">2.18.3. При направлении заявления о предоставлении муниципальной услуги в электронной форме заявитель формирует </w:t>
      </w:r>
      <w:hyperlink r:id="rId9" w:history="1">
        <w:r w:rsidRPr="00901472">
          <w:rPr>
            <w:sz w:val="28"/>
            <w:szCs w:val="28"/>
          </w:rPr>
          <w:t>заявление</w:t>
        </w:r>
      </w:hyperlink>
      <w:r w:rsidRPr="00901472">
        <w:rPr>
          <w:sz w:val="28"/>
          <w:szCs w:val="28"/>
        </w:rPr>
        <w:t xml:space="preserve">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10" w:history="1">
        <w:r w:rsidRPr="00901472">
          <w:rPr>
            <w:sz w:val="28"/>
            <w:szCs w:val="28"/>
          </w:rPr>
          <w:t>закона</w:t>
        </w:r>
      </w:hyperlink>
      <w:r w:rsidRPr="00901472">
        <w:rPr>
          <w:sz w:val="28"/>
          <w:szCs w:val="28"/>
        </w:rPr>
        <w:t xml:space="preserve"> от 06.04.2011 № 63-ФЗ, Федерального </w:t>
      </w:r>
      <w:hyperlink r:id="rId11" w:history="1">
        <w:r w:rsidRPr="00901472">
          <w:rPr>
            <w:sz w:val="28"/>
            <w:szCs w:val="28"/>
          </w:rPr>
          <w:t>закона</w:t>
        </w:r>
      </w:hyperlink>
      <w:r w:rsidRPr="00901472">
        <w:rPr>
          <w:sz w:val="28"/>
          <w:szCs w:val="28"/>
        </w:rPr>
        <w:br/>
        <w:t>от 27.07.2010 № 210-ФЗ и Правил определения видов электронной подписи, использование которых 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634.</w:t>
      </w:r>
    </w:p>
    <w:p w:rsidR="006F7185" w:rsidRPr="00712717" w:rsidRDefault="006F7185" w:rsidP="006F7185">
      <w:pPr>
        <w:spacing w:line="320" w:lineRule="atLeast"/>
        <w:ind w:firstLine="709"/>
        <w:contextualSpacing/>
        <w:jc w:val="both"/>
        <w:rPr>
          <w:sz w:val="28"/>
          <w:szCs w:val="28"/>
        </w:rPr>
      </w:pPr>
    </w:p>
    <w:p w:rsidR="006F7185" w:rsidRDefault="006F7185" w:rsidP="006F7185">
      <w:pPr>
        <w:spacing w:line="240" w:lineRule="exact"/>
        <w:ind w:firstLine="709"/>
        <w:contextualSpacing/>
        <w:jc w:val="both"/>
        <w:rPr>
          <w:b/>
          <w:bCs/>
          <w:sz w:val="28"/>
          <w:szCs w:val="28"/>
        </w:rPr>
      </w:pPr>
      <w:r w:rsidRPr="006B26AC">
        <w:rPr>
          <w:b/>
          <w:bCs/>
          <w:sz w:val="28"/>
          <w:szCs w:val="28"/>
          <w:lang w:val="en-US"/>
        </w:rPr>
        <w:t>III</w:t>
      </w:r>
      <w:r w:rsidRPr="006B26AC">
        <w:rPr>
          <w:b/>
          <w:bCs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6F7185" w:rsidRDefault="006F7185" w:rsidP="006F7185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6F7185" w:rsidRDefault="006F7185" w:rsidP="006F7185">
      <w:pPr>
        <w:spacing w:before="120" w:after="120" w:line="240" w:lineRule="exact"/>
        <w:ind w:firstLine="709"/>
        <w:jc w:val="both"/>
        <w:rPr>
          <w:b/>
          <w:sz w:val="28"/>
          <w:szCs w:val="28"/>
        </w:rPr>
      </w:pPr>
      <w:r w:rsidRPr="00DA3BA3">
        <w:rPr>
          <w:b/>
          <w:sz w:val="28"/>
          <w:szCs w:val="28"/>
        </w:rPr>
        <w:t>3.1. Исчерпывающий перечень административных процедур (</w:t>
      </w:r>
      <w:r>
        <w:rPr>
          <w:b/>
          <w:sz w:val="28"/>
          <w:szCs w:val="28"/>
        </w:rPr>
        <w:t>действий)</w:t>
      </w:r>
    </w:p>
    <w:p w:rsidR="006F7185" w:rsidRPr="00EE0A64" w:rsidRDefault="006F7185" w:rsidP="006F71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0A64">
        <w:rPr>
          <w:sz w:val="28"/>
          <w:szCs w:val="28"/>
        </w:rPr>
        <w:t xml:space="preserve">1) прием </w:t>
      </w:r>
      <w:r>
        <w:rPr>
          <w:sz w:val="28"/>
          <w:szCs w:val="28"/>
        </w:rPr>
        <w:t>и регистрация заявления о предоставлении</w:t>
      </w:r>
      <w:r w:rsidRPr="00EE0A64">
        <w:rPr>
          <w:sz w:val="28"/>
          <w:szCs w:val="28"/>
        </w:rPr>
        <w:t xml:space="preserve"> муниципальной услуги и </w:t>
      </w:r>
      <w:r>
        <w:rPr>
          <w:sz w:val="28"/>
          <w:szCs w:val="28"/>
        </w:rPr>
        <w:t>иных документов</w:t>
      </w:r>
      <w:r w:rsidRPr="00EE0A64">
        <w:rPr>
          <w:sz w:val="28"/>
          <w:szCs w:val="28"/>
        </w:rPr>
        <w:t>;</w:t>
      </w:r>
    </w:p>
    <w:p w:rsidR="006F7185" w:rsidRDefault="006F7185" w:rsidP="006F71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366D">
        <w:rPr>
          <w:sz w:val="28"/>
          <w:szCs w:val="28"/>
        </w:rPr>
        <w:t>2) направление межведомственных запросов</w:t>
      </w:r>
      <w:r>
        <w:rPr>
          <w:sz w:val="28"/>
          <w:szCs w:val="28"/>
        </w:rPr>
        <w:t xml:space="preserve"> (при необходимости)</w:t>
      </w:r>
      <w:r w:rsidRPr="00A4366D">
        <w:rPr>
          <w:sz w:val="28"/>
          <w:szCs w:val="28"/>
        </w:rPr>
        <w:t>;</w:t>
      </w:r>
    </w:p>
    <w:p w:rsidR="006F7185" w:rsidRPr="00A4366D" w:rsidRDefault="006F7185" w:rsidP="006F71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A4366D">
        <w:rPr>
          <w:sz w:val="28"/>
          <w:szCs w:val="28"/>
        </w:rPr>
        <w:t>) рассмотрение документов и принятие решен</w:t>
      </w:r>
      <w:r>
        <w:rPr>
          <w:sz w:val="28"/>
          <w:szCs w:val="28"/>
        </w:rPr>
        <w:t xml:space="preserve">ия о предоставлении </w:t>
      </w:r>
      <w:r w:rsidRPr="00A4366D">
        <w:rPr>
          <w:sz w:val="28"/>
          <w:szCs w:val="28"/>
        </w:rPr>
        <w:t>муниципальной услуги;</w:t>
      </w:r>
    </w:p>
    <w:p w:rsidR="006F7185" w:rsidRDefault="006F7185" w:rsidP="006F71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82860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оформление и </w:t>
      </w:r>
      <w:r w:rsidRPr="00082860">
        <w:rPr>
          <w:sz w:val="28"/>
          <w:szCs w:val="28"/>
        </w:rPr>
        <w:t>выдача (направление) заявителю документов, являющихся результатом предоставления муниципальной услуги.</w:t>
      </w:r>
    </w:p>
    <w:p w:rsidR="006F7185" w:rsidRDefault="006F7185" w:rsidP="006F7185">
      <w:pPr>
        <w:autoSpaceDE w:val="0"/>
        <w:autoSpaceDN w:val="0"/>
        <w:adjustRightInd w:val="0"/>
        <w:ind w:firstLine="708"/>
        <w:jc w:val="both"/>
        <w:rPr>
          <w:rFonts w:cs="Times New Roman CYR"/>
          <w:sz w:val="28"/>
          <w:szCs w:val="28"/>
        </w:rPr>
      </w:pPr>
      <w:r w:rsidRPr="00CB7B95">
        <w:rPr>
          <w:sz w:val="28"/>
          <w:szCs w:val="28"/>
        </w:rPr>
        <w:t xml:space="preserve">5) направление </w:t>
      </w:r>
      <w:r w:rsidRPr="00AE5ECA">
        <w:rPr>
          <w:sz w:val="28"/>
          <w:szCs w:val="28"/>
        </w:rPr>
        <w:t>уведомления</w:t>
      </w:r>
      <w:r w:rsidRPr="00CB7B95">
        <w:rPr>
          <w:sz w:val="28"/>
          <w:szCs w:val="28"/>
        </w:rPr>
        <w:t xml:space="preserve"> о прекращении права на земельный участок</w:t>
      </w:r>
    </w:p>
    <w:p w:rsidR="006F7185" w:rsidRPr="00A4366D" w:rsidRDefault="006F7185" w:rsidP="006F71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7185" w:rsidRPr="00A07D77" w:rsidRDefault="006F7185" w:rsidP="006F7185">
      <w:pPr>
        <w:spacing w:before="120" w:after="120" w:line="240" w:lineRule="exact"/>
        <w:ind w:firstLine="709"/>
        <w:jc w:val="both"/>
        <w:rPr>
          <w:b/>
          <w:sz w:val="28"/>
          <w:szCs w:val="28"/>
        </w:rPr>
      </w:pPr>
      <w:r w:rsidRPr="00A07D77">
        <w:rPr>
          <w:b/>
          <w:sz w:val="28"/>
          <w:szCs w:val="28"/>
        </w:rPr>
        <w:t xml:space="preserve">3.2. Прием и регистрация заявления о предоставлении муниципальной услуги и иных документов </w:t>
      </w:r>
    </w:p>
    <w:p w:rsidR="006F7185" w:rsidRPr="00B7625A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</w:t>
      </w:r>
      <w:r w:rsidRPr="00B7625A">
        <w:rPr>
          <w:sz w:val="28"/>
          <w:szCs w:val="28"/>
        </w:rPr>
        <w:t xml:space="preserve"> Основанием для начала административной процедуры является поступление от заявителя заявления о предоставлении муниципальной услуги</w:t>
      </w:r>
      <w:r>
        <w:rPr>
          <w:sz w:val="28"/>
          <w:szCs w:val="28"/>
        </w:rPr>
        <w:t xml:space="preserve"> и иных документов</w:t>
      </w:r>
      <w:r w:rsidRPr="00B7625A">
        <w:rPr>
          <w:sz w:val="28"/>
          <w:szCs w:val="28"/>
        </w:rPr>
        <w:t>:</w:t>
      </w:r>
    </w:p>
    <w:p w:rsidR="006F7185" w:rsidRPr="00B7625A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B7625A">
        <w:rPr>
          <w:sz w:val="28"/>
          <w:szCs w:val="28"/>
        </w:rPr>
        <w:t>на бумажном носителе непосредственно в Уполномоченный орган, МФЦ;</w:t>
      </w:r>
    </w:p>
    <w:p w:rsidR="006F7185" w:rsidRPr="00B7625A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B7625A">
        <w:rPr>
          <w:sz w:val="28"/>
          <w:szCs w:val="28"/>
        </w:rPr>
        <w:t xml:space="preserve">на бумажном носителе в Уполномоченный орган </w:t>
      </w:r>
      <w:proofErr w:type="gramStart"/>
      <w:r w:rsidRPr="00B7625A">
        <w:rPr>
          <w:sz w:val="28"/>
          <w:szCs w:val="28"/>
        </w:rPr>
        <w:t>посредством  почтового</w:t>
      </w:r>
      <w:proofErr w:type="gramEnd"/>
      <w:r w:rsidRPr="00B7625A">
        <w:rPr>
          <w:sz w:val="28"/>
          <w:szCs w:val="28"/>
        </w:rPr>
        <w:t xml:space="preserve"> отправления;</w:t>
      </w:r>
    </w:p>
    <w:p w:rsidR="006F7185" w:rsidRPr="00B7625A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B7625A">
        <w:rPr>
          <w:sz w:val="28"/>
          <w:szCs w:val="28"/>
        </w:rPr>
        <w:t>в форме электронного документа с использованием единого портала, регионального портала.</w:t>
      </w:r>
    </w:p>
    <w:p w:rsidR="006F7185" w:rsidRPr="00B7625A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B7625A">
        <w:rPr>
          <w:sz w:val="28"/>
          <w:szCs w:val="28"/>
        </w:rPr>
        <w:t xml:space="preserve">При личной форме подачи документов в Уполномоченный орган, МФЦ подача заявления и иных документов </w:t>
      </w:r>
      <w:proofErr w:type="gramStart"/>
      <w:r w:rsidRPr="00B7625A">
        <w:rPr>
          <w:sz w:val="28"/>
          <w:szCs w:val="28"/>
        </w:rPr>
        <w:t>осуществляется  в</w:t>
      </w:r>
      <w:proofErr w:type="gramEnd"/>
      <w:r w:rsidRPr="00B7625A">
        <w:rPr>
          <w:sz w:val="28"/>
          <w:szCs w:val="28"/>
        </w:rPr>
        <w:t xml:space="preserve"> порядке общей очереди в приемные часы или по предварительной записи. При личной форме подачи документов заявитель подает заявление и иные документы, указанные в </w:t>
      </w:r>
      <w:hyperlink r:id="rId12" w:history="1">
        <w:r w:rsidRPr="00B7625A">
          <w:rPr>
            <w:sz w:val="28"/>
            <w:szCs w:val="28"/>
          </w:rPr>
          <w:t>пунктах 2.6</w:t>
        </w:r>
      </w:hyperlink>
      <w:r w:rsidRPr="00B7625A">
        <w:rPr>
          <w:sz w:val="28"/>
          <w:szCs w:val="28"/>
        </w:rPr>
        <w:t>, 2.7 настоящего административного регламента</w:t>
      </w:r>
      <w:r w:rsidRPr="00B7625A">
        <w:rPr>
          <w:sz w:val="28"/>
          <w:szCs w:val="28"/>
        </w:rPr>
        <w:br/>
        <w:t xml:space="preserve">(в случае если заявитель представляет документы, указанные в </w:t>
      </w:r>
      <w:hyperlink r:id="rId13" w:history="1">
        <w:r w:rsidRPr="00B7625A">
          <w:rPr>
            <w:sz w:val="28"/>
            <w:szCs w:val="28"/>
          </w:rPr>
          <w:t>пункте</w:t>
        </w:r>
        <w:r>
          <w:rPr>
            <w:sz w:val="28"/>
            <w:szCs w:val="28"/>
          </w:rPr>
          <w:br/>
        </w:r>
        <w:r w:rsidRPr="00B7625A">
          <w:rPr>
            <w:sz w:val="28"/>
            <w:szCs w:val="28"/>
          </w:rPr>
          <w:t>2.</w:t>
        </w:r>
      </w:hyperlink>
      <w:r w:rsidRPr="00B7625A">
        <w:rPr>
          <w:sz w:val="28"/>
          <w:szCs w:val="28"/>
        </w:rPr>
        <w:t>7 настоящего административного регламента, по собственной инициативе) на бумажном носителе.</w:t>
      </w:r>
    </w:p>
    <w:p w:rsidR="006F7185" w:rsidRPr="00B7625A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B7625A">
        <w:rPr>
          <w:sz w:val="28"/>
          <w:szCs w:val="28"/>
        </w:rPr>
        <w:t>При личной форме подачи документов заявление о предоставлении муниципальной услуги может быть оформлено заявителем в ходе приема в Уполномоченном органе, МФЦ либо оформлено заранее.</w:t>
      </w:r>
    </w:p>
    <w:p w:rsidR="006F7185" w:rsidRPr="0084693E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B7625A">
        <w:rPr>
          <w:sz w:val="28"/>
          <w:szCs w:val="28"/>
        </w:rPr>
        <w:t xml:space="preserve">По просьбе обратившегося лица заявление может быть оформлено </w:t>
      </w:r>
      <w:r>
        <w:rPr>
          <w:sz w:val="28"/>
          <w:szCs w:val="28"/>
        </w:rPr>
        <w:t xml:space="preserve">ответственным за предоставление муниципальной услуги </w:t>
      </w:r>
      <w:proofErr w:type="gramStart"/>
      <w:r>
        <w:rPr>
          <w:sz w:val="28"/>
          <w:szCs w:val="28"/>
        </w:rPr>
        <w:t xml:space="preserve">специалистом </w:t>
      </w:r>
      <w:r w:rsidRPr="00B7625A">
        <w:rPr>
          <w:sz w:val="28"/>
          <w:szCs w:val="28"/>
        </w:rPr>
        <w:t xml:space="preserve"> Уполномоченного</w:t>
      </w:r>
      <w:proofErr w:type="gramEnd"/>
      <w:r w:rsidRPr="00B7625A">
        <w:rPr>
          <w:sz w:val="28"/>
          <w:szCs w:val="28"/>
        </w:rPr>
        <w:t xml:space="preserve"> органа</w:t>
      </w:r>
      <w:r>
        <w:rPr>
          <w:sz w:val="28"/>
          <w:szCs w:val="28"/>
        </w:rPr>
        <w:t xml:space="preserve"> (далее также ответственный специалист)</w:t>
      </w:r>
      <w:r w:rsidRPr="00B7625A">
        <w:rPr>
          <w:sz w:val="28"/>
          <w:szCs w:val="28"/>
        </w:rPr>
        <w:t>, специалистом МФЦ, ответственными за прием документов, с использованием программных средств. В этом случае заявитель собственноручно вписывает</w:t>
      </w:r>
      <w:r w:rsidRPr="00901472">
        <w:rPr>
          <w:sz w:val="28"/>
          <w:szCs w:val="28"/>
        </w:rPr>
        <w:t xml:space="preserve"> </w:t>
      </w:r>
      <w:r w:rsidRPr="0084693E">
        <w:rPr>
          <w:sz w:val="28"/>
          <w:szCs w:val="28"/>
        </w:rPr>
        <w:t>в заявление свою фамилию, имя и отчество, ставит дату и подпись.</w:t>
      </w:r>
    </w:p>
    <w:p w:rsidR="006F7185" w:rsidRPr="00FF6763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b/>
          <w:sz w:val="28"/>
          <w:szCs w:val="28"/>
        </w:rPr>
      </w:pPr>
      <w:r w:rsidRPr="00FF6763">
        <w:rPr>
          <w:b/>
          <w:sz w:val="28"/>
          <w:szCs w:val="28"/>
        </w:rPr>
        <w:t>Должностное лицо Уполномоченного органа, ответственное за прием документов, осуществляет следующие действия в ходе приема заявителя:</w:t>
      </w:r>
    </w:p>
    <w:p w:rsidR="006F7185" w:rsidRPr="00383688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устанавливает предмет обращения; </w:t>
      </w:r>
    </w:p>
    <w:p w:rsidR="006F7185" w:rsidRPr="00383688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устанавливает личность заявителя, в том числе проверяет наличие документа, удостоверяющего личность;</w:t>
      </w:r>
    </w:p>
    <w:p w:rsidR="006F7185" w:rsidRPr="00383688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проверяет полномочия заявителя;</w:t>
      </w:r>
    </w:p>
    <w:p w:rsidR="006F7185" w:rsidRPr="00383688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проверяет наличие</w:t>
      </w:r>
      <w:r>
        <w:rPr>
          <w:sz w:val="28"/>
          <w:szCs w:val="28"/>
        </w:rPr>
        <w:t xml:space="preserve"> и содержание </w:t>
      </w:r>
      <w:r w:rsidRPr="00383688">
        <w:rPr>
          <w:sz w:val="28"/>
          <w:szCs w:val="28"/>
        </w:rPr>
        <w:t xml:space="preserve">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14" w:history="1">
        <w:r w:rsidRPr="00383688">
          <w:rPr>
            <w:sz w:val="28"/>
            <w:szCs w:val="28"/>
          </w:rPr>
          <w:t>пунктом 2.6</w:t>
        </w:r>
      </w:hyperlink>
      <w:r w:rsidRPr="00383688">
        <w:rPr>
          <w:sz w:val="28"/>
          <w:szCs w:val="28"/>
        </w:rPr>
        <w:t xml:space="preserve"> настоящего административного регламента;</w:t>
      </w:r>
    </w:p>
    <w:p w:rsidR="006F7185" w:rsidRPr="00383688" w:rsidRDefault="006F7185" w:rsidP="006F7185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(представителя заявителя) о </w:t>
      </w:r>
      <w:r>
        <w:rPr>
          <w:sz w:val="28"/>
          <w:szCs w:val="28"/>
        </w:rPr>
        <w:t>выявленных фактах</w:t>
      </w:r>
      <w:r w:rsidRPr="00383688">
        <w:rPr>
          <w:sz w:val="28"/>
          <w:szCs w:val="28"/>
        </w:rPr>
        <w:t xml:space="preserve"> и предлагает принять меры по их устранению;</w:t>
      </w:r>
    </w:p>
    <w:p w:rsidR="006F7185" w:rsidRDefault="006F7185" w:rsidP="006F7185">
      <w:pPr>
        <w:widowControl w:val="0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принимает</w:t>
      </w:r>
      <w:r>
        <w:rPr>
          <w:sz w:val="28"/>
          <w:szCs w:val="28"/>
        </w:rPr>
        <w:t xml:space="preserve"> в течение 1 (одного) рабочего дня</w:t>
      </w:r>
      <w:r w:rsidRPr="00383688">
        <w:rPr>
          <w:sz w:val="28"/>
          <w:szCs w:val="28"/>
        </w:rPr>
        <w:t xml:space="preserve"> решение о приеме</w:t>
      </w:r>
      <w:r>
        <w:rPr>
          <w:sz w:val="28"/>
          <w:szCs w:val="28"/>
        </w:rPr>
        <w:t xml:space="preserve"> или об </w:t>
      </w:r>
      <w:r>
        <w:rPr>
          <w:sz w:val="28"/>
          <w:szCs w:val="28"/>
        </w:rPr>
        <w:lastRenderedPageBreak/>
        <w:t xml:space="preserve">отказе в приеме </w:t>
      </w:r>
      <w:r w:rsidRPr="00383688">
        <w:rPr>
          <w:sz w:val="28"/>
          <w:szCs w:val="28"/>
        </w:rPr>
        <w:t>у заявителя представленных документов</w:t>
      </w:r>
      <w:r>
        <w:rPr>
          <w:sz w:val="28"/>
          <w:szCs w:val="28"/>
        </w:rPr>
        <w:t xml:space="preserve">.  В случае поступления заявления о предоставления в электронной форме через единый или региональный портал указанное решение </w:t>
      </w:r>
      <w:r w:rsidRPr="00473322">
        <w:rPr>
          <w:sz w:val="28"/>
          <w:szCs w:val="28"/>
        </w:rPr>
        <w:t>в электронной форме с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использованием единого портала,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регионального подтверждается присвоением статуса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заявке «исполнено». Действие изменения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статуса заявления, поступившего в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электронной форме с использованием единого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портала, регионального портала, производит</w:t>
      </w:r>
      <w:r>
        <w:rPr>
          <w:sz w:val="28"/>
          <w:szCs w:val="28"/>
        </w:rPr>
        <w:t xml:space="preserve"> ответственный специалист</w:t>
      </w:r>
      <w:r w:rsidRPr="00473322">
        <w:rPr>
          <w:sz w:val="28"/>
          <w:szCs w:val="28"/>
        </w:rPr>
        <w:t>.</w:t>
      </w:r>
    </w:p>
    <w:p w:rsidR="006F7185" w:rsidRPr="00383688" w:rsidRDefault="006F7185" w:rsidP="006F7185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принятия решения о приеме документов -</w:t>
      </w:r>
      <w:r w:rsidRPr="00383688">
        <w:rPr>
          <w:sz w:val="28"/>
          <w:szCs w:val="28"/>
        </w:rPr>
        <w:t xml:space="preserve"> регистрирует </w:t>
      </w:r>
      <w:r>
        <w:rPr>
          <w:sz w:val="28"/>
          <w:szCs w:val="28"/>
        </w:rPr>
        <w:t>заявление</w:t>
      </w:r>
      <w:r w:rsidRPr="00383688">
        <w:rPr>
          <w:sz w:val="28"/>
          <w:szCs w:val="28"/>
        </w:rPr>
        <w:t xml:space="preserve"> и представленные документы под индивидуальным порядковым номером в день их поступления</w:t>
      </w:r>
      <w:r>
        <w:rPr>
          <w:sz w:val="28"/>
          <w:szCs w:val="28"/>
        </w:rPr>
        <w:t xml:space="preserve"> и </w:t>
      </w:r>
      <w:r w:rsidRPr="00383688">
        <w:rPr>
          <w:sz w:val="28"/>
          <w:szCs w:val="28"/>
        </w:rPr>
        <w:t>выдает заявителю расписку с описью представленных документов и указанием даты их принятия, подтверждающую принятие документов</w:t>
      </w:r>
      <w:r>
        <w:rPr>
          <w:sz w:val="28"/>
          <w:szCs w:val="28"/>
        </w:rPr>
        <w:t>.</w:t>
      </w:r>
    </w:p>
    <w:p w:rsidR="006F7185" w:rsidRPr="00845C83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b/>
          <w:sz w:val="28"/>
          <w:szCs w:val="28"/>
        </w:rPr>
      </w:pPr>
      <w:r w:rsidRPr="00845C83">
        <w:rPr>
          <w:b/>
          <w:sz w:val="28"/>
          <w:szCs w:val="28"/>
        </w:rPr>
        <w:t>Специалист МФЦ, ответственный за прием документов, осуществляет следующие действия в ходе приема заявителя:</w:t>
      </w:r>
    </w:p>
    <w:p w:rsidR="006F7185" w:rsidRPr="00383688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устанавливает предмет обращения; </w:t>
      </w:r>
    </w:p>
    <w:p w:rsidR="006F7185" w:rsidRPr="00383688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устанавливает личность заявителя, в том числе проверяет наличие документа, удостоверяющего личность;</w:t>
      </w:r>
    </w:p>
    <w:p w:rsidR="006F7185" w:rsidRPr="00383688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проверяет полномочия заявителя;</w:t>
      </w:r>
    </w:p>
    <w:p w:rsidR="006F7185" w:rsidRPr="00383688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15" w:history="1">
        <w:r w:rsidRPr="00383688">
          <w:rPr>
            <w:sz w:val="28"/>
            <w:szCs w:val="28"/>
          </w:rPr>
          <w:t>пунктом 2.6</w:t>
        </w:r>
      </w:hyperlink>
      <w:r w:rsidRPr="00383688">
        <w:rPr>
          <w:sz w:val="28"/>
          <w:szCs w:val="28"/>
        </w:rPr>
        <w:t xml:space="preserve"> настоящего административного регламента;</w:t>
      </w:r>
    </w:p>
    <w:p w:rsidR="006F7185" w:rsidRPr="00383688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 случае установления </w:t>
      </w:r>
      <w:r>
        <w:rPr>
          <w:sz w:val="28"/>
          <w:szCs w:val="28"/>
        </w:rPr>
        <w:t xml:space="preserve">наличия оснований для отказа в приеме документов, указанных в пункте 2.9 настоящего административного регламента, </w:t>
      </w:r>
      <w:r w:rsidRPr="00383688">
        <w:rPr>
          <w:sz w:val="28"/>
          <w:szCs w:val="28"/>
        </w:rPr>
        <w:t xml:space="preserve">информирует в устной форме </w:t>
      </w:r>
      <w:proofErr w:type="gramStart"/>
      <w:r w:rsidRPr="00383688">
        <w:rPr>
          <w:sz w:val="28"/>
          <w:szCs w:val="28"/>
        </w:rPr>
        <w:t>заявителя  о</w:t>
      </w:r>
      <w:proofErr w:type="gramEnd"/>
      <w:r w:rsidRPr="00383688">
        <w:rPr>
          <w:sz w:val="28"/>
          <w:szCs w:val="28"/>
        </w:rPr>
        <w:t xml:space="preserve"> </w:t>
      </w:r>
      <w:r>
        <w:rPr>
          <w:sz w:val="28"/>
          <w:szCs w:val="28"/>
        </w:rPr>
        <w:t>выявленных фактах, разъясняет последствия наличия таких оснований</w:t>
      </w:r>
      <w:r w:rsidRPr="00383688">
        <w:rPr>
          <w:sz w:val="28"/>
          <w:szCs w:val="28"/>
        </w:rPr>
        <w:t xml:space="preserve"> и предлагает принять меры по их устранению;</w:t>
      </w:r>
    </w:p>
    <w:p w:rsidR="006F7185" w:rsidRPr="00383688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принимает решение о приеме у заявителя представленных документов, </w:t>
      </w:r>
      <w:r>
        <w:rPr>
          <w:sz w:val="28"/>
          <w:szCs w:val="28"/>
        </w:rPr>
        <w:t xml:space="preserve">формирует заявление о предоставлении услуги посредством информационной системы МФЦ, </w:t>
      </w:r>
      <w:r w:rsidRPr="00383688">
        <w:rPr>
          <w:sz w:val="28"/>
          <w:szCs w:val="28"/>
        </w:rPr>
        <w:t xml:space="preserve">регистрирует заявление и пакет документов в информационной системе МФЦ, выдает </w:t>
      </w:r>
      <w:proofErr w:type="gramStart"/>
      <w:r w:rsidRPr="00383688">
        <w:rPr>
          <w:sz w:val="28"/>
          <w:szCs w:val="28"/>
        </w:rPr>
        <w:t xml:space="preserve">заявителю  </w:t>
      </w:r>
      <w:r>
        <w:rPr>
          <w:sz w:val="28"/>
          <w:szCs w:val="28"/>
        </w:rPr>
        <w:t>рас</w:t>
      </w:r>
      <w:r w:rsidRPr="00383688">
        <w:rPr>
          <w:sz w:val="28"/>
          <w:szCs w:val="28"/>
        </w:rPr>
        <w:t>писку</w:t>
      </w:r>
      <w:proofErr w:type="gramEnd"/>
      <w:r w:rsidRPr="00383688">
        <w:rPr>
          <w:sz w:val="28"/>
          <w:szCs w:val="28"/>
        </w:rPr>
        <w:t xml:space="preserve"> о получении документов с информацией о сроках рассмотрения заявления.</w:t>
      </w:r>
    </w:p>
    <w:p w:rsidR="006F7185" w:rsidRPr="00383688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Передача в Уполномоченный орган пакета</w:t>
      </w:r>
      <w:r w:rsidRPr="00383688">
        <w:rPr>
          <w:sz w:val="28"/>
          <w:szCs w:val="28"/>
        </w:rPr>
        <w:t xml:space="preserve"> документов</w:t>
      </w:r>
      <w:r>
        <w:rPr>
          <w:sz w:val="28"/>
          <w:szCs w:val="28"/>
        </w:rPr>
        <w:t>, принятых</w:t>
      </w:r>
      <w:r w:rsidRPr="00383688">
        <w:rPr>
          <w:sz w:val="28"/>
          <w:szCs w:val="28"/>
        </w:rPr>
        <w:t xml:space="preserve"> специалистами МФЦ, </w:t>
      </w:r>
      <w:r>
        <w:rPr>
          <w:sz w:val="28"/>
          <w:szCs w:val="28"/>
        </w:rPr>
        <w:t>осуществляется посредством информационной системы МФЦ</w:t>
      </w:r>
      <w:r w:rsidRPr="00383688">
        <w:rPr>
          <w:sz w:val="28"/>
          <w:szCs w:val="28"/>
        </w:rPr>
        <w:t xml:space="preserve"> </w:t>
      </w:r>
      <w:r>
        <w:rPr>
          <w:sz w:val="28"/>
          <w:szCs w:val="28"/>
        </w:rPr>
        <w:t>не позднее следующего рабочего дня со дня приема документов от заявителя в МФЦ</w:t>
      </w:r>
      <w:r w:rsidRPr="00383688">
        <w:rPr>
          <w:sz w:val="28"/>
          <w:szCs w:val="28"/>
        </w:rPr>
        <w:t>.</w:t>
      </w:r>
    </w:p>
    <w:p w:rsidR="006F7185" w:rsidRPr="00383688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При необходимости должностное лицо Уполномоченного органа, специалист </w:t>
      </w:r>
      <w:r>
        <w:rPr>
          <w:sz w:val="28"/>
          <w:szCs w:val="28"/>
        </w:rPr>
        <w:t>МФЦ изготавливаю</w:t>
      </w:r>
      <w:r w:rsidRPr="00383688">
        <w:rPr>
          <w:sz w:val="28"/>
          <w:szCs w:val="28"/>
        </w:rPr>
        <w:t>т копии представленных</w:t>
      </w:r>
      <w:r>
        <w:rPr>
          <w:sz w:val="28"/>
          <w:szCs w:val="28"/>
        </w:rPr>
        <w:t xml:space="preserve"> заявителем документов, выполняю</w:t>
      </w:r>
      <w:r w:rsidRPr="00383688">
        <w:rPr>
          <w:sz w:val="28"/>
          <w:szCs w:val="28"/>
        </w:rPr>
        <w:t>т на них надпись об их соответстви</w:t>
      </w:r>
      <w:r>
        <w:rPr>
          <w:sz w:val="28"/>
          <w:szCs w:val="28"/>
        </w:rPr>
        <w:t>и подлинным экземплярам, заверяю</w:t>
      </w:r>
      <w:r w:rsidRPr="00383688">
        <w:rPr>
          <w:sz w:val="28"/>
          <w:szCs w:val="28"/>
        </w:rPr>
        <w:t>т своей подписью с указанием фамилии и инициалов.</w:t>
      </w:r>
    </w:p>
    <w:p w:rsidR="006F7185" w:rsidRPr="00383688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Длительность осуществления всех необходимых действий не может </w:t>
      </w:r>
      <w:r w:rsidRPr="00E814D8">
        <w:rPr>
          <w:sz w:val="28"/>
          <w:szCs w:val="28"/>
        </w:rPr>
        <w:t xml:space="preserve">превышать </w:t>
      </w:r>
      <w:r>
        <w:rPr>
          <w:sz w:val="28"/>
          <w:szCs w:val="28"/>
        </w:rPr>
        <w:t>15</w:t>
      </w:r>
      <w:r w:rsidRPr="00E814D8">
        <w:rPr>
          <w:sz w:val="28"/>
          <w:szCs w:val="28"/>
        </w:rPr>
        <w:t xml:space="preserve"> минут.</w:t>
      </w:r>
    </w:p>
    <w:p w:rsidR="006F7185" w:rsidRPr="00383688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отправлением, через единый портал</w:t>
      </w:r>
      <w:r>
        <w:rPr>
          <w:sz w:val="28"/>
          <w:szCs w:val="28"/>
        </w:rPr>
        <w:t xml:space="preserve">, </w:t>
      </w:r>
      <w:r w:rsidRPr="00383688">
        <w:rPr>
          <w:sz w:val="28"/>
          <w:szCs w:val="28"/>
        </w:rPr>
        <w:t>региональный портал</w:t>
      </w:r>
      <w:r>
        <w:rPr>
          <w:sz w:val="28"/>
          <w:szCs w:val="28"/>
        </w:rPr>
        <w:t xml:space="preserve"> </w:t>
      </w:r>
      <w:r w:rsidRPr="00383688">
        <w:rPr>
          <w:sz w:val="28"/>
          <w:szCs w:val="28"/>
        </w:rPr>
        <w:t>(заочная форма подачи документов):</w:t>
      </w:r>
    </w:p>
    <w:p w:rsidR="006F7185" w:rsidRPr="00383688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в виде оригинала заявления и копий документов на бумажном носителе посредством почтового отправления. В данном случае удостоверение верности копий документов осуществляется в порядке, установленном федеральным законодательством.</w:t>
      </w:r>
    </w:p>
    <w:p w:rsidR="006F7185" w:rsidRPr="00383688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lastRenderedPageBreak/>
        <w:t>Днем регистрации заявления является день его поступления в Уполномоченный орган;</w:t>
      </w:r>
    </w:p>
    <w:p w:rsidR="006F7185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в электронном виде посредством заполнения интерактивной формы заявления, подписанного </w:t>
      </w:r>
      <w:r w:rsidRPr="00FE4E1D">
        <w:rPr>
          <w:sz w:val="28"/>
          <w:szCs w:val="28"/>
        </w:rPr>
        <w:t>электронной подписью</w:t>
      </w:r>
      <w:r w:rsidRPr="00383688">
        <w:rPr>
          <w:sz w:val="28"/>
          <w:szCs w:val="28"/>
        </w:rPr>
        <w:t>, через личный кабинет единого портала, регионального портала,</w:t>
      </w:r>
      <w:r>
        <w:rPr>
          <w:sz w:val="28"/>
          <w:szCs w:val="28"/>
        </w:rPr>
        <w:t xml:space="preserve"> </w:t>
      </w:r>
      <w:r w:rsidRPr="00383688">
        <w:rPr>
          <w:sz w:val="28"/>
          <w:szCs w:val="28"/>
        </w:rPr>
        <w:t>без необходимости дополнительно</w:t>
      </w:r>
      <w:r>
        <w:rPr>
          <w:sz w:val="28"/>
          <w:szCs w:val="28"/>
        </w:rPr>
        <w:t>й подачи заявления в иной форме.</w:t>
      </w:r>
    </w:p>
    <w:p w:rsidR="006F7185" w:rsidRPr="00383688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6F7185" w:rsidRPr="00383688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При формировании заявления обеспечивается:</w:t>
      </w:r>
    </w:p>
    <w:p w:rsidR="006F7185" w:rsidRPr="00383688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возможность копирования и сохранения заявления и иных документов, указанных </w:t>
      </w:r>
      <w:proofErr w:type="gramStart"/>
      <w:r w:rsidRPr="0038368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пунктах</w:t>
      </w:r>
      <w:proofErr w:type="gramEnd"/>
      <w:r>
        <w:rPr>
          <w:sz w:val="28"/>
          <w:szCs w:val="28"/>
        </w:rPr>
        <w:t xml:space="preserve"> 2.6, 2.7</w:t>
      </w:r>
      <w:r w:rsidRPr="00383688">
        <w:rPr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6F7185" w:rsidRPr="00383688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6F7185" w:rsidRPr="00383688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 любой момент по желанию пользователя сохранение ранее введенных в электронную форму заявления значений, в том числе при возникновении ошибок ввода и возврате для повторного ввода значений в электронную форму заявления;</w:t>
      </w:r>
    </w:p>
    <w:p w:rsidR="006F7185" w:rsidRPr="00383688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</w:t>
      </w:r>
      <w:r w:rsidRPr="00253A13">
        <w:rPr>
          <w:sz w:val="28"/>
          <w:szCs w:val="28"/>
        </w:rPr>
        <w:t>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</w:t>
      </w:r>
      <w:r w:rsidRPr="00383688">
        <w:rPr>
          <w:sz w:val="28"/>
          <w:szCs w:val="28"/>
        </w:rPr>
        <w:t>,</w:t>
      </w:r>
      <w:r>
        <w:rPr>
          <w:sz w:val="28"/>
          <w:szCs w:val="28"/>
        </w:rPr>
        <w:t xml:space="preserve"> и сведений, опубликованных на е</w:t>
      </w:r>
      <w:r w:rsidRPr="00383688">
        <w:rPr>
          <w:sz w:val="28"/>
          <w:szCs w:val="28"/>
        </w:rPr>
        <w:t>дином портале, в части, касающейся сведений, отсутствующих в ЕСИА;</w:t>
      </w:r>
    </w:p>
    <w:p w:rsidR="006F7185" w:rsidRPr="00383688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6F7185" w:rsidRPr="00383688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возможность доступа заявителя на едином портале, региональном портале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6F7185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Сформированное и подписанное заявление и иные документы, указанные в </w:t>
      </w:r>
      <w:r>
        <w:rPr>
          <w:sz w:val="28"/>
          <w:szCs w:val="28"/>
        </w:rPr>
        <w:t>пунктах 2.6, 2.7</w:t>
      </w:r>
      <w:r w:rsidRPr="00383688">
        <w:rPr>
          <w:sz w:val="28"/>
          <w:szCs w:val="28"/>
        </w:rPr>
        <w:t xml:space="preserve"> настоящего административного регламента, необходимые для предоставления </w:t>
      </w:r>
      <w:proofErr w:type="gramStart"/>
      <w:r w:rsidRPr="00383688">
        <w:rPr>
          <w:sz w:val="28"/>
          <w:szCs w:val="28"/>
        </w:rPr>
        <w:t>муниципальной  услуги</w:t>
      </w:r>
      <w:proofErr w:type="gramEnd"/>
      <w:r w:rsidRPr="00383688">
        <w:rPr>
          <w:sz w:val="28"/>
          <w:szCs w:val="28"/>
        </w:rPr>
        <w:t>, направляются в Уполномоченный орган посредством единого портала</w:t>
      </w:r>
      <w:r>
        <w:rPr>
          <w:sz w:val="28"/>
          <w:szCs w:val="28"/>
        </w:rPr>
        <w:t>, регионального портала.</w:t>
      </w:r>
    </w:p>
    <w:p w:rsidR="006F7185" w:rsidRPr="00E50426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Заявителям предоставляется возможность предварительной записи на представление заявления о предоставлении муниципальной услуги и необходимых документов.</w:t>
      </w:r>
    </w:p>
    <w:p w:rsidR="006F7185" w:rsidRPr="00901472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Предварительная запись может осуществляться следующими способами по выбору заявителя:</w:t>
      </w:r>
    </w:p>
    <w:p w:rsidR="006F7185" w:rsidRPr="006F7185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6F7185">
        <w:rPr>
          <w:sz w:val="28"/>
          <w:szCs w:val="28"/>
        </w:rPr>
        <w:t>при личном обращении заявителя в Уполномоченный орган;</w:t>
      </w:r>
    </w:p>
    <w:p w:rsidR="006F7185" w:rsidRPr="006F7185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6F7185">
        <w:rPr>
          <w:sz w:val="28"/>
          <w:szCs w:val="28"/>
        </w:rPr>
        <w:t>по телефону Уполномоченного органа.</w:t>
      </w:r>
    </w:p>
    <w:p w:rsidR="006F7185" w:rsidRPr="00FD3A4D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i/>
          <w:color w:val="FF0000"/>
          <w:sz w:val="28"/>
          <w:szCs w:val="28"/>
        </w:rPr>
      </w:pPr>
      <w:r w:rsidRPr="00901472">
        <w:rPr>
          <w:sz w:val="28"/>
          <w:szCs w:val="28"/>
        </w:rPr>
        <w:t>При осуществлении записи заявитель сообщает следующие данные:</w:t>
      </w:r>
    </w:p>
    <w:p w:rsidR="006F7185" w:rsidRPr="00901472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фамилию, имя, отчество (последнее - при наличии);</w:t>
      </w:r>
    </w:p>
    <w:p w:rsidR="006F7185" w:rsidRPr="00901472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номер контактного телефона;</w:t>
      </w:r>
    </w:p>
    <w:p w:rsidR="006F7185" w:rsidRPr="00901472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lastRenderedPageBreak/>
        <w:t>адрес электронной почты (по желанию);</w:t>
      </w:r>
    </w:p>
    <w:p w:rsidR="006F7185" w:rsidRPr="00901472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желаемые дату и время представления заявления и необходимых документов.</w:t>
      </w:r>
    </w:p>
    <w:p w:rsidR="006F7185" w:rsidRPr="00901472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В случае несоответствия сведений, которые сообщил заявитель при записи, документам, представленным заявителем при личном приеме, предварительная запись аннулируется.</w:t>
      </w:r>
    </w:p>
    <w:p w:rsidR="006F7185" w:rsidRPr="00901472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При осуществлении записи заявитель в обязательном порядке информируется о том, что предварительная запись аннулируется в случае его неявки по истечении 5 минут с назначенного времени приема.</w:t>
      </w:r>
    </w:p>
    <w:p w:rsidR="006F7185" w:rsidRPr="006F7185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6F7185">
        <w:rPr>
          <w:sz w:val="28"/>
          <w:szCs w:val="28"/>
        </w:rPr>
        <w:t>Запись на прием в Уполномоченный орган для подачи заявления с использованием единого портала, регионального портала, официальных сайтов в сети «Интернет», не осуществляется.</w:t>
      </w:r>
    </w:p>
    <w:p w:rsidR="006F7185" w:rsidRPr="00383688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Уполномоченный орган обеспечивает прием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383688">
        <w:rPr>
          <w:sz w:val="28"/>
          <w:szCs w:val="28"/>
        </w:rPr>
        <w:t xml:space="preserve"> услуги, в электронном виде, и регистрацию заявления без необходимости повторного представления заявителем таких документов на бумажном носителе.</w:t>
      </w:r>
    </w:p>
    <w:p w:rsidR="006F7185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71775A">
        <w:rPr>
          <w:sz w:val="28"/>
          <w:szCs w:val="28"/>
        </w:rPr>
        <w:t>При поступлении документов в форме электронных документов</w:t>
      </w:r>
      <w:r w:rsidRPr="0071775A">
        <w:rPr>
          <w:sz w:val="28"/>
          <w:szCs w:val="28"/>
        </w:rPr>
        <w:br/>
        <w:t>с использованием информационно-телекоммуникационных сетей общего пользования,</w:t>
      </w:r>
      <w:r>
        <w:rPr>
          <w:sz w:val="28"/>
          <w:szCs w:val="28"/>
        </w:rPr>
        <w:t xml:space="preserve"> в случае принятия решения о принятии заявления и документов</w:t>
      </w:r>
      <w:r w:rsidRPr="0071775A">
        <w:rPr>
          <w:sz w:val="28"/>
          <w:szCs w:val="28"/>
        </w:rPr>
        <w:t xml:space="preserve"> расписка</w:t>
      </w:r>
      <w:r>
        <w:rPr>
          <w:sz w:val="28"/>
          <w:szCs w:val="28"/>
        </w:rPr>
        <w:t xml:space="preserve"> </w:t>
      </w:r>
      <w:r w:rsidRPr="0071775A">
        <w:rPr>
          <w:sz w:val="28"/>
          <w:szCs w:val="28"/>
        </w:rPr>
        <w:t>в получении документов в течение рабочего дня, следующего за днем поступления документов, направляется в форме электронного документа по адресу электронной почты, указанному заявителем</w:t>
      </w:r>
      <w:r>
        <w:rPr>
          <w:sz w:val="28"/>
          <w:szCs w:val="28"/>
        </w:rPr>
        <w:t>.</w:t>
      </w:r>
    </w:p>
    <w:p w:rsidR="006F7185" w:rsidRPr="00383688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E635CB">
        <w:rPr>
          <w:sz w:val="28"/>
          <w:szCs w:val="28"/>
        </w:rPr>
        <w:t xml:space="preserve">При поступлении заявления </w:t>
      </w:r>
      <w:r>
        <w:rPr>
          <w:sz w:val="28"/>
          <w:szCs w:val="28"/>
        </w:rPr>
        <w:t>о предоставлении</w:t>
      </w:r>
      <w:r w:rsidRPr="00E635CB">
        <w:rPr>
          <w:sz w:val="28"/>
          <w:szCs w:val="28"/>
        </w:rPr>
        <w:t xml:space="preserve"> муниципальной услуги в электр</w:t>
      </w:r>
      <w:r>
        <w:rPr>
          <w:sz w:val="28"/>
          <w:szCs w:val="28"/>
        </w:rPr>
        <w:t xml:space="preserve">онной форме через единый портал, </w:t>
      </w:r>
      <w:r w:rsidRPr="00E635CB">
        <w:rPr>
          <w:sz w:val="28"/>
          <w:szCs w:val="28"/>
        </w:rPr>
        <w:t>региональный портал в Уполномоченный орган, заявлению присваивается статус «отправлено в ведомство». Информирование заявителя осуществляется через личный кабинет указанных порталов.</w:t>
      </w:r>
    </w:p>
    <w:p w:rsidR="006F7185" w:rsidRPr="00383688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Идентификация заявителя обеспечивается электронным идентификационным приложением с использованием соответствующего сервиса ЕСИА.</w:t>
      </w:r>
    </w:p>
    <w:p w:rsidR="006F7185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71775A">
        <w:rPr>
          <w:sz w:val="28"/>
          <w:szCs w:val="28"/>
        </w:rPr>
        <w:t>При направлении документов через еди</w:t>
      </w:r>
      <w:r>
        <w:rPr>
          <w:sz w:val="28"/>
          <w:szCs w:val="28"/>
        </w:rPr>
        <w:t>ный портал, региональный портал</w:t>
      </w:r>
      <w:r w:rsidRPr="0071775A">
        <w:rPr>
          <w:sz w:val="28"/>
          <w:szCs w:val="28"/>
        </w:rPr>
        <w:t xml:space="preserve"> днем получения </w:t>
      </w:r>
      <w:r w:rsidRPr="00E635CB">
        <w:rPr>
          <w:sz w:val="28"/>
          <w:szCs w:val="28"/>
        </w:rPr>
        <w:t>заявления о предоставлении муниципальной услуги является дата присвоения заявлению статуса «отправлено в ведомство».</w:t>
      </w:r>
    </w:p>
    <w:p w:rsidR="006F7185" w:rsidRPr="00383688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Если заявитель обратился заочно, должностное лицо Уполномоченного </w:t>
      </w:r>
      <w:proofErr w:type="gramStart"/>
      <w:r w:rsidRPr="00383688">
        <w:rPr>
          <w:sz w:val="28"/>
          <w:szCs w:val="28"/>
        </w:rPr>
        <w:t>органа,  ответственное</w:t>
      </w:r>
      <w:proofErr w:type="gramEnd"/>
      <w:r w:rsidRPr="00383688">
        <w:rPr>
          <w:sz w:val="28"/>
          <w:szCs w:val="28"/>
        </w:rPr>
        <w:t xml:space="preserve"> за прием документов:</w:t>
      </w:r>
    </w:p>
    <w:p w:rsidR="006F7185" w:rsidRPr="00383688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 случае отсутствия оснований для отказа в приеме документов </w:t>
      </w:r>
      <w:r w:rsidRPr="00383688">
        <w:rPr>
          <w:sz w:val="28"/>
          <w:szCs w:val="28"/>
        </w:rPr>
        <w:t>регистрирует заявление под индивидуальным порядковым номером в день поступления документов;</w:t>
      </w:r>
    </w:p>
    <w:p w:rsidR="006F7185" w:rsidRPr="00383688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проверяет правильность оформления заявления и правильность оформления иных документов, поступивших от заявителя;</w:t>
      </w:r>
    </w:p>
    <w:p w:rsidR="006F7185" w:rsidRPr="00383688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проверяет представленные документы на предмет комплектности;</w:t>
      </w:r>
    </w:p>
    <w:p w:rsidR="006F7185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отправляет заявителю </w:t>
      </w:r>
      <w:proofErr w:type="gramStart"/>
      <w:r w:rsidRPr="00383688">
        <w:rPr>
          <w:sz w:val="28"/>
          <w:szCs w:val="28"/>
        </w:rPr>
        <w:t>уведомление</w:t>
      </w:r>
      <w:r>
        <w:rPr>
          <w:sz w:val="28"/>
          <w:szCs w:val="28"/>
        </w:rPr>
        <w:t xml:space="preserve"> </w:t>
      </w:r>
      <w:r w:rsidRPr="00383688">
        <w:rPr>
          <w:sz w:val="28"/>
          <w:szCs w:val="28"/>
        </w:rPr>
        <w:t xml:space="preserve"> с</w:t>
      </w:r>
      <w:proofErr w:type="gramEnd"/>
      <w:r w:rsidRPr="00383688">
        <w:rPr>
          <w:sz w:val="28"/>
          <w:szCs w:val="28"/>
        </w:rPr>
        <w:t xml:space="preserve"> описью принятых документов и указанием даты их принятия, подтверждающ</w:t>
      </w:r>
      <w:r>
        <w:rPr>
          <w:sz w:val="28"/>
          <w:szCs w:val="28"/>
        </w:rPr>
        <w:t>ее принятие документов;</w:t>
      </w:r>
    </w:p>
    <w:p w:rsidR="006F7185" w:rsidRPr="00383688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отправляет заявителю решение об отказе в приеме документов – в случае наличия оснований для такого отказа.</w:t>
      </w:r>
    </w:p>
    <w:p w:rsidR="006F7185" w:rsidRPr="00383688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Уведомление о приеме документов </w:t>
      </w:r>
      <w:r>
        <w:rPr>
          <w:sz w:val="28"/>
          <w:szCs w:val="28"/>
        </w:rPr>
        <w:t xml:space="preserve">или решение об отказе в приеме документов </w:t>
      </w:r>
      <w:r w:rsidRPr="00383688">
        <w:rPr>
          <w:sz w:val="28"/>
          <w:szCs w:val="28"/>
        </w:rPr>
        <w:t xml:space="preserve">направляется заявителю не позднее рабочего дня, следующего за </w:t>
      </w:r>
      <w:r w:rsidRPr="00383688">
        <w:rPr>
          <w:sz w:val="28"/>
          <w:szCs w:val="28"/>
        </w:rPr>
        <w:lastRenderedPageBreak/>
        <w:t>днем поступления запроса и документов, способом, который использовал (указал) заявитель при заочном обращении.</w:t>
      </w:r>
    </w:p>
    <w:p w:rsidR="006F7185" w:rsidRPr="00383688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По итогам исполнения административной процедуры по приему документов в Уполномоченном органе, должностное лицо Уполномоченного органа, ответственное за прием документов, </w:t>
      </w:r>
      <w:r>
        <w:rPr>
          <w:sz w:val="28"/>
          <w:szCs w:val="28"/>
        </w:rPr>
        <w:t xml:space="preserve">в случае принятия решения о приеме документов </w:t>
      </w:r>
      <w:r w:rsidRPr="00383688">
        <w:rPr>
          <w:sz w:val="28"/>
          <w:szCs w:val="28"/>
        </w:rPr>
        <w:t xml:space="preserve">формирует документы (дело) и передает </w:t>
      </w:r>
      <w:r>
        <w:rPr>
          <w:sz w:val="28"/>
          <w:szCs w:val="28"/>
        </w:rPr>
        <w:t>их</w:t>
      </w:r>
      <w:r w:rsidRPr="00383688">
        <w:rPr>
          <w:sz w:val="28"/>
          <w:szCs w:val="28"/>
        </w:rPr>
        <w:t xml:space="preserve"> должностному лицу Уполномоченного органа, ответственному за принятие решения.</w:t>
      </w:r>
    </w:p>
    <w:p w:rsidR="006F7185" w:rsidRPr="00383688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</w:t>
      </w:r>
      <w:r>
        <w:rPr>
          <w:sz w:val="28"/>
          <w:szCs w:val="28"/>
        </w:rPr>
        <w:t>их</w:t>
      </w:r>
      <w:r w:rsidRPr="00383688">
        <w:rPr>
          <w:sz w:val="28"/>
          <w:szCs w:val="28"/>
        </w:rPr>
        <w:t xml:space="preserve"> специалисту МФЦ, ответственному за межведомственное взаимодействие, который в свою очередь в сроки, установленные соглашением о взаимодействии, передает документы в Уполномоченный орган.</w:t>
      </w:r>
    </w:p>
    <w:p w:rsidR="006F7185" w:rsidRPr="00383688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</w:t>
      </w:r>
      <w:r w:rsidRPr="007530BE">
        <w:rPr>
          <w:sz w:val="28"/>
          <w:szCs w:val="28"/>
        </w:rPr>
        <w:t>. Критерием принятия решения о приеме документов является наличие заявления и прилагаемых документов</w:t>
      </w:r>
      <w:r>
        <w:rPr>
          <w:sz w:val="28"/>
          <w:szCs w:val="28"/>
        </w:rPr>
        <w:t xml:space="preserve"> и отсутствие оснований для отказа в приеме документов</w:t>
      </w:r>
      <w:r w:rsidRPr="007530BE">
        <w:rPr>
          <w:sz w:val="28"/>
          <w:szCs w:val="28"/>
        </w:rPr>
        <w:t>.</w:t>
      </w:r>
    </w:p>
    <w:p w:rsidR="006F7185" w:rsidRPr="00383688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</w:t>
      </w:r>
      <w:r w:rsidRPr="00383688">
        <w:rPr>
          <w:sz w:val="28"/>
          <w:szCs w:val="28"/>
        </w:rPr>
        <w:t>.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услуги.</w:t>
      </w:r>
    </w:p>
    <w:p w:rsidR="006F7185" w:rsidRPr="00383688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3.2.4</w:t>
      </w:r>
      <w:r w:rsidRPr="00383688">
        <w:rPr>
          <w:sz w:val="28"/>
          <w:szCs w:val="28"/>
        </w:rPr>
        <w:t xml:space="preserve">. Результатом административной процедуры является регистрация в Уполномоченном органе заявления и документов, представленных заявителем, их передача </w:t>
      </w:r>
      <w:r>
        <w:rPr>
          <w:sz w:val="28"/>
          <w:szCs w:val="28"/>
        </w:rPr>
        <w:t>ответственному специалисту или направление заявителю мотивированного отказа в приеме документов.</w:t>
      </w:r>
    </w:p>
    <w:p w:rsidR="006F7185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Результат административной процедуры фиксируется в системе электронного документооборота Уполномоченного органа.</w:t>
      </w:r>
    </w:p>
    <w:p w:rsidR="006F7185" w:rsidRPr="0071775A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71775A">
        <w:rPr>
          <w:sz w:val="28"/>
          <w:szCs w:val="28"/>
        </w:rPr>
        <w:t>Результат административной процедуры в отношении заявления, поступившего в электронной форме с использованием единого портала, регионального портала, подтверждается присвоением статуса заявке «принято в работу ведомством»</w:t>
      </w:r>
      <w:r>
        <w:rPr>
          <w:sz w:val="28"/>
          <w:szCs w:val="28"/>
        </w:rPr>
        <w:t xml:space="preserve"> или «отказано в принятии»</w:t>
      </w:r>
      <w:r w:rsidRPr="0071775A">
        <w:rPr>
          <w:sz w:val="28"/>
          <w:szCs w:val="28"/>
        </w:rPr>
        <w:t xml:space="preserve">. Действие изменения статуса заявления, поступившего в электронной форме с использованием единого портала, регионального портала, производит </w:t>
      </w:r>
      <w:r>
        <w:rPr>
          <w:sz w:val="28"/>
          <w:szCs w:val="28"/>
        </w:rPr>
        <w:t>ответственный специалист</w:t>
      </w:r>
      <w:r w:rsidRPr="0071775A">
        <w:rPr>
          <w:sz w:val="28"/>
          <w:szCs w:val="28"/>
        </w:rPr>
        <w:t>.</w:t>
      </w:r>
    </w:p>
    <w:p w:rsidR="006F7185" w:rsidRPr="00901472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3.2.5. Результат административной процедуры – прием и регистрация заявления и документов от заявителя</w:t>
      </w:r>
      <w:r>
        <w:rPr>
          <w:sz w:val="28"/>
          <w:szCs w:val="28"/>
        </w:rPr>
        <w:t xml:space="preserve"> или направление заявителю мотивированного отказа в приеме документов</w:t>
      </w:r>
      <w:r w:rsidRPr="00901472">
        <w:rPr>
          <w:sz w:val="28"/>
          <w:szCs w:val="28"/>
        </w:rPr>
        <w:t>.</w:t>
      </w:r>
    </w:p>
    <w:p w:rsidR="006F7185" w:rsidRDefault="006F7185" w:rsidP="006F7185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6F7185" w:rsidRPr="007530BE" w:rsidRDefault="006F7185" w:rsidP="006F7185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3.3. Направление </w:t>
      </w:r>
      <w:r w:rsidRPr="007530BE">
        <w:rPr>
          <w:b/>
          <w:sz w:val="28"/>
          <w:szCs w:val="28"/>
        </w:rPr>
        <w:t xml:space="preserve">межведомственных запросов </w:t>
      </w:r>
    </w:p>
    <w:p w:rsidR="006F7185" w:rsidRPr="00901472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3.3.1. Основанием для начала административной процедуры является непредставление заявителем документов, указанных в пункте 2.7 настоящего административного регламента.</w:t>
      </w:r>
    </w:p>
    <w:p w:rsidR="006F7185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 xml:space="preserve">3.3.2. </w:t>
      </w:r>
      <w:r>
        <w:rPr>
          <w:sz w:val="28"/>
          <w:szCs w:val="28"/>
        </w:rPr>
        <w:t>Ответственный специалист</w:t>
      </w:r>
      <w:r w:rsidRPr="00383688">
        <w:rPr>
          <w:sz w:val="28"/>
          <w:szCs w:val="28"/>
        </w:rPr>
        <w:t xml:space="preserve"> не позднее дня, следующего за днем поступления заявления, </w:t>
      </w:r>
      <w:r>
        <w:rPr>
          <w:sz w:val="28"/>
          <w:szCs w:val="28"/>
        </w:rPr>
        <w:t>формирует</w:t>
      </w:r>
      <w:r w:rsidRPr="00383688">
        <w:rPr>
          <w:sz w:val="28"/>
          <w:szCs w:val="28"/>
        </w:rPr>
        <w:t xml:space="preserve"> и направляет межведомственные запросы в соответствующий орган (организацию), в распоряжении которого находятся необходимые сведения.</w:t>
      </w:r>
    </w:p>
    <w:p w:rsidR="006F7185" w:rsidRPr="00383688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3.3.3. </w:t>
      </w:r>
      <w:r w:rsidRPr="00383688">
        <w:rPr>
          <w:sz w:val="28"/>
          <w:szCs w:val="28"/>
        </w:rPr>
        <w:t>Критерием принятия решения о направлении межведомственного запроса является отсутствие документов</w:t>
      </w:r>
      <w:r>
        <w:rPr>
          <w:sz w:val="28"/>
          <w:szCs w:val="28"/>
        </w:rPr>
        <w:t xml:space="preserve"> (сведений)</w:t>
      </w:r>
      <w:r w:rsidRPr="00383688">
        <w:rPr>
          <w:sz w:val="28"/>
          <w:szCs w:val="28"/>
        </w:rPr>
        <w:t>, необходимых для предоставления муниципальной услуги, указанных в 2.7. настоящего административного регламента.</w:t>
      </w:r>
    </w:p>
    <w:p w:rsidR="006F7185" w:rsidRPr="00383688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3</w:t>
      </w:r>
      <w:r w:rsidRPr="00383688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383688">
        <w:rPr>
          <w:sz w:val="28"/>
          <w:szCs w:val="28"/>
        </w:rPr>
        <w:t xml:space="preserve">. Максимальный срок исполнения административной процедуры составляет </w:t>
      </w:r>
      <w:r>
        <w:rPr>
          <w:sz w:val="28"/>
          <w:szCs w:val="28"/>
        </w:rPr>
        <w:t>1 рабочий день</w:t>
      </w:r>
      <w:r w:rsidRPr="00383688">
        <w:rPr>
          <w:sz w:val="28"/>
          <w:szCs w:val="28"/>
        </w:rPr>
        <w:t xml:space="preserve"> со дня </w:t>
      </w:r>
      <w:r>
        <w:rPr>
          <w:sz w:val="28"/>
          <w:szCs w:val="28"/>
        </w:rPr>
        <w:t>поступления в Уполномоченный орган</w:t>
      </w:r>
      <w:r w:rsidRPr="00383688">
        <w:rPr>
          <w:sz w:val="28"/>
          <w:szCs w:val="28"/>
        </w:rPr>
        <w:t xml:space="preserve"> заявления о предоставлении муниципальной услуги.</w:t>
      </w:r>
    </w:p>
    <w:p w:rsidR="006F7185" w:rsidRPr="00383688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383688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383688">
        <w:rPr>
          <w:sz w:val="28"/>
          <w:szCs w:val="28"/>
        </w:rPr>
        <w:t>. Результатом исполнения административной процедуры является получение документов</w:t>
      </w:r>
      <w:r>
        <w:rPr>
          <w:sz w:val="28"/>
          <w:szCs w:val="28"/>
        </w:rPr>
        <w:t xml:space="preserve"> (сведений)</w:t>
      </w:r>
      <w:r w:rsidRPr="00383688">
        <w:rPr>
          <w:sz w:val="28"/>
          <w:szCs w:val="28"/>
        </w:rPr>
        <w:t>, необходимых для принятия решения о предоставлении муниципальной услуги.</w:t>
      </w:r>
    </w:p>
    <w:p w:rsidR="006F7185" w:rsidRPr="00383688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Способом фиксации результата административной процедуры является регистрация полученных ответов на межведомственные запросы. </w:t>
      </w:r>
    </w:p>
    <w:p w:rsidR="006F7185" w:rsidRDefault="006F7185" w:rsidP="006F7185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6F7185" w:rsidRPr="007530BE" w:rsidRDefault="006F7185" w:rsidP="006F7185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rPr>
          <w:b/>
          <w:sz w:val="28"/>
          <w:szCs w:val="28"/>
        </w:rPr>
      </w:pPr>
      <w:r w:rsidRPr="00E21971">
        <w:rPr>
          <w:b/>
          <w:sz w:val="28"/>
          <w:szCs w:val="28"/>
        </w:rPr>
        <w:t>3.4.</w:t>
      </w:r>
      <w:r w:rsidRPr="007530B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Рассмотрение документов и принятие решения о предоставлении муниципальной услуги</w:t>
      </w:r>
    </w:p>
    <w:p w:rsidR="006F7185" w:rsidRPr="00901472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 xml:space="preserve">3.4.1. Основанием для начала административной процедуры является наличие полного пакета документов, </w:t>
      </w:r>
      <w:r>
        <w:rPr>
          <w:sz w:val="28"/>
          <w:szCs w:val="28"/>
        </w:rPr>
        <w:t>указанных в пункте 2.6.</w:t>
      </w:r>
      <w:r w:rsidRPr="00901472">
        <w:rPr>
          <w:sz w:val="28"/>
          <w:szCs w:val="28"/>
        </w:rPr>
        <w:t xml:space="preserve"> и пункте 2.7 настоящего административного регламента, или получение последнего ответа на направленный в соответствии с пунктом 3.3 настоящего административного регламента межведомственный запрос.</w:t>
      </w:r>
    </w:p>
    <w:p w:rsidR="006F7185" w:rsidRPr="00901472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3.4.2. Ответственный специалист осуществляет проверку и анализ полного пакета документов, включая ответы на межведомственные запросы</w:t>
      </w:r>
      <w:r>
        <w:rPr>
          <w:sz w:val="28"/>
          <w:szCs w:val="28"/>
        </w:rPr>
        <w:t>.</w:t>
      </w:r>
    </w:p>
    <w:p w:rsidR="006F7185" w:rsidRPr="00901472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 xml:space="preserve">3.4.3. Не позднее </w:t>
      </w:r>
      <w:r>
        <w:rPr>
          <w:sz w:val="28"/>
          <w:szCs w:val="28"/>
        </w:rPr>
        <w:t>10</w:t>
      </w:r>
      <w:r w:rsidRPr="00901472">
        <w:rPr>
          <w:sz w:val="28"/>
          <w:szCs w:val="28"/>
        </w:rPr>
        <w:t xml:space="preserve"> дней с даты поступления заявления в Уполномоченный орган ответственный специалист подготавливает проект</w:t>
      </w:r>
      <w:r>
        <w:rPr>
          <w:sz w:val="28"/>
          <w:szCs w:val="28"/>
        </w:rPr>
        <w:t xml:space="preserve"> </w:t>
      </w:r>
      <w:hyperlink r:id="rId16" w:history="1">
        <w:r w:rsidRPr="00901472">
          <w:rPr>
            <w:sz w:val="28"/>
            <w:szCs w:val="28"/>
          </w:rPr>
          <w:t>решения</w:t>
        </w:r>
      </w:hyperlink>
      <w:r w:rsidRPr="00901472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901472">
        <w:rPr>
          <w:sz w:val="28"/>
          <w:szCs w:val="28"/>
        </w:rPr>
        <w:t xml:space="preserve"> предоставлении муниципальной услуги и согласовывает его в установленном порядке</w:t>
      </w:r>
      <w:r>
        <w:rPr>
          <w:sz w:val="28"/>
          <w:szCs w:val="28"/>
        </w:rPr>
        <w:t>.</w:t>
      </w:r>
    </w:p>
    <w:p w:rsidR="006F7185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3.4.4. После согласования проектов документов, указанных в подпункте 3.4.3 настоящего административного регламента </w:t>
      </w:r>
      <w:proofErr w:type="gramStart"/>
      <w:r>
        <w:rPr>
          <w:sz w:val="28"/>
          <w:szCs w:val="28"/>
        </w:rPr>
        <w:t>документы  подписываю</w:t>
      </w:r>
      <w:r w:rsidRPr="0078582B">
        <w:rPr>
          <w:sz w:val="28"/>
          <w:szCs w:val="28"/>
        </w:rPr>
        <w:t>тся</w:t>
      </w:r>
      <w:proofErr w:type="gramEnd"/>
      <w:r w:rsidRPr="0078582B">
        <w:rPr>
          <w:sz w:val="28"/>
          <w:szCs w:val="28"/>
        </w:rPr>
        <w:t xml:space="preserve"> </w:t>
      </w:r>
      <w:r w:rsidRPr="00901472">
        <w:rPr>
          <w:sz w:val="28"/>
          <w:szCs w:val="28"/>
        </w:rPr>
        <w:t>руководителем Уполномоченного органа</w:t>
      </w:r>
      <w:r>
        <w:rPr>
          <w:sz w:val="28"/>
          <w:szCs w:val="28"/>
        </w:rPr>
        <w:t xml:space="preserve"> и</w:t>
      </w:r>
      <w:r w:rsidRPr="0078582B">
        <w:rPr>
          <w:sz w:val="28"/>
          <w:szCs w:val="28"/>
        </w:rPr>
        <w:t xml:space="preserve"> регистрируется </w:t>
      </w:r>
      <w:r>
        <w:rPr>
          <w:sz w:val="28"/>
          <w:szCs w:val="28"/>
        </w:rPr>
        <w:t xml:space="preserve">в системе электронного документооборота Уполномоченного органа. </w:t>
      </w:r>
    </w:p>
    <w:p w:rsidR="006F7185" w:rsidRPr="0078582B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 xml:space="preserve">3.4.5. Критерием принятия решения является наличие </w:t>
      </w:r>
      <w:r>
        <w:rPr>
          <w:sz w:val="28"/>
          <w:szCs w:val="28"/>
        </w:rPr>
        <w:t>полного пакета документов (сведений), необходимых для предоставления муниципальной услуги.</w:t>
      </w:r>
    </w:p>
    <w:p w:rsidR="006F7185" w:rsidRPr="0078582B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78582B">
        <w:rPr>
          <w:sz w:val="28"/>
          <w:szCs w:val="28"/>
        </w:rPr>
        <w:t>3.</w:t>
      </w:r>
      <w:r>
        <w:rPr>
          <w:sz w:val="28"/>
          <w:szCs w:val="28"/>
        </w:rPr>
        <w:t>4.6</w:t>
      </w:r>
      <w:r w:rsidRPr="0078582B">
        <w:rPr>
          <w:sz w:val="28"/>
          <w:szCs w:val="28"/>
        </w:rPr>
        <w:t xml:space="preserve">. Результат административной процедуры </w:t>
      </w:r>
      <w:r w:rsidRPr="00FA3036">
        <w:rPr>
          <w:sz w:val="28"/>
          <w:szCs w:val="28"/>
        </w:rPr>
        <w:t xml:space="preserve">– </w:t>
      </w:r>
      <w:r>
        <w:rPr>
          <w:sz w:val="28"/>
          <w:szCs w:val="28"/>
        </w:rPr>
        <w:t>подписанное руководителем Уполномоченного органа решение</w:t>
      </w:r>
      <w:r w:rsidRPr="0078582B">
        <w:rPr>
          <w:sz w:val="28"/>
          <w:szCs w:val="28"/>
        </w:rPr>
        <w:t xml:space="preserve"> о предоставлении </w:t>
      </w:r>
      <w:r>
        <w:rPr>
          <w:sz w:val="28"/>
          <w:szCs w:val="28"/>
        </w:rPr>
        <w:t>муниципальной услуги</w:t>
      </w:r>
      <w:r w:rsidRPr="00FA3036">
        <w:rPr>
          <w:sz w:val="28"/>
          <w:szCs w:val="28"/>
        </w:rPr>
        <w:t>.</w:t>
      </w:r>
    </w:p>
    <w:p w:rsidR="006F7185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3.4.7</w:t>
      </w:r>
      <w:r w:rsidRPr="00082860">
        <w:rPr>
          <w:sz w:val="28"/>
          <w:szCs w:val="28"/>
        </w:rPr>
        <w:t>. Максимальный срок исполнения административной проц</w:t>
      </w:r>
      <w:r>
        <w:rPr>
          <w:sz w:val="28"/>
          <w:szCs w:val="28"/>
        </w:rPr>
        <w:t xml:space="preserve">едуры не может </w:t>
      </w:r>
      <w:r w:rsidRPr="00E82173">
        <w:rPr>
          <w:sz w:val="28"/>
          <w:szCs w:val="28"/>
        </w:rPr>
        <w:t xml:space="preserve">превышать </w:t>
      </w:r>
      <w:r>
        <w:rPr>
          <w:sz w:val="28"/>
          <w:szCs w:val="28"/>
        </w:rPr>
        <w:t>15</w:t>
      </w:r>
      <w:r w:rsidRPr="00E82173">
        <w:rPr>
          <w:sz w:val="28"/>
          <w:szCs w:val="28"/>
        </w:rPr>
        <w:t xml:space="preserve"> календарных</w:t>
      </w:r>
      <w:r>
        <w:rPr>
          <w:sz w:val="28"/>
          <w:szCs w:val="28"/>
        </w:rPr>
        <w:t xml:space="preserve"> </w:t>
      </w:r>
      <w:r w:rsidRPr="00082860">
        <w:rPr>
          <w:sz w:val="28"/>
          <w:szCs w:val="28"/>
        </w:rPr>
        <w:t xml:space="preserve">дней со дня </w:t>
      </w:r>
      <w:r>
        <w:rPr>
          <w:sz w:val="28"/>
          <w:szCs w:val="28"/>
        </w:rPr>
        <w:t>поступления в Уполномоченный орган</w:t>
      </w:r>
      <w:r w:rsidRPr="00082860">
        <w:rPr>
          <w:sz w:val="28"/>
          <w:szCs w:val="28"/>
        </w:rPr>
        <w:t xml:space="preserve"> документов, </w:t>
      </w:r>
      <w:r>
        <w:rPr>
          <w:sz w:val="28"/>
          <w:szCs w:val="28"/>
        </w:rPr>
        <w:t>указанных в пункте 2.6 настоящего административного регламента</w:t>
      </w:r>
      <w:r w:rsidRPr="00082860">
        <w:rPr>
          <w:sz w:val="28"/>
          <w:szCs w:val="28"/>
        </w:rPr>
        <w:t>.</w:t>
      </w:r>
    </w:p>
    <w:p w:rsidR="006F7185" w:rsidRPr="0078582B" w:rsidRDefault="006F7185" w:rsidP="006F7185">
      <w:pPr>
        <w:widowControl w:val="0"/>
        <w:ind w:firstLine="709"/>
        <w:jc w:val="both"/>
        <w:rPr>
          <w:color w:val="33CCCC"/>
          <w:sz w:val="28"/>
          <w:szCs w:val="28"/>
        </w:rPr>
      </w:pPr>
    </w:p>
    <w:p w:rsidR="006F7185" w:rsidRPr="00B5319A" w:rsidRDefault="006F7185" w:rsidP="006F7185">
      <w:pPr>
        <w:widowControl w:val="0"/>
        <w:spacing w:before="120" w:after="120" w:line="240" w:lineRule="exact"/>
        <w:ind w:firstLine="709"/>
        <w:jc w:val="both"/>
        <w:rPr>
          <w:b/>
          <w:sz w:val="28"/>
          <w:szCs w:val="28"/>
        </w:rPr>
      </w:pPr>
      <w:r w:rsidRPr="00B5319A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5</w:t>
      </w:r>
      <w:r w:rsidRPr="00B5319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Оформление и выдача (направление) заявителю документов, являющихся результатом предоставления муниципальной услуги</w:t>
      </w:r>
    </w:p>
    <w:p w:rsidR="006F7185" w:rsidRPr="0078582B" w:rsidRDefault="006F7185" w:rsidP="006F7185">
      <w:pPr>
        <w:widowControl w:val="0"/>
        <w:ind w:firstLine="709"/>
        <w:jc w:val="both"/>
        <w:rPr>
          <w:sz w:val="28"/>
          <w:szCs w:val="28"/>
        </w:rPr>
      </w:pPr>
      <w:r w:rsidRPr="0078582B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78582B">
        <w:rPr>
          <w:sz w:val="28"/>
          <w:szCs w:val="28"/>
        </w:rPr>
        <w:t xml:space="preserve">.1. Основанием для </w:t>
      </w:r>
      <w:r>
        <w:rPr>
          <w:sz w:val="28"/>
          <w:szCs w:val="28"/>
        </w:rPr>
        <w:t>начала</w:t>
      </w:r>
      <w:r w:rsidRPr="0078582B">
        <w:rPr>
          <w:sz w:val="28"/>
          <w:szCs w:val="28"/>
        </w:rPr>
        <w:t xml:space="preserve"> административной процедуры является </w:t>
      </w:r>
      <w:r>
        <w:rPr>
          <w:sz w:val="28"/>
          <w:szCs w:val="28"/>
        </w:rPr>
        <w:t>подписание решения</w:t>
      </w:r>
      <w:r w:rsidRPr="0078582B">
        <w:rPr>
          <w:sz w:val="28"/>
          <w:szCs w:val="28"/>
        </w:rPr>
        <w:t xml:space="preserve"> о предоставлении муниципальной услуги.</w:t>
      </w:r>
    </w:p>
    <w:p w:rsidR="006F7185" w:rsidRDefault="006F7185" w:rsidP="006F718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3.5.2</w:t>
      </w:r>
      <w:r w:rsidRPr="0078582B">
        <w:rPr>
          <w:sz w:val="28"/>
          <w:szCs w:val="28"/>
        </w:rPr>
        <w:t xml:space="preserve">. </w:t>
      </w:r>
      <w:r>
        <w:rPr>
          <w:sz w:val="28"/>
          <w:szCs w:val="28"/>
        </w:rPr>
        <w:t>Ответственный специалист</w:t>
      </w:r>
      <w:r w:rsidRPr="0078582B">
        <w:rPr>
          <w:sz w:val="28"/>
          <w:szCs w:val="28"/>
        </w:rPr>
        <w:t xml:space="preserve"> вручает (направляет) заявителю</w:t>
      </w:r>
      <w:r>
        <w:rPr>
          <w:sz w:val="28"/>
          <w:szCs w:val="28"/>
        </w:rPr>
        <w:t xml:space="preserve"> копию указанного </w:t>
      </w:r>
      <w:proofErr w:type="gramStart"/>
      <w:r>
        <w:rPr>
          <w:sz w:val="28"/>
          <w:szCs w:val="28"/>
        </w:rPr>
        <w:t>решения  в</w:t>
      </w:r>
      <w:proofErr w:type="gramEnd"/>
      <w:r>
        <w:rPr>
          <w:sz w:val="28"/>
          <w:szCs w:val="28"/>
        </w:rPr>
        <w:t xml:space="preserve"> течение </w:t>
      </w:r>
      <w:r w:rsidRPr="00FE4E1D">
        <w:rPr>
          <w:sz w:val="28"/>
          <w:szCs w:val="28"/>
        </w:rPr>
        <w:t>1 (одного) рабочего</w:t>
      </w:r>
      <w:r>
        <w:rPr>
          <w:sz w:val="28"/>
          <w:szCs w:val="28"/>
        </w:rPr>
        <w:t xml:space="preserve"> дня со дня принятия решения о предоставлении муниципальной услуги.</w:t>
      </w:r>
    </w:p>
    <w:p w:rsidR="006F7185" w:rsidRPr="00383688" w:rsidRDefault="006F7185" w:rsidP="006F7185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3.5.3. </w:t>
      </w:r>
      <w:r w:rsidRPr="00383688">
        <w:rPr>
          <w:sz w:val="28"/>
          <w:szCs w:val="28"/>
        </w:rPr>
        <w:t>Критерием принятия решения о выдаче результата предоставления муниципальной услуги или направлении результата муниципальной услуги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6F7185" w:rsidRDefault="006F7185" w:rsidP="006F718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3.5.4</w:t>
      </w:r>
      <w:r w:rsidRPr="0078582B">
        <w:rPr>
          <w:sz w:val="28"/>
          <w:szCs w:val="28"/>
        </w:rPr>
        <w:t>. Результатом выполнения административной процедуры является направление</w:t>
      </w:r>
      <w:r>
        <w:rPr>
          <w:sz w:val="28"/>
          <w:szCs w:val="28"/>
        </w:rPr>
        <w:t xml:space="preserve"> (вручение)</w:t>
      </w:r>
      <w:r w:rsidRPr="0078582B">
        <w:rPr>
          <w:sz w:val="28"/>
          <w:szCs w:val="28"/>
        </w:rPr>
        <w:t xml:space="preserve"> </w:t>
      </w:r>
      <w:proofErr w:type="gramStart"/>
      <w:r w:rsidRPr="0078582B">
        <w:rPr>
          <w:sz w:val="28"/>
          <w:szCs w:val="28"/>
        </w:rPr>
        <w:t xml:space="preserve">заявителю </w:t>
      </w:r>
      <w:r>
        <w:rPr>
          <w:sz w:val="28"/>
          <w:szCs w:val="28"/>
        </w:rPr>
        <w:t xml:space="preserve"> копии</w:t>
      </w:r>
      <w:proofErr w:type="gramEnd"/>
      <w:r>
        <w:rPr>
          <w:sz w:val="28"/>
          <w:szCs w:val="28"/>
        </w:rPr>
        <w:t xml:space="preserve"> решения о предоставлении муниципальной услуги способом, указанным в заявлении</w:t>
      </w:r>
      <w:r w:rsidRPr="0078582B">
        <w:rPr>
          <w:sz w:val="28"/>
          <w:szCs w:val="28"/>
        </w:rPr>
        <w:t>.</w:t>
      </w:r>
    </w:p>
    <w:p w:rsidR="006F7185" w:rsidRPr="00473322" w:rsidRDefault="006F7185" w:rsidP="006F7185">
      <w:pPr>
        <w:widowControl w:val="0"/>
        <w:ind w:firstLine="709"/>
        <w:jc w:val="both"/>
        <w:rPr>
          <w:sz w:val="28"/>
          <w:szCs w:val="28"/>
        </w:rPr>
      </w:pPr>
      <w:r w:rsidRPr="00473322">
        <w:rPr>
          <w:sz w:val="28"/>
          <w:szCs w:val="28"/>
        </w:rPr>
        <w:t>Результат предоставления муниципальной услуги в электронной форме с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использованием единого портала,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регионального подтверждается присвоением статуса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заявке «исполнено». Действие изменения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статуса заявления, поступившего в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электронной форме с использованием единого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портала, регионального портала, производит</w:t>
      </w:r>
      <w:r>
        <w:rPr>
          <w:sz w:val="28"/>
          <w:szCs w:val="28"/>
        </w:rPr>
        <w:t xml:space="preserve"> ответственный специалист</w:t>
      </w:r>
      <w:r w:rsidRPr="00473322">
        <w:rPr>
          <w:sz w:val="28"/>
          <w:szCs w:val="28"/>
        </w:rPr>
        <w:t>.</w:t>
      </w:r>
    </w:p>
    <w:p w:rsidR="006F7185" w:rsidRPr="0078582B" w:rsidRDefault="006F7185" w:rsidP="006F7185">
      <w:pPr>
        <w:widowControl w:val="0"/>
        <w:ind w:firstLine="709"/>
        <w:jc w:val="both"/>
        <w:rPr>
          <w:sz w:val="28"/>
          <w:szCs w:val="28"/>
        </w:rPr>
      </w:pPr>
      <w:r w:rsidRPr="00473322">
        <w:rPr>
          <w:sz w:val="28"/>
          <w:szCs w:val="28"/>
        </w:rPr>
        <w:t>Действие изменения статуса заявления,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поступившего в электронной форме с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использованием единого портала,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регионального портала, производит</w:t>
      </w:r>
      <w:r>
        <w:rPr>
          <w:sz w:val="28"/>
          <w:szCs w:val="28"/>
        </w:rPr>
        <w:t xml:space="preserve"> ответственный специалист</w:t>
      </w:r>
      <w:r w:rsidRPr="00473322">
        <w:rPr>
          <w:sz w:val="28"/>
          <w:szCs w:val="28"/>
        </w:rPr>
        <w:t>.</w:t>
      </w:r>
    </w:p>
    <w:p w:rsidR="006F7185" w:rsidRPr="0078582B" w:rsidRDefault="006F7185" w:rsidP="006F718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3.5.5</w:t>
      </w:r>
      <w:r w:rsidRPr="0078582B">
        <w:rPr>
          <w:sz w:val="28"/>
          <w:szCs w:val="28"/>
        </w:rPr>
        <w:t xml:space="preserve">. Максимальное время, затраченное на административное действие, не должно </w:t>
      </w:r>
      <w:r w:rsidRPr="00FE4E1D">
        <w:rPr>
          <w:sz w:val="28"/>
          <w:szCs w:val="28"/>
        </w:rPr>
        <w:t xml:space="preserve">превышать 1 (одного) </w:t>
      </w:r>
      <w:proofErr w:type="gramStart"/>
      <w:r w:rsidRPr="00FE4E1D">
        <w:rPr>
          <w:sz w:val="28"/>
          <w:szCs w:val="28"/>
        </w:rPr>
        <w:t>рабочего</w:t>
      </w:r>
      <w:r>
        <w:rPr>
          <w:sz w:val="28"/>
          <w:szCs w:val="28"/>
        </w:rPr>
        <w:t xml:space="preserve">  дня</w:t>
      </w:r>
      <w:proofErr w:type="gramEnd"/>
      <w:r>
        <w:rPr>
          <w:sz w:val="28"/>
          <w:szCs w:val="28"/>
        </w:rPr>
        <w:t xml:space="preserve"> со дня принятия решения</w:t>
      </w:r>
      <w:r w:rsidRPr="0078582B">
        <w:rPr>
          <w:sz w:val="28"/>
          <w:szCs w:val="28"/>
        </w:rPr>
        <w:t>.</w:t>
      </w:r>
    </w:p>
    <w:p w:rsidR="006F7185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</w:p>
    <w:p w:rsidR="006F7185" w:rsidRPr="006B774A" w:rsidRDefault="006F7185" w:rsidP="006F7185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rPr>
          <w:rFonts w:cs="Times New Roman CYR"/>
          <w:b/>
          <w:sz w:val="28"/>
          <w:szCs w:val="28"/>
        </w:rPr>
      </w:pPr>
      <w:r w:rsidRPr="006B774A">
        <w:rPr>
          <w:rFonts w:cs="Times New Roman CYR"/>
          <w:b/>
          <w:sz w:val="28"/>
          <w:szCs w:val="28"/>
        </w:rPr>
        <w:t>3.6. Направление уведомления</w:t>
      </w:r>
      <w:r>
        <w:rPr>
          <w:rFonts w:cs="Times New Roman CYR"/>
          <w:b/>
          <w:sz w:val="28"/>
          <w:szCs w:val="28"/>
        </w:rPr>
        <w:t xml:space="preserve"> (обращения)</w:t>
      </w:r>
      <w:r w:rsidRPr="006B774A">
        <w:rPr>
          <w:rFonts w:cs="Times New Roman CYR"/>
          <w:b/>
          <w:sz w:val="28"/>
          <w:szCs w:val="28"/>
        </w:rPr>
        <w:t xml:space="preserve"> о прекращении права на земельный участок </w:t>
      </w:r>
    </w:p>
    <w:p w:rsidR="006F7185" w:rsidRPr="00901472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4C0CE1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4C0CE1">
        <w:rPr>
          <w:sz w:val="28"/>
          <w:szCs w:val="28"/>
        </w:rPr>
        <w:t xml:space="preserve">.1. Основанием для начала административной процедуры </w:t>
      </w:r>
      <w:proofErr w:type="gramStart"/>
      <w:r w:rsidRPr="004C0CE1">
        <w:rPr>
          <w:sz w:val="28"/>
          <w:szCs w:val="28"/>
        </w:rPr>
        <w:t xml:space="preserve">является </w:t>
      </w:r>
      <w:r w:rsidRPr="00901472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принятие</w:t>
      </w:r>
      <w:proofErr w:type="gramEnd"/>
      <w:r>
        <w:rPr>
          <w:sz w:val="28"/>
          <w:szCs w:val="28"/>
        </w:rPr>
        <w:t xml:space="preserve"> </w:t>
      </w:r>
      <w:r w:rsidRPr="00593F9E">
        <w:rPr>
          <w:sz w:val="28"/>
          <w:szCs w:val="28"/>
        </w:rPr>
        <w:t>решения о прекращении соответствующего права на земельный участок.</w:t>
      </w:r>
    </w:p>
    <w:p w:rsidR="006F7185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 xml:space="preserve">3.6.2. </w:t>
      </w:r>
      <w:r>
        <w:rPr>
          <w:sz w:val="28"/>
          <w:szCs w:val="28"/>
        </w:rPr>
        <w:t>В случае прекращения соответствующего права в отношении земельного участка, которое не было ранее зарегистрировано в ЕГРН, ответственный специалист в течение 5 дней со дня принятия решения о предоставлении муниципальной услуги готовит и направляет уведомление о прекращении права в:</w:t>
      </w:r>
    </w:p>
    <w:p w:rsidR="006F7185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налоговый орган по месту нахождения земельного участка;</w:t>
      </w:r>
    </w:p>
    <w:p w:rsidR="006F7185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орган, осуществляющий государственную регистрацию прав на недвижимое имущество.</w:t>
      </w:r>
    </w:p>
    <w:p w:rsidR="006F7185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rFonts w:cs="Times New Roman CYR"/>
          <w:sz w:val="28"/>
          <w:szCs w:val="28"/>
        </w:rPr>
      </w:pPr>
      <w:r w:rsidRPr="00901472">
        <w:rPr>
          <w:sz w:val="28"/>
          <w:szCs w:val="28"/>
        </w:rPr>
        <w:t>3.6.</w:t>
      </w:r>
      <w:r>
        <w:rPr>
          <w:sz w:val="28"/>
          <w:szCs w:val="28"/>
        </w:rPr>
        <w:t>3</w:t>
      </w:r>
      <w:r w:rsidRPr="0090147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случае прекращения соответствующего права в отношении земельного участка, </w:t>
      </w:r>
      <w:proofErr w:type="gramStart"/>
      <w:r>
        <w:rPr>
          <w:sz w:val="28"/>
          <w:szCs w:val="28"/>
        </w:rPr>
        <w:t>которое  было</w:t>
      </w:r>
      <w:proofErr w:type="gramEnd"/>
      <w:r>
        <w:rPr>
          <w:sz w:val="28"/>
          <w:szCs w:val="28"/>
        </w:rPr>
        <w:t xml:space="preserve"> ранее зарегистрировано в ЕГРН, ответственный специалист в течение 5 дней со дня принятия решения о предоставлении муниципальной услуги готовит и направляет обращение о прекращении права в </w:t>
      </w:r>
      <w:r>
        <w:rPr>
          <w:rFonts w:cs="Times New Roman CYR"/>
          <w:sz w:val="28"/>
          <w:szCs w:val="28"/>
        </w:rPr>
        <w:t>орган, осуществляющий государственную регистрацию прав на недвижимое имущество.</w:t>
      </w:r>
    </w:p>
    <w:p w:rsidR="006F7185" w:rsidRPr="00383688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3.6.4. Критерием принятия решения является наличие (отсутствие) регистрации </w:t>
      </w:r>
      <w:proofErr w:type="gramStart"/>
      <w:r>
        <w:rPr>
          <w:sz w:val="28"/>
          <w:szCs w:val="28"/>
        </w:rPr>
        <w:t>соответствующего  права</w:t>
      </w:r>
      <w:proofErr w:type="gramEnd"/>
      <w:r>
        <w:rPr>
          <w:sz w:val="28"/>
          <w:szCs w:val="28"/>
        </w:rPr>
        <w:t xml:space="preserve"> в отношении земельного участка.  </w:t>
      </w:r>
    </w:p>
    <w:p w:rsidR="006F7185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3.6.5</w:t>
      </w:r>
      <w:r w:rsidRPr="0078582B">
        <w:rPr>
          <w:sz w:val="28"/>
          <w:szCs w:val="28"/>
        </w:rPr>
        <w:t xml:space="preserve">. Результатом выполнения административной процедуры является </w:t>
      </w:r>
      <w:r>
        <w:rPr>
          <w:sz w:val="28"/>
          <w:szCs w:val="28"/>
        </w:rPr>
        <w:t>направленные уведомление или обращение в органы, указанные в подпунктах 3.6.2, 3.6.3 настоящего административного регламента.</w:t>
      </w:r>
    </w:p>
    <w:p w:rsidR="006F7185" w:rsidRPr="00901472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3.6.6</w:t>
      </w:r>
      <w:r w:rsidRPr="0078582B">
        <w:rPr>
          <w:sz w:val="28"/>
          <w:szCs w:val="28"/>
        </w:rPr>
        <w:t xml:space="preserve">. </w:t>
      </w:r>
      <w:r w:rsidRPr="00082860">
        <w:rPr>
          <w:sz w:val="28"/>
          <w:szCs w:val="28"/>
        </w:rPr>
        <w:t>Максимальный срок исполнения административной проц</w:t>
      </w:r>
      <w:r>
        <w:rPr>
          <w:sz w:val="28"/>
          <w:szCs w:val="28"/>
        </w:rPr>
        <w:t xml:space="preserve">едуры не может </w:t>
      </w:r>
      <w:r w:rsidRPr="00E82173">
        <w:rPr>
          <w:sz w:val="28"/>
          <w:szCs w:val="28"/>
        </w:rPr>
        <w:t xml:space="preserve">превышать </w:t>
      </w:r>
      <w:r>
        <w:rPr>
          <w:sz w:val="28"/>
          <w:szCs w:val="28"/>
        </w:rPr>
        <w:t xml:space="preserve">5 </w:t>
      </w:r>
      <w:r w:rsidRPr="00E82173">
        <w:rPr>
          <w:sz w:val="28"/>
          <w:szCs w:val="28"/>
        </w:rPr>
        <w:t>календарных</w:t>
      </w:r>
      <w:r>
        <w:rPr>
          <w:sz w:val="28"/>
          <w:szCs w:val="28"/>
        </w:rPr>
        <w:t xml:space="preserve"> </w:t>
      </w:r>
      <w:r w:rsidRPr="00082860">
        <w:rPr>
          <w:sz w:val="28"/>
          <w:szCs w:val="28"/>
        </w:rPr>
        <w:t xml:space="preserve">дней со дня </w:t>
      </w:r>
      <w:r>
        <w:rPr>
          <w:sz w:val="28"/>
          <w:szCs w:val="28"/>
        </w:rPr>
        <w:t>принятия решения о предоставлении муниципальной услуги.</w:t>
      </w:r>
    </w:p>
    <w:p w:rsidR="006F7185" w:rsidRDefault="006F7185" w:rsidP="006F7185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3.7</w:t>
      </w:r>
      <w:r w:rsidRPr="007F4B1B">
        <w:rPr>
          <w:b/>
          <w:sz w:val="28"/>
          <w:szCs w:val="28"/>
        </w:rPr>
        <w:t>. Порядок выполнения административных процедур МФЦ</w:t>
      </w:r>
    </w:p>
    <w:p w:rsidR="006F7185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Предоставление муниципальной услуги в МФЦ осуществляется в порядке, установленном </w:t>
      </w:r>
      <w:r>
        <w:rPr>
          <w:sz w:val="28"/>
          <w:szCs w:val="28"/>
        </w:rPr>
        <w:t xml:space="preserve">настоящим </w:t>
      </w:r>
      <w:r w:rsidRPr="00383688">
        <w:rPr>
          <w:sz w:val="28"/>
          <w:szCs w:val="28"/>
        </w:rPr>
        <w:t xml:space="preserve">административным регламентом с учетом особенностей, определенных соглашением о взаимодействии между </w:t>
      </w:r>
      <w:r>
        <w:rPr>
          <w:sz w:val="28"/>
          <w:szCs w:val="28"/>
        </w:rPr>
        <w:t xml:space="preserve">Уполномоченным </w:t>
      </w:r>
      <w:r w:rsidRPr="00383688">
        <w:rPr>
          <w:sz w:val="28"/>
          <w:szCs w:val="28"/>
        </w:rPr>
        <w:t>органом, предоставляющим муниципальную услугу, и МФЦ.</w:t>
      </w:r>
      <w:r>
        <w:rPr>
          <w:sz w:val="28"/>
          <w:szCs w:val="28"/>
        </w:rPr>
        <w:t xml:space="preserve"> </w:t>
      </w:r>
    </w:p>
    <w:p w:rsidR="006F7185" w:rsidRPr="00383688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МФЦ не осуществляет:</w:t>
      </w:r>
    </w:p>
    <w:p w:rsidR="006F7185" w:rsidRPr="00383688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lastRenderedPageBreak/>
        <w:t>формирование и направление межведомственного запроса в органы, предоставляющие услуги, в органы государственной власти, иные органы местного самоуправления и организации, участвующие в предоставлении муниципальных услуг;</w:t>
      </w:r>
    </w:p>
    <w:p w:rsidR="006F7185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услуги.</w:t>
      </w:r>
    </w:p>
    <w:p w:rsidR="006F7185" w:rsidRPr="00B54FD9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B54FD9">
        <w:rPr>
          <w:sz w:val="28"/>
          <w:szCs w:val="28"/>
        </w:rPr>
        <w:t xml:space="preserve">Предварительная запись на прием в МФЦ для подачи заявления осуществляется посредством </w:t>
      </w:r>
      <w:proofErr w:type="spellStart"/>
      <w:r w:rsidRPr="00B54FD9">
        <w:rPr>
          <w:sz w:val="28"/>
          <w:szCs w:val="28"/>
        </w:rPr>
        <w:t>самозаписи</w:t>
      </w:r>
      <w:proofErr w:type="spellEnd"/>
      <w:r w:rsidRPr="00B54FD9">
        <w:rPr>
          <w:sz w:val="28"/>
          <w:szCs w:val="28"/>
        </w:rPr>
        <w:t xml:space="preserve"> на официальном сайте ГОАУ «МФЦ</w:t>
      </w:r>
      <w:r w:rsidRPr="0069389C">
        <w:rPr>
          <w:sz w:val="28"/>
          <w:szCs w:val="28"/>
        </w:rPr>
        <w:t>» (</w:t>
      </w:r>
      <w:hyperlink r:id="rId17" w:history="1">
        <w:r w:rsidRPr="0069389C">
          <w:rPr>
            <w:sz w:val="28"/>
            <w:szCs w:val="28"/>
          </w:rPr>
          <w:t>https://mfc53.nov.ru/</w:t>
        </w:r>
      </w:hyperlink>
      <w:r w:rsidRPr="0069389C">
        <w:rPr>
          <w:sz w:val="28"/>
          <w:szCs w:val="28"/>
        </w:rPr>
        <w:t>),</w:t>
      </w:r>
      <w:r w:rsidRPr="00B54FD9">
        <w:rPr>
          <w:sz w:val="28"/>
          <w:szCs w:val="28"/>
        </w:rPr>
        <w:t xml:space="preserve"> по телефону </w:t>
      </w:r>
      <w:r w:rsidRPr="00901472">
        <w:rPr>
          <w:sz w:val="28"/>
          <w:szCs w:val="28"/>
        </w:rPr>
        <w:t>call</w:t>
      </w:r>
      <w:r w:rsidRPr="00B54FD9">
        <w:rPr>
          <w:sz w:val="28"/>
          <w:szCs w:val="28"/>
        </w:rPr>
        <w:t>-центра:88002501053, а также при личном обращении в структурное подразделение ГОАУ «МФЦ».</w:t>
      </w:r>
    </w:p>
    <w:p w:rsidR="006F7185" w:rsidRPr="003B363D" w:rsidRDefault="006F7185" w:rsidP="006F7185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3.8</w:t>
      </w:r>
      <w:r w:rsidRPr="003B363D">
        <w:rPr>
          <w:b/>
          <w:sz w:val="28"/>
          <w:szCs w:val="28"/>
        </w:rPr>
        <w:t>. Порядок исправления допущенных опечаток и ошибок в выданных в результате предоставления муниципальной услуги документах</w:t>
      </w:r>
    </w:p>
    <w:p w:rsidR="006F7185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 случае выявления заявителем в документах, являющихся результатом предоставления муниципальной услуги, опечаток и (или) ошибок заявитель представляет (направляет) на имя </w:t>
      </w:r>
      <w:r>
        <w:rPr>
          <w:sz w:val="28"/>
          <w:szCs w:val="28"/>
        </w:rPr>
        <w:t>руководителя Уполномоченного органа</w:t>
      </w:r>
      <w:r w:rsidRPr="00383688">
        <w:rPr>
          <w:sz w:val="28"/>
          <w:szCs w:val="28"/>
        </w:rPr>
        <w:t xml:space="preserve"> </w:t>
      </w:r>
      <w:hyperlink r:id="rId18" w:history="1">
        <w:r w:rsidRPr="00383688">
          <w:rPr>
            <w:sz w:val="28"/>
            <w:szCs w:val="28"/>
          </w:rPr>
          <w:t>заявление</w:t>
        </w:r>
      </w:hyperlink>
      <w:r w:rsidRPr="00383688">
        <w:rPr>
          <w:sz w:val="28"/>
          <w:szCs w:val="28"/>
        </w:rPr>
        <w:t xml:space="preserve"> об исправлени</w:t>
      </w:r>
      <w:r>
        <w:rPr>
          <w:sz w:val="28"/>
          <w:szCs w:val="28"/>
        </w:rPr>
        <w:t>и таких опечаток и (или) ошибок посредством личного обращения или почтовым отправлением.</w:t>
      </w:r>
    </w:p>
    <w:p w:rsidR="006F7185" w:rsidRPr="00383688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К заявлению прилагается </w:t>
      </w:r>
      <w:r>
        <w:rPr>
          <w:sz w:val="28"/>
          <w:szCs w:val="28"/>
        </w:rPr>
        <w:t>документ</w:t>
      </w:r>
      <w:r w:rsidRPr="00383688">
        <w:rPr>
          <w:sz w:val="28"/>
          <w:szCs w:val="28"/>
        </w:rPr>
        <w:t>, в котором допущена опечатка и (или) ошибка. Также заявитель вправе приобщить документы, обосновывающие доводы, изложенные в заявлении.</w:t>
      </w:r>
    </w:p>
    <w:p w:rsidR="006F7185" w:rsidRPr="00383688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83688">
        <w:rPr>
          <w:sz w:val="28"/>
          <w:szCs w:val="28"/>
        </w:rPr>
        <w:t xml:space="preserve">егистрация </w:t>
      </w:r>
      <w:r>
        <w:rPr>
          <w:sz w:val="28"/>
          <w:szCs w:val="28"/>
        </w:rPr>
        <w:t xml:space="preserve">заявления </w:t>
      </w:r>
      <w:r w:rsidRPr="00383688">
        <w:rPr>
          <w:sz w:val="28"/>
          <w:szCs w:val="28"/>
        </w:rPr>
        <w:t>осуществляется в день его поступления либо на следующий рабочий день в случае поступления заявления по окончании рабочего времени. В случае поступления заявления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6F7185" w:rsidRPr="00383688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</w:t>
      </w:r>
      <w:proofErr w:type="gramStart"/>
      <w:r>
        <w:rPr>
          <w:sz w:val="28"/>
          <w:szCs w:val="28"/>
        </w:rPr>
        <w:t>лицо  У</w:t>
      </w:r>
      <w:r w:rsidRPr="00383688">
        <w:rPr>
          <w:sz w:val="28"/>
          <w:szCs w:val="28"/>
        </w:rPr>
        <w:t>полномоченного</w:t>
      </w:r>
      <w:proofErr w:type="gramEnd"/>
      <w:r w:rsidRPr="00383688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</w:t>
      </w:r>
      <w:r w:rsidRPr="00383688">
        <w:rPr>
          <w:sz w:val="28"/>
          <w:szCs w:val="28"/>
        </w:rPr>
        <w:t xml:space="preserve"> проводит проверку указанных в заявлении сведений.</w:t>
      </w:r>
    </w:p>
    <w:p w:rsidR="006F7185" w:rsidRPr="00383688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</w:t>
      </w:r>
      <w:r>
        <w:rPr>
          <w:sz w:val="28"/>
          <w:szCs w:val="28"/>
        </w:rPr>
        <w:t>должностное лицо Уполномоченного органа</w:t>
      </w:r>
      <w:r w:rsidRPr="00383688">
        <w:rPr>
          <w:sz w:val="28"/>
          <w:szCs w:val="28"/>
        </w:rPr>
        <w:t xml:space="preserve"> подготавливает документ, являющийся результатом предоставления муниципальной услуги, с учетом исправления допущенных опечаток и (или) ошибок в срок, не превышающий 5 рабочих дней со дня регистрации соответствующего заявления.</w:t>
      </w:r>
    </w:p>
    <w:p w:rsidR="006F7185" w:rsidRPr="00383688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 случае отсутствия опечаток и (или) ошибок в документах, выданных в результате предоставления муниципальной услуги, </w:t>
      </w:r>
      <w:r>
        <w:rPr>
          <w:sz w:val="28"/>
          <w:szCs w:val="28"/>
        </w:rPr>
        <w:t>должностное лицо Уполномоченного органа</w:t>
      </w:r>
      <w:r w:rsidRPr="00383688">
        <w:rPr>
          <w:sz w:val="28"/>
          <w:szCs w:val="28"/>
        </w:rPr>
        <w:t xml:space="preserve"> подготавливает уведомление об отсутствии таких опечаток и (или) ошибок за подписью уполномоченного на подписание такого документа должностного лица в срок, не превышающий 5 рабочих дней со дня регистрации соответствующего заявления.</w:t>
      </w:r>
    </w:p>
    <w:p w:rsidR="006F7185" w:rsidRPr="00383688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Выдача (направление) результата рассмотрения заявления об исправлении опечаток и (или) ошибок осуществляется в соответствии со способом, указанным в заявлении.</w:t>
      </w:r>
    </w:p>
    <w:p w:rsidR="006F7185" w:rsidRPr="00EB63F6" w:rsidRDefault="006F7185" w:rsidP="006F7185">
      <w:pPr>
        <w:spacing w:before="120" w:after="100" w:afterAutospacing="1" w:line="240" w:lineRule="exact"/>
        <w:ind w:firstLine="539"/>
        <w:jc w:val="both"/>
        <w:rPr>
          <w:b/>
          <w:sz w:val="28"/>
          <w:szCs w:val="28"/>
        </w:rPr>
      </w:pPr>
      <w:r w:rsidRPr="00E242BB">
        <w:rPr>
          <w:szCs w:val="28"/>
        </w:rPr>
        <w:tab/>
      </w:r>
      <w:r w:rsidRPr="00EB63F6">
        <w:rPr>
          <w:b/>
          <w:sz w:val="28"/>
          <w:szCs w:val="28"/>
        </w:rPr>
        <w:t xml:space="preserve">IV. ФОРМЫ КОНТРОЛЯ ЗА </w:t>
      </w:r>
      <w:r>
        <w:rPr>
          <w:b/>
          <w:sz w:val="28"/>
          <w:szCs w:val="28"/>
        </w:rPr>
        <w:t>ИСПОЛНЕНИЕМ АДМИНИСТРАТИВНОГО РЕГЛАМЕНТА</w:t>
      </w:r>
    </w:p>
    <w:p w:rsidR="006F7185" w:rsidRPr="00473322" w:rsidRDefault="006F7185" w:rsidP="006F7185">
      <w:pPr>
        <w:spacing w:after="120" w:line="240" w:lineRule="exact"/>
        <w:ind w:firstLine="720"/>
        <w:jc w:val="both"/>
        <w:rPr>
          <w:b/>
          <w:sz w:val="28"/>
          <w:szCs w:val="28"/>
        </w:rPr>
      </w:pPr>
      <w:r w:rsidRPr="00473322">
        <w:rPr>
          <w:b/>
          <w:sz w:val="28"/>
          <w:szCs w:val="28"/>
        </w:rPr>
        <w:t xml:space="preserve">4.1. Порядок осуществления текущего контроля за соблюдением и исполнением должностными лицами Уполномоченного органа положений </w:t>
      </w:r>
      <w:r w:rsidRPr="00473322">
        <w:rPr>
          <w:b/>
          <w:sz w:val="28"/>
          <w:szCs w:val="28"/>
        </w:rPr>
        <w:lastRenderedPageBreak/>
        <w:t>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6F7185" w:rsidRPr="00383688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4.1.1. Текущий контроль осуществляется постоянно должностными лицами по каждой административной процедуре в соответствии с </w:t>
      </w:r>
      <w:r>
        <w:rPr>
          <w:sz w:val="28"/>
          <w:szCs w:val="28"/>
        </w:rPr>
        <w:t>настоящим административным регламен</w:t>
      </w:r>
      <w:r w:rsidRPr="00383688">
        <w:rPr>
          <w:sz w:val="28"/>
          <w:szCs w:val="28"/>
        </w:rPr>
        <w:t xml:space="preserve">том, а также путем проведения руководителем Уполномоченного органа или лицом, его замещающим, проверок исполнения должностными лицами положений </w:t>
      </w:r>
      <w:r>
        <w:rPr>
          <w:sz w:val="28"/>
          <w:szCs w:val="28"/>
        </w:rPr>
        <w:t xml:space="preserve">настоящего административного </w:t>
      </w:r>
      <w:r w:rsidRPr="00383688">
        <w:rPr>
          <w:sz w:val="28"/>
          <w:szCs w:val="28"/>
        </w:rPr>
        <w:t>регламента.</w:t>
      </w:r>
    </w:p>
    <w:p w:rsidR="006F7185" w:rsidRPr="00473322" w:rsidRDefault="006F7185" w:rsidP="006F7185">
      <w:pPr>
        <w:spacing w:after="120" w:line="240" w:lineRule="exact"/>
        <w:ind w:firstLine="720"/>
        <w:jc w:val="both"/>
        <w:rPr>
          <w:b/>
          <w:sz w:val="28"/>
          <w:szCs w:val="28"/>
        </w:rPr>
      </w:pPr>
      <w:r w:rsidRPr="00473322">
        <w:rPr>
          <w:b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6F7185" w:rsidRPr="00383688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</w:t>
      </w:r>
      <w:r>
        <w:rPr>
          <w:sz w:val="28"/>
          <w:szCs w:val="28"/>
        </w:rPr>
        <w:t xml:space="preserve">настоящего административного </w:t>
      </w:r>
      <w:r w:rsidRPr="00383688">
        <w:rPr>
          <w:sz w:val="28"/>
          <w:szCs w:val="28"/>
        </w:rPr>
        <w:t>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6F7185" w:rsidRPr="00383688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4.2.2. Проверки могут быть плановыми и внеплановыми.</w:t>
      </w:r>
    </w:p>
    <w:p w:rsidR="006F7185" w:rsidRPr="00383688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6F7185" w:rsidRPr="00383688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Внеплановые проверки проводятся по поручению руководителя Уполномоченного органа или лица, его замещающего, по конкретному обращению заинтересованных лиц.</w:t>
      </w:r>
    </w:p>
    <w:p w:rsidR="006F7185" w:rsidRPr="00383688" w:rsidRDefault="006F7185" w:rsidP="006F7185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Проверки полноты и качества предоставляемой муниципальной услуги проводятся на основании приказа Уполномоченного органа. Для проведения проверки формируется комиссия, в состав которой включаются муниципальные служащие Уполномоченного органа.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Уполномоченного органа.</w:t>
      </w:r>
    </w:p>
    <w:p w:rsidR="006F7185" w:rsidRDefault="006F7185" w:rsidP="006F7185">
      <w:pPr>
        <w:spacing w:after="120" w:line="240" w:lineRule="exact"/>
        <w:ind w:firstLine="720"/>
        <w:jc w:val="both"/>
        <w:rPr>
          <w:b/>
          <w:sz w:val="28"/>
          <w:szCs w:val="28"/>
        </w:rPr>
      </w:pPr>
    </w:p>
    <w:p w:rsidR="006F7185" w:rsidRPr="00473322" w:rsidRDefault="006F7185" w:rsidP="006F7185">
      <w:pPr>
        <w:spacing w:after="120" w:line="240" w:lineRule="exact"/>
        <w:ind w:firstLine="720"/>
        <w:jc w:val="both"/>
        <w:rPr>
          <w:b/>
          <w:sz w:val="28"/>
          <w:szCs w:val="28"/>
        </w:rPr>
      </w:pPr>
      <w:r w:rsidRPr="00473322">
        <w:rPr>
          <w:b/>
          <w:sz w:val="28"/>
          <w:szCs w:val="28"/>
        </w:rPr>
        <w:t>4.3. Ответственность должностных лиц Уполномоченного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6F7185" w:rsidRPr="00383688" w:rsidRDefault="006F7185" w:rsidP="006F7185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Должностное лицо несет персональную ответственность за:</w:t>
      </w:r>
    </w:p>
    <w:p w:rsidR="006F7185" w:rsidRPr="00383688" w:rsidRDefault="006F7185" w:rsidP="006F7185">
      <w:pPr>
        <w:tabs>
          <w:tab w:val="left" w:pos="993"/>
        </w:tabs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 соблюдение установленного порядка приема документов; </w:t>
      </w:r>
    </w:p>
    <w:p w:rsidR="006F7185" w:rsidRPr="00383688" w:rsidRDefault="006F7185" w:rsidP="006F7185">
      <w:pPr>
        <w:tabs>
          <w:tab w:val="left" w:pos="993"/>
        </w:tabs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 принятие надлежащих мер по полной и всесторонней проверке представленных документов; </w:t>
      </w:r>
    </w:p>
    <w:p w:rsidR="006F7185" w:rsidRPr="00383688" w:rsidRDefault="006F7185" w:rsidP="006F7185">
      <w:pPr>
        <w:tabs>
          <w:tab w:val="left" w:pos="993"/>
        </w:tabs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 соблюдение сроков рассмотрения документов, соблюдение порядка выдачи документов;</w:t>
      </w:r>
    </w:p>
    <w:p w:rsidR="006F7185" w:rsidRPr="00383688" w:rsidRDefault="006F7185" w:rsidP="006F7185">
      <w:pPr>
        <w:tabs>
          <w:tab w:val="left" w:pos="993"/>
        </w:tabs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 учет выданных документов; </w:t>
      </w:r>
    </w:p>
    <w:p w:rsidR="006F7185" w:rsidRPr="00383688" w:rsidRDefault="006F7185" w:rsidP="006F7185">
      <w:pPr>
        <w:tabs>
          <w:tab w:val="left" w:pos="993"/>
        </w:tabs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своевременное формирование, ведение и надлежащее хранение документов. </w:t>
      </w:r>
    </w:p>
    <w:p w:rsidR="006F7185" w:rsidRPr="00383688" w:rsidRDefault="006F7185" w:rsidP="006F7185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6F7185" w:rsidRPr="00473322" w:rsidRDefault="006F7185" w:rsidP="006F7185">
      <w:pPr>
        <w:spacing w:after="120" w:line="240" w:lineRule="exact"/>
        <w:ind w:firstLine="720"/>
        <w:jc w:val="both"/>
        <w:rPr>
          <w:b/>
          <w:sz w:val="28"/>
          <w:szCs w:val="28"/>
        </w:rPr>
      </w:pPr>
      <w:r w:rsidRPr="00473322">
        <w:rPr>
          <w:b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6F7185" w:rsidRDefault="006F7185" w:rsidP="006F718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C0441">
        <w:rPr>
          <w:bCs/>
          <w:sz w:val="28"/>
          <w:szCs w:val="28"/>
        </w:rPr>
        <w:lastRenderedPageBreak/>
        <w:t xml:space="preserve">Граждане, их объединения и организации имеют право на любые, предусмотренные действующим законодательством, формы контроля за деятельностью </w:t>
      </w:r>
      <w:r>
        <w:rPr>
          <w:bCs/>
          <w:sz w:val="28"/>
          <w:szCs w:val="28"/>
        </w:rPr>
        <w:t>У</w:t>
      </w:r>
      <w:r w:rsidRPr="008C0441">
        <w:rPr>
          <w:bCs/>
          <w:sz w:val="28"/>
          <w:szCs w:val="28"/>
        </w:rPr>
        <w:t xml:space="preserve">полномоченного органа при предоставлении </w:t>
      </w:r>
      <w:r>
        <w:rPr>
          <w:bCs/>
          <w:sz w:val="28"/>
          <w:szCs w:val="28"/>
        </w:rPr>
        <w:t>муниципальной</w:t>
      </w:r>
      <w:r w:rsidRPr="008C0441">
        <w:rPr>
          <w:bCs/>
          <w:sz w:val="28"/>
          <w:szCs w:val="28"/>
        </w:rPr>
        <w:t xml:space="preserve"> услуги.</w:t>
      </w:r>
    </w:p>
    <w:p w:rsidR="006F7185" w:rsidRPr="00473322" w:rsidRDefault="006F7185" w:rsidP="006F7185">
      <w:pPr>
        <w:spacing w:after="120" w:line="240" w:lineRule="exact"/>
        <w:ind w:firstLine="720"/>
        <w:jc w:val="both"/>
        <w:rPr>
          <w:b/>
          <w:sz w:val="28"/>
          <w:szCs w:val="28"/>
        </w:rPr>
      </w:pPr>
      <w:r w:rsidRPr="00473322">
        <w:rPr>
          <w:b/>
          <w:sz w:val="28"/>
          <w:szCs w:val="28"/>
        </w:rPr>
        <w:t>4.5. Порядок привлечения к ответственности работников МФЦ, предоставляющих муниципальную услугу, за решения и действия (бездействие), принимаемые (осуществляемые) им в ходе предоставления государственной услуги</w:t>
      </w:r>
    </w:p>
    <w:p w:rsidR="006F7185" w:rsidRDefault="006F7185" w:rsidP="006F7185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4.5.1. МФЦ, работники МФЦ несут ответственность, установленную законодательством Российской Федерации:</w:t>
      </w:r>
    </w:p>
    <w:p w:rsidR="006F7185" w:rsidRDefault="006F7185" w:rsidP="006F7185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сведениям, иных документов, принятых от заявителя;</w:t>
      </w:r>
    </w:p>
    <w:p w:rsidR="006F7185" w:rsidRDefault="006F7185" w:rsidP="006F7185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своевременную передачу в Уполномоченный орган запросов о предоставлении муниципальных услуг, заявлений, иных сведений, документов и (или) информации, принятых от заявителя, а также за своевременную выдачу заявителю документов, переданных в этих целях МФЦ Уполномоченным органом;</w:t>
      </w:r>
    </w:p>
    <w:p w:rsidR="006F7185" w:rsidRDefault="006F7185" w:rsidP="006F7185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6F7185" w:rsidRDefault="006F7185" w:rsidP="006F7185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4.5.2. Работники МФЦ при неисполнении либо при ненадлежащем исполнении своих служебных обязанностей в рамках реализации функций МФЦ, привлекаются к ответственности, в том числе установленной Уголовным </w:t>
      </w:r>
      <w:hyperlink r:id="rId19" w:history="1">
        <w:r w:rsidRPr="00C5108D">
          <w:rPr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 и </w:t>
      </w:r>
      <w:hyperlink r:id="rId20" w:history="1">
        <w:r w:rsidRPr="00C5108D">
          <w:rPr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 об административных правонарушениях для должностных лиц.</w:t>
      </w:r>
    </w:p>
    <w:p w:rsidR="006F7185" w:rsidRPr="008C0441" w:rsidRDefault="006F7185" w:rsidP="006F7185">
      <w:pPr>
        <w:pStyle w:val="ConsPlusNormal"/>
        <w:spacing w:before="120" w:after="120" w:line="240" w:lineRule="exac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902B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C0441">
        <w:rPr>
          <w:rFonts w:ascii="Times New Roman" w:hAnsi="Times New Roman" w:cs="Times New Roman"/>
          <w:b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>
        <w:rPr>
          <w:rFonts w:ascii="Times New Roman" w:hAnsi="Times New Roman" w:cs="Times New Roman"/>
          <w:b/>
          <w:sz w:val="28"/>
          <w:szCs w:val="28"/>
        </w:rPr>
        <w:t>МУНИЦИПАЛЬНУЮ</w:t>
      </w:r>
      <w:r w:rsidRPr="008C0441">
        <w:rPr>
          <w:rFonts w:ascii="Times New Roman" w:hAnsi="Times New Roman" w:cs="Times New Roman"/>
          <w:b/>
          <w:sz w:val="28"/>
          <w:szCs w:val="28"/>
        </w:rPr>
        <w:t xml:space="preserve"> УСЛУГУ, ЕГО ДОЛЖНОСТНЫХ ЛИЦ, МФЦ, РАБОТНИКОВ </w:t>
      </w:r>
      <w:r>
        <w:rPr>
          <w:rFonts w:ascii="Times New Roman" w:hAnsi="Times New Roman" w:cs="Times New Roman"/>
          <w:b/>
          <w:sz w:val="28"/>
          <w:szCs w:val="28"/>
        </w:rPr>
        <w:t>МФЦ</w:t>
      </w:r>
      <w:r w:rsidRPr="008C04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7185" w:rsidRPr="009902B3" w:rsidRDefault="006F7185" w:rsidP="006F7185">
      <w:pPr>
        <w:pStyle w:val="ConsPlusNormal"/>
        <w:spacing w:before="120" w:after="120" w:line="240" w:lineRule="exact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57FEE">
        <w:rPr>
          <w:rFonts w:ascii="Times New Roman" w:hAnsi="Times New Roman" w:cs="Times New Roman"/>
          <w:b/>
          <w:sz w:val="28"/>
          <w:szCs w:val="28"/>
        </w:rPr>
        <w:t xml:space="preserve">5.1. Информация для заинтересованных лиц об их праве на досудебное (внесудебное) обжалование действий (бездействия) и (или) </w:t>
      </w:r>
      <w:proofErr w:type="gramStart"/>
      <w:r w:rsidRPr="00057FEE">
        <w:rPr>
          <w:rFonts w:ascii="Times New Roman" w:hAnsi="Times New Roman" w:cs="Times New Roman"/>
          <w:b/>
          <w:sz w:val="28"/>
          <w:szCs w:val="28"/>
        </w:rPr>
        <w:t>решений,  принятых</w:t>
      </w:r>
      <w:proofErr w:type="gramEnd"/>
      <w:r w:rsidRPr="00057FEE">
        <w:rPr>
          <w:rFonts w:ascii="Times New Roman" w:hAnsi="Times New Roman" w:cs="Times New Roman"/>
          <w:b/>
          <w:sz w:val="28"/>
          <w:szCs w:val="28"/>
        </w:rPr>
        <w:t xml:space="preserve"> (осуществленных) в ходе предоставления муниципальной услуги (далее - жалоба)</w:t>
      </w:r>
    </w:p>
    <w:p w:rsidR="006F7185" w:rsidRPr="00A662D2" w:rsidRDefault="006F7185" w:rsidP="006F7185">
      <w:pPr>
        <w:autoSpaceDE w:val="0"/>
        <w:autoSpaceDN w:val="0"/>
        <w:adjustRightInd w:val="0"/>
        <w:ind w:firstLine="708"/>
        <w:jc w:val="both"/>
        <w:rPr>
          <w:rFonts w:eastAsia="Arial"/>
          <w:sz w:val="28"/>
          <w:szCs w:val="28"/>
        </w:rPr>
      </w:pPr>
      <w:r w:rsidRPr="00762B71">
        <w:rPr>
          <w:rFonts w:eastAsia="Arial"/>
          <w:sz w:val="28"/>
          <w:szCs w:val="28"/>
        </w:rPr>
        <w:t xml:space="preserve">Заявитель, права и законные интересы которого нарушены должностными лицами </w:t>
      </w:r>
      <w:r>
        <w:rPr>
          <w:rFonts w:eastAsia="Arial"/>
          <w:sz w:val="28"/>
          <w:szCs w:val="28"/>
        </w:rPr>
        <w:t xml:space="preserve">Уполномоченного органа </w:t>
      </w:r>
      <w:r w:rsidRPr="00762B71">
        <w:rPr>
          <w:rFonts w:eastAsia="Arial"/>
          <w:sz w:val="28"/>
          <w:szCs w:val="28"/>
        </w:rPr>
        <w:t xml:space="preserve">(в том числе в случае ненадлежащего исполнения ими обязанностей при предоставлении </w:t>
      </w:r>
      <w:r>
        <w:rPr>
          <w:rFonts w:eastAsia="Arial"/>
          <w:sz w:val="28"/>
          <w:szCs w:val="28"/>
        </w:rPr>
        <w:t>муниципальной</w:t>
      </w:r>
      <w:r w:rsidRPr="00762B71">
        <w:rPr>
          <w:rFonts w:eastAsia="Arial"/>
          <w:sz w:val="28"/>
          <w:szCs w:val="28"/>
        </w:rPr>
        <w:t xml:space="preserve"> услуги) либо </w:t>
      </w:r>
      <w:r w:rsidRPr="00F95448">
        <w:rPr>
          <w:rFonts w:eastAsia="Arial"/>
          <w:sz w:val="28"/>
          <w:szCs w:val="28"/>
        </w:rPr>
        <w:t>работником МФЦ</w:t>
      </w:r>
      <w:r w:rsidRPr="00762B71">
        <w:rPr>
          <w:rFonts w:eastAsia="Arial"/>
          <w:sz w:val="28"/>
          <w:szCs w:val="28"/>
        </w:rPr>
        <w:t xml:space="preserve">, имеет право на досудебное (внесудебное) обжалование решений и действий (бездействия), принятых (осуществляемых) в ходе предоставления </w:t>
      </w:r>
      <w:r>
        <w:rPr>
          <w:rFonts w:eastAsia="Arial"/>
          <w:sz w:val="28"/>
          <w:szCs w:val="28"/>
        </w:rPr>
        <w:t>муниципальной</w:t>
      </w:r>
      <w:r w:rsidRPr="00762B71">
        <w:rPr>
          <w:rFonts w:eastAsia="Arial"/>
          <w:sz w:val="28"/>
          <w:szCs w:val="28"/>
        </w:rPr>
        <w:t xml:space="preserve"> услуги.</w:t>
      </w:r>
    </w:p>
    <w:p w:rsidR="006F7185" w:rsidRPr="00762B71" w:rsidRDefault="006F7185" w:rsidP="006F7185">
      <w:pPr>
        <w:pStyle w:val="ConsPlusNormal"/>
        <w:spacing w:before="120" w:after="120" w:line="240" w:lineRule="exact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5.2. Органы и должностные лица</w:t>
      </w:r>
      <w:r w:rsidRPr="00762B71">
        <w:rPr>
          <w:rFonts w:ascii="Times New Roman" w:hAnsi="Times New Roman" w:cs="Times New Roman"/>
          <w:b/>
          <w:sz w:val="28"/>
          <w:szCs w:val="28"/>
        </w:rPr>
        <w:t xml:space="preserve">, которым может быть направлена жалоба </w:t>
      </w:r>
      <w:r>
        <w:rPr>
          <w:rFonts w:ascii="Times New Roman" w:hAnsi="Times New Roman" w:cs="Times New Roman"/>
          <w:b/>
          <w:sz w:val="28"/>
          <w:szCs w:val="28"/>
        </w:rPr>
        <w:t>заявителя в досудебном (внесудебном) порядке</w:t>
      </w:r>
    </w:p>
    <w:p w:rsidR="006F7185" w:rsidRPr="00762B71" w:rsidRDefault="006F7185" w:rsidP="006F7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B71">
        <w:rPr>
          <w:rFonts w:ascii="Times New Roman" w:hAnsi="Times New Roman" w:cs="Times New Roman"/>
          <w:sz w:val="28"/>
          <w:szCs w:val="28"/>
        </w:rPr>
        <w:t xml:space="preserve">Заявители могут обжаловать решения и действия (бездействие), принятые (осуществляемые) в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62B71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6F7185" w:rsidRPr="00762B71" w:rsidRDefault="006F7185" w:rsidP="006F7185">
      <w:pPr>
        <w:autoSpaceDE w:val="0"/>
        <w:autoSpaceDN w:val="0"/>
        <w:adjustRightInd w:val="0"/>
        <w:ind w:firstLine="540"/>
        <w:jc w:val="both"/>
        <w:rPr>
          <w:rFonts w:eastAsia="Arial"/>
          <w:sz w:val="28"/>
          <w:szCs w:val="28"/>
        </w:rPr>
      </w:pPr>
      <w:r w:rsidRPr="00762B71">
        <w:rPr>
          <w:rFonts w:eastAsia="Arial"/>
          <w:sz w:val="28"/>
          <w:szCs w:val="28"/>
        </w:rPr>
        <w:t xml:space="preserve">Жалоба на решения и действия (бездействие) специалистов </w:t>
      </w:r>
      <w:r w:rsidRPr="00762B71">
        <w:rPr>
          <w:sz w:val="28"/>
          <w:szCs w:val="28"/>
        </w:rPr>
        <w:t>орган</w:t>
      </w:r>
      <w:r>
        <w:rPr>
          <w:sz w:val="28"/>
          <w:szCs w:val="28"/>
        </w:rPr>
        <w:t>ов</w:t>
      </w:r>
      <w:r w:rsidRPr="00762B71">
        <w:rPr>
          <w:sz w:val="28"/>
          <w:szCs w:val="28"/>
        </w:rPr>
        <w:t xml:space="preserve"> местного самоуправления</w:t>
      </w:r>
      <w:r w:rsidRPr="00762B71">
        <w:rPr>
          <w:rFonts w:eastAsia="Arial"/>
          <w:sz w:val="28"/>
          <w:szCs w:val="28"/>
        </w:rPr>
        <w:t xml:space="preserve"> </w:t>
      </w:r>
      <w:r w:rsidRPr="00762B71">
        <w:rPr>
          <w:sz w:val="28"/>
          <w:szCs w:val="28"/>
        </w:rPr>
        <w:t>подается</w:t>
      </w:r>
      <w:r w:rsidRPr="00762B71">
        <w:rPr>
          <w:rFonts w:eastAsia="Arial"/>
          <w:sz w:val="28"/>
          <w:szCs w:val="28"/>
        </w:rPr>
        <w:t xml:space="preserve"> </w:t>
      </w:r>
      <w:r w:rsidRPr="00762B71">
        <w:rPr>
          <w:sz w:val="28"/>
          <w:szCs w:val="28"/>
        </w:rPr>
        <w:t>руководителю орган</w:t>
      </w:r>
      <w:r>
        <w:rPr>
          <w:sz w:val="28"/>
          <w:szCs w:val="28"/>
        </w:rPr>
        <w:t>ов</w:t>
      </w:r>
      <w:r w:rsidRPr="00762B71">
        <w:rPr>
          <w:sz w:val="28"/>
          <w:szCs w:val="28"/>
        </w:rPr>
        <w:t xml:space="preserve"> местного самоуправления</w:t>
      </w:r>
      <w:r w:rsidRPr="00762B71">
        <w:rPr>
          <w:rFonts w:eastAsia="Arial"/>
          <w:sz w:val="28"/>
          <w:szCs w:val="28"/>
        </w:rPr>
        <w:t>.</w:t>
      </w:r>
    </w:p>
    <w:p w:rsidR="006F7185" w:rsidRPr="00762B71" w:rsidRDefault="006F7185" w:rsidP="006F7185">
      <w:pPr>
        <w:autoSpaceDE w:val="0"/>
        <w:autoSpaceDN w:val="0"/>
        <w:adjustRightInd w:val="0"/>
        <w:ind w:firstLine="540"/>
        <w:jc w:val="both"/>
        <w:rPr>
          <w:rFonts w:eastAsia="Arial"/>
          <w:sz w:val="28"/>
          <w:szCs w:val="28"/>
        </w:rPr>
      </w:pPr>
      <w:r w:rsidRPr="00762B71">
        <w:rPr>
          <w:rFonts w:eastAsia="Arial"/>
          <w:sz w:val="28"/>
          <w:szCs w:val="28"/>
        </w:rPr>
        <w:t xml:space="preserve">Жалоба на решения и действия (бездействие) руководителя </w:t>
      </w:r>
      <w:r w:rsidRPr="00762B71">
        <w:rPr>
          <w:sz w:val="28"/>
          <w:szCs w:val="28"/>
        </w:rPr>
        <w:t>органа местного самоуправления</w:t>
      </w:r>
      <w:r w:rsidRPr="00762B71">
        <w:rPr>
          <w:rFonts w:eastAsia="Arial"/>
          <w:sz w:val="28"/>
          <w:szCs w:val="28"/>
        </w:rPr>
        <w:t xml:space="preserve"> </w:t>
      </w:r>
      <w:r w:rsidRPr="00762B71">
        <w:rPr>
          <w:sz w:val="28"/>
          <w:szCs w:val="28"/>
        </w:rPr>
        <w:t>подается</w:t>
      </w:r>
      <w:r w:rsidRPr="00762B71">
        <w:rPr>
          <w:rFonts w:eastAsia="Arial"/>
          <w:sz w:val="28"/>
          <w:szCs w:val="28"/>
        </w:rPr>
        <w:t xml:space="preserve"> </w:t>
      </w:r>
      <w:r w:rsidRPr="00422F92">
        <w:rPr>
          <w:sz w:val="28"/>
          <w:szCs w:val="28"/>
        </w:rPr>
        <w:t xml:space="preserve">Главе администрации </w:t>
      </w:r>
      <w:r w:rsidR="00422F92" w:rsidRPr="00422F92">
        <w:rPr>
          <w:sz w:val="28"/>
          <w:szCs w:val="28"/>
        </w:rPr>
        <w:t>муниципального района</w:t>
      </w:r>
      <w:r w:rsidR="00422F92">
        <w:rPr>
          <w:i/>
          <w:sz w:val="28"/>
          <w:szCs w:val="28"/>
        </w:rPr>
        <w:t>.</w:t>
      </w:r>
    </w:p>
    <w:p w:rsidR="006F7185" w:rsidRPr="00762B71" w:rsidRDefault="006F7185" w:rsidP="006F71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2B71">
        <w:rPr>
          <w:sz w:val="28"/>
          <w:szCs w:val="28"/>
        </w:rPr>
        <w:t>Жалоба на решения и действия (бездействие) работника МФЦ подается руководителю этого МФЦ.</w:t>
      </w:r>
    </w:p>
    <w:p w:rsidR="006F7185" w:rsidRPr="00A662D2" w:rsidRDefault="006F7185" w:rsidP="006F7185">
      <w:pPr>
        <w:autoSpaceDE w:val="0"/>
        <w:autoSpaceDN w:val="0"/>
        <w:adjustRightInd w:val="0"/>
        <w:ind w:firstLine="540"/>
        <w:jc w:val="both"/>
        <w:rPr>
          <w:rFonts w:eastAsia="Arial"/>
          <w:sz w:val="28"/>
          <w:szCs w:val="28"/>
        </w:rPr>
      </w:pPr>
      <w:r w:rsidRPr="00762B71">
        <w:rPr>
          <w:sz w:val="28"/>
          <w:szCs w:val="28"/>
        </w:rPr>
        <w:lastRenderedPageBreak/>
        <w:t xml:space="preserve">Жалоба на решения и действия (бездействие) </w:t>
      </w:r>
      <w:proofErr w:type="gramStart"/>
      <w:r w:rsidRPr="00762B71">
        <w:rPr>
          <w:sz w:val="28"/>
          <w:szCs w:val="28"/>
        </w:rPr>
        <w:t>МФЦ  подается</w:t>
      </w:r>
      <w:proofErr w:type="gramEnd"/>
      <w:r w:rsidRPr="00762B71">
        <w:rPr>
          <w:sz w:val="28"/>
          <w:szCs w:val="28"/>
        </w:rPr>
        <w:t xml:space="preserve"> в орган исполнительной власти Новгородской области, осуществляющий функции и полномочия учредителя МФЦ.</w:t>
      </w:r>
    </w:p>
    <w:p w:rsidR="006F7185" w:rsidRPr="00762B71" w:rsidRDefault="006F7185" w:rsidP="006F7185">
      <w:pPr>
        <w:pStyle w:val="ConsPlusNormal"/>
        <w:spacing w:before="120" w:after="120" w:line="240" w:lineRule="exact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62B71">
        <w:rPr>
          <w:rFonts w:ascii="Times New Roman" w:hAnsi="Times New Roman" w:cs="Times New Roman"/>
          <w:b/>
          <w:sz w:val="28"/>
          <w:szCs w:val="28"/>
        </w:rPr>
        <w:t>5.3. Способы информирования заявителей о порядке подачи и рассмотрения жалобы</w:t>
      </w:r>
      <w:r>
        <w:rPr>
          <w:rFonts w:ascii="Times New Roman" w:hAnsi="Times New Roman" w:cs="Times New Roman"/>
          <w:b/>
          <w:sz w:val="28"/>
          <w:szCs w:val="28"/>
        </w:rPr>
        <w:t>, в том числе с использованием единого портала и регионального портала</w:t>
      </w:r>
    </w:p>
    <w:p w:rsidR="006F7185" w:rsidRPr="00762B71" w:rsidRDefault="006F7185" w:rsidP="006F7185">
      <w:pPr>
        <w:autoSpaceDE w:val="0"/>
        <w:ind w:firstLine="709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>Уполномоченный орган обеспечивает</w:t>
      </w:r>
      <w:r w:rsidRPr="00762B71">
        <w:rPr>
          <w:rFonts w:eastAsia="Arial"/>
          <w:sz w:val="28"/>
          <w:szCs w:val="28"/>
        </w:rPr>
        <w:t>:</w:t>
      </w:r>
    </w:p>
    <w:p w:rsidR="006F7185" w:rsidRPr="00A662D2" w:rsidRDefault="006F7185" w:rsidP="006F718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662D2">
        <w:rPr>
          <w:rFonts w:eastAsia="Calibri"/>
          <w:sz w:val="28"/>
          <w:szCs w:val="28"/>
          <w:lang w:eastAsia="en-US"/>
        </w:rPr>
        <w:t xml:space="preserve">1) информирование заявителей о порядке обжалования решений и действий (бездействия)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 w:rsidRPr="00A662D2">
        <w:rPr>
          <w:rFonts w:eastAsia="Calibri"/>
          <w:sz w:val="28"/>
          <w:szCs w:val="28"/>
          <w:lang w:eastAsia="en-US"/>
        </w:rPr>
        <w:t xml:space="preserve">, его должностных лиц посредством размещения информации на стендах </w:t>
      </w:r>
      <w:r>
        <w:rPr>
          <w:rFonts w:eastAsia="Calibri"/>
          <w:sz w:val="28"/>
          <w:szCs w:val="28"/>
          <w:lang w:eastAsia="en-US"/>
        </w:rPr>
        <w:t xml:space="preserve">в помещениях Уполномоченного органа, </w:t>
      </w:r>
      <w:r w:rsidRPr="00762B71">
        <w:rPr>
          <w:sz w:val="28"/>
          <w:szCs w:val="28"/>
        </w:rPr>
        <w:t>МФЦ</w:t>
      </w:r>
      <w:r w:rsidRPr="00A662D2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едином портале, региональном портале</w:t>
      </w:r>
      <w:r w:rsidRPr="00A662D2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официальном сайте Уполномоченного органа в сети «Интернет»</w:t>
      </w:r>
      <w:r w:rsidRPr="00A662D2">
        <w:rPr>
          <w:rFonts w:eastAsia="Calibri"/>
          <w:sz w:val="28"/>
          <w:szCs w:val="28"/>
          <w:lang w:eastAsia="en-US"/>
        </w:rPr>
        <w:t>;</w:t>
      </w:r>
    </w:p>
    <w:p w:rsidR="006F7185" w:rsidRDefault="006F7185" w:rsidP="006F718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662D2">
        <w:rPr>
          <w:rFonts w:eastAsia="Calibri"/>
          <w:sz w:val="28"/>
          <w:szCs w:val="28"/>
          <w:lang w:eastAsia="en-US"/>
        </w:rPr>
        <w:t xml:space="preserve">2) консультирование заявителей о порядке обжалования решений и действий (бездействия) </w:t>
      </w:r>
      <w:r>
        <w:rPr>
          <w:rFonts w:eastAsia="Calibri"/>
          <w:sz w:val="28"/>
          <w:szCs w:val="28"/>
          <w:lang w:eastAsia="en-US"/>
        </w:rPr>
        <w:t>Уполномоченного органа,</w:t>
      </w:r>
      <w:r w:rsidRPr="00A662D2">
        <w:rPr>
          <w:rFonts w:eastAsia="Calibri"/>
          <w:sz w:val="28"/>
          <w:szCs w:val="28"/>
          <w:lang w:eastAsia="en-US"/>
        </w:rPr>
        <w:t xml:space="preserve"> его должностных лиц, в том числе по телефону, электронной почте, при личном приеме.</w:t>
      </w:r>
    </w:p>
    <w:p w:rsidR="006F7185" w:rsidRPr="009902B3" w:rsidRDefault="006F7185" w:rsidP="006F7185">
      <w:pPr>
        <w:pStyle w:val="ConsPlusNormal"/>
        <w:spacing w:before="120" w:after="120" w:line="240" w:lineRule="exact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5.4. Перечень нормативных</w:t>
      </w:r>
      <w:r w:rsidRPr="009902B3">
        <w:rPr>
          <w:rFonts w:ascii="Times New Roman" w:hAnsi="Times New Roman" w:cs="Times New Roman"/>
          <w:b/>
          <w:sz w:val="28"/>
          <w:szCs w:val="28"/>
        </w:rPr>
        <w:t xml:space="preserve"> правовых актов, регулирующих порядок досудебного (внесудебного) обжалования решений и действий (бездействий) </w:t>
      </w:r>
      <w:r>
        <w:rPr>
          <w:rFonts w:ascii="Times New Roman" w:hAnsi="Times New Roman" w:cs="Times New Roman"/>
          <w:b/>
          <w:sz w:val="28"/>
          <w:szCs w:val="28"/>
        </w:rPr>
        <w:t>Уполномоченного органа</w:t>
      </w:r>
      <w:r w:rsidRPr="009902B3">
        <w:rPr>
          <w:rFonts w:ascii="Times New Roman" w:hAnsi="Times New Roman" w:cs="Times New Roman"/>
          <w:b/>
          <w:sz w:val="28"/>
          <w:szCs w:val="28"/>
        </w:rPr>
        <w:t>, а также его должностных лиц</w:t>
      </w:r>
    </w:p>
    <w:p w:rsidR="006F7185" w:rsidRPr="00762B71" w:rsidRDefault="006F7185" w:rsidP="006F7185">
      <w:pPr>
        <w:spacing w:before="220" w:after="1" w:line="220" w:lineRule="atLeast"/>
        <w:ind w:firstLine="567"/>
        <w:contextualSpacing/>
        <w:jc w:val="both"/>
        <w:rPr>
          <w:sz w:val="28"/>
          <w:szCs w:val="28"/>
        </w:rPr>
      </w:pPr>
      <w:r w:rsidRPr="00762B71">
        <w:rPr>
          <w:sz w:val="28"/>
          <w:szCs w:val="28"/>
        </w:rPr>
        <w:t xml:space="preserve">Досудебное (внесудебное) обжалование решений и действий (бездействий) </w:t>
      </w:r>
      <w:r>
        <w:rPr>
          <w:sz w:val="28"/>
          <w:szCs w:val="28"/>
        </w:rPr>
        <w:t xml:space="preserve">Уполномоченного органа, </w:t>
      </w:r>
      <w:r w:rsidRPr="00762B71">
        <w:rPr>
          <w:sz w:val="28"/>
          <w:szCs w:val="28"/>
        </w:rPr>
        <w:t xml:space="preserve">его должностных лиц, МФЦ, работников МФЦ </w:t>
      </w:r>
      <w:r>
        <w:rPr>
          <w:sz w:val="28"/>
          <w:szCs w:val="28"/>
        </w:rPr>
        <w:t xml:space="preserve">осуществляется в соответствии с </w:t>
      </w:r>
      <w:r w:rsidRPr="00762B71">
        <w:rPr>
          <w:sz w:val="28"/>
          <w:szCs w:val="28"/>
        </w:rPr>
        <w:t>Федеральным законом от 27 июля 2010 года № 210-ФЗ «Об организации предоставления государ</w:t>
      </w:r>
      <w:r>
        <w:rPr>
          <w:sz w:val="28"/>
          <w:szCs w:val="28"/>
        </w:rPr>
        <w:t>ственных и муниципальных услуг».</w:t>
      </w:r>
    </w:p>
    <w:p w:rsidR="006F7185" w:rsidRDefault="006F7185" w:rsidP="006F7185">
      <w:pPr>
        <w:ind w:firstLine="540"/>
        <w:jc w:val="both"/>
        <w:rPr>
          <w:rFonts w:cs="Calibri"/>
          <w:sz w:val="22"/>
          <w:szCs w:val="22"/>
        </w:rPr>
      </w:pPr>
      <w:r w:rsidRPr="00762B71">
        <w:rPr>
          <w:rFonts w:eastAsia="Calibri"/>
          <w:sz w:val="28"/>
          <w:szCs w:val="28"/>
          <w:lang w:eastAsia="en-US"/>
        </w:rPr>
        <w:t xml:space="preserve">Информация, указанная в данном разделе, подлежит обязательному размещению на </w:t>
      </w:r>
      <w:r>
        <w:rPr>
          <w:rFonts w:eastAsia="Calibri"/>
          <w:sz w:val="28"/>
          <w:szCs w:val="28"/>
          <w:lang w:eastAsia="en-US"/>
        </w:rPr>
        <w:t>едином</w:t>
      </w:r>
      <w:r w:rsidRPr="0071775A">
        <w:rPr>
          <w:rFonts w:eastAsia="Calibri"/>
          <w:sz w:val="28"/>
          <w:szCs w:val="28"/>
          <w:lang w:eastAsia="en-US"/>
        </w:rPr>
        <w:t xml:space="preserve"> портале и региональном портале</w:t>
      </w:r>
      <w:r>
        <w:rPr>
          <w:rFonts w:cs="Calibri"/>
          <w:sz w:val="22"/>
          <w:szCs w:val="22"/>
        </w:rPr>
        <w:t>.</w:t>
      </w:r>
    </w:p>
    <w:p w:rsidR="006F7185" w:rsidRDefault="006F7185" w:rsidP="006F7185">
      <w:pPr>
        <w:ind w:firstLine="540"/>
        <w:jc w:val="both"/>
        <w:rPr>
          <w:rFonts w:cs="Calibri"/>
          <w:sz w:val="22"/>
          <w:szCs w:val="22"/>
        </w:rPr>
      </w:pPr>
    </w:p>
    <w:p w:rsidR="006F7185" w:rsidRDefault="006F7185" w:rsidP="006F7185">
      <w:pPr>
        <w:ind w:firstLine="540"/>
        <w:jc w:val="both"/>
        <w:rPr>
          <w:rFonts w:cs="Calibri"/>
          <w:sz w:val="22"/>
          <w:szCs w:val="22"/>
        </w:rPr>
      </w:pPr>
    </w:p>
    <w:p w:rsidR="006F7185" w:rsidRDefault="006F7185" w:rsidP="006F7185">
      <w:pPr>
        <w:ind w:firstLine="540"/>
        <w:jc w:val="both"/>
        <w:rPr>
          <w:rFonts w:cs="Calibri"/>
          <w:sz w:val="22"/>
          <w:szCs w:val="22"/>
        </w:rPr>
      </w:pPr>
    </w:p>
    <w:p w:rsidR="006F7185" w:rsidRDefault="006F7185" w:rsidP="006F7185">
      <w:pPr>
        <w:ind w:firstLine="540"/>
        <w:jc w:val="both"/>
        <w:rPr>
          <w:rFonts w:cs="Calibri"/>
          <w:sz w:val="22"/>
          <w:szCs w:val="22"/>
        </w:rPr>
      </w:pPr>
    </w:p>
    <w:p w:rsidR="006F7185" w:rsidRDefault="006F7185" w:rsidP="006F7185">
      <w:pPr>
        <w:ind w:firstLine="540"/>
        <w:jc w:val="both"/>
        <w:rPr>
          <w:rFonts w:cs="Calibri"/>
          <w:sz w:val="22"/>
          <w:szCs w:val="22"/>
        </w:rPr>
      </w:pPr>
    </w:p>
    <w:p w:rsidR="006F7185" w:rsidRDefault="006F7185" w:rsidP="006F7185">
      <w:pPr>
        <w:ind w:firstLine="540"/>
        <w:jc w:val="both"/>
        <w:rPr>
          <w:rFonts w:cs="Calibri"/>
          <w:sz w:val="22"/>
          <w:szCs w:val="22"/>
        </w:rPr>
      </w:pPr>
    </w:p>
    <w:p w:rsidR="006F7185" w:rsidRDefault="006F7185" w:rsidP="006F7185">
      <w:pPr>
        <w:ind w:firstLine="540"/>
        <w:jc w:val="both"/>
        <w:rPr>
          <w:rFonts w:cs="Calibri"/>
          <w:sz w:val="22"/>
          <w:szCs w:val="22"/>
        </w:rPr>
      </w:pPr>
    </w:p>
    <w:p w:rsidR="006F7185" w:rsidRDefault="006F7185" w:rsidP="006F7185">
      <w:pPr>
        <w:ind w:firstLine="540"/>
        <w:jc w:val="both"/>
        <w:rPr>
          <w:rFonts w:cs="Calibri"/>
          <w:sz w:val="22"/>
          <w:szCs w:val="22"/>
        </w:rPr>
      </w:pPr>
    </w:p>
    <w:p w:rsidR="006F7185" w:rsidRDefault="006F7185" w:rsidP="006F7185">
      <w:pPr>
        <w:ind w:firstLine="540"/>
        <w:jc w:val="both"/>
        <w:rPr>
          <w:rFonts w:cs="Calibri"/>
          <w:sz w:val="22"/>
          <w:szCs w:val="22"/>
        </w:rPr>
      </w:pPr>
    </w:p>
    <w:p w:rsidR="006F7185" w:rsidRDefault="006F7185" w:rsidP="006F7185">
      <w:pPr>
        <w:ind w:firstLine="540"/>
        <w:jc w:val="both"/>
        <w:rPr>
          <w:rFonts w:cs="Calibri"/>
          <w:sz w:val="22"/>
          <w:szCs w:val="22"/>
        </w:rPr>
      </w:pPr>
    </w:p>
    <w:p w:rsidR="006F7185" w:rsidRDefault="006F7185" w:rsidP="006F7185">
      <w:pPr>
        <w:ind w:firstLine="540"/>
        <w:jc w:val="both"/>
        <w:rPr>
          <w:rFonts w:cs="Calibri"/>
          <w:sz w:val="22"/>
          <w:szCs w:val="22"/>
        </w:rPr>
      </w:pPr>
    </w:p>
    <w:p w:rsidR="006F7185" w:rsidRDefault="006F7185" w:rsidP="006F7185">
      <w:pPr>
        <w:ind w:firstLine="540"/>
        <w:jc w:val="both"/>
        <w:rPr>
          <w:rFonts w:cs="Calibri"/>
          <w:sz w:val="22"/>
          <w:szCs w:val="22"/>
        </w:rPr>
      </w:pPr>
    </w:p>
    <w:p w:rsidR="006F7185" w:rsidRDefault="006F7185" w:rsidP="006F7185">
      <w:pPr>
        <w:ind w:firstLine="540"/>
        <w:jc w:val="both"/>
        <w:rPr>
          <w:rFonts w:cs="Calibri"/>
          <w:sz w:val="22"/>
          <w:szCs w:val="22"/>
        </w:rPr>
      </w:pPr>
    </w:p>
    <w:p w:rsidR="006F7185" w:rsidRDefault="006F7185" w:rsidP="006F7185">
      <w:pPr>
        <w:ind w:firstLine="540"/>
        <w:jc w:val="both"/>
        <w:rPr>
          <w:rFonts w:cs="Calibri"/>
          <w:sz w:val="22"/>
          <w:szCs w:val="22"/>
        </w:rPr>
      </w:pPr>
    </w:p>
    <w:p w:rsidR="006F7185" w:rsidRDefault="006F7185" w:rsidP="006F7185">
      <w:pPr>
        <w:ind w:firstLine="540"/>
        <w:jc w:val="both"/>
        <w:rPr>
          <w:rFonts w:cs="Calibri"/>
          <w:sz w:val="22"/>
          <w:szCs w:val="22"/>
        </w:rPr>
      </w:pPr>
    </w:p>
    <w:p w:rsidR="006F7185" w:rsidRDefault="006F7185" w:rsidP="006F7185">
      <w:pPr>
        <w:ind w:firstLine="540"/>
        <w:jc w:val="both"/>
        <w:rPr>
          <w:rFonts w:cs="Calibri"/>
          <w:sz w:val="22"/>
          <w:szCs w:val="22"/>
        </w:rPr>
      </w:pPr>
    </w:p>
    <w:p w:rsidR="006F7185" w:rsidRDefault="006F7185" w:rsidP="006F7185">
      <w:pPr>
        <w:jc w:val="both"/>
        <w:rPr>
          <w:rFonts w:cs="Calibri"/>
          <w:sz w:val="22"/>
          <w:szCs w:val="22"/>
        </w:rPr>
        <w:sectPr w:rsidR="006F7185" w:rsidSect="00326833">
          <w:headerReference w:type="default" r:id="rId21"/>
          <w:footnotePr>
            <w:numFmt w:val="chicago"/>
          </w:footnotePr>
          <w:pgSz w:w="11905" w:h="16838"/>
          <w:pgMar w:top="426" w:right="848" w:bottom="426" w:left="1276" w:header="0" w:footer="0" w:gutter="0"/>
          <w:cols w:space="720"/>
          <w:noEndnote/>
          <w:docGrid w:linePitch="272"/>
        </w:sectPr>
      </w:pPr>
    </w:p>
    <w:p w:rsidR="006F7185" w:rsidRDefault="006F7185" w:rsidP="006F7185">
      <w:pPr>
        <w:autoSpaceDE w:val="0"/>
        <w:autoSpaceDN w:val="0"/>
        <w:adjustRightInd w:val="0"/>
        <w:spacing w:after="12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6F7185" w:rsidRDefault="006F7185" w:rsidP="006F7185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6F7185" w:rsidRDefault="006F7185" w:rsidP="006F7185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</w:t>
      </w:r>
      <w:r>
        <w:rPr>
          <w:sz w:val="28"/>
          <w:szCs w:val="28"/>
        </w:rPr>
        <w:br/>
        <w:t xml:space="preserve">по прекращению права постоянного </w:t>
      </w:r>
    </w:p>
    <w:p w:rsidR="006F7185" w:rsidRDefault="006F7185" w:rsidP="006F7185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(бессрочного) пользования, права</w:t>
      </w:r>
    </w:p>
    <w:p w:rsidR="006F7185" w:rsidRDefault="006F7185" w:rsidP="006F7185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безвозмездного пользования, права</w:t>
      </w:r>
    </w:p>
    <w:p w:rsidR="006F7185" w:rsidRDefault="006F7185" w:rsidP="006F7185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пожизненного наследуемого владения </w:t>
      </w:r>
    </w:p>
    <w:p w:rsidR="006F7185" w:rsidRDefault="006F7185" w:rsidP="006F7185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земельным участком, находящимся в</w:t>
      </w:r>
    </w:p>
    <w:p w:rsidR="006F7185" w:rsidRDefault="006F7185" w:rsidP="006F7185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муниципальной собственности или</w:t>
      </w:r>
    </w:p>
    <w:p w:rsidR="006F7185" w:rsidRDefault="006F7185" w:rsidP="006F7185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государственная собственность на</w:t>
      </w:r>
    </w:p>
    <w:p w:rsidR="006F7185" w:rsidRDefault="006F7185" w:rsidP="006F7185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который не разграничена</w:t>
      </w:r>
    </w:p>
    <w:p w:rsidR="006F7185" w:rsidRDefault="006F7185" w:rsidP="006F718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7185" w:rsidRPr="00C8597C" w:rsidRDefault="006F7185" w:rsidP="006F718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Примерная</w:t>
      </w:r>
      <w:r w:rsidRPr="00C8597C">
        <w:rPr>
          <w:b/>
          <w:sz w:val="28"/>
          <w:szCs w:val="28"/>
        </w:rPr>
        <w:t xml:space="preserve"> форма заявления</w:t>
      </w:r>
    </w:p>
    <w:p w:rsidR="006F7185" w:rsidRDefault="006F7185" w:rsidP="006F718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7185" w:rsidRDefault="006F7185" w:rsidP="006F718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816"/>
      </w:tblGrid>
      <w:tr w:rsidR="006F7185" w:rsidRPr="005A6327" w:rsidTr="00213C94">
        <w:tc>
          <w:tcPr>
            <w:tcW w:w="4077" w:type="dxa"/>
            <w:shd w:val="clear" w:color="auto" w:fill="auto"/>
          </w:tcPr>
          <w:p w:rsidR="006F7185" w:rsidRPr="005A6327" w:rsidRDefault="006F7185" w:rsidP="00213C9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493" w:type="dxa"/>
            <w:shd w:val="clear" w:color="auto" w:fill="auto"/>
          </w:tcPr>
          <w:p w:rsidR="006F7185" w:rsidRPr="005A6327" w:rsidRDefault="006F7185" w:rsidP="00213C94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5A6327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В Администрацию _______________________________________</w:t>
            </w:r>
          </w:p>
          <w:p w:rsidR="006F7185" w:rsidRDefault="006F7185" w:rsidP="00213C94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</w:p>
          <w:p w:rsidR="006F7185" w:rsidRPr="005A6327" w:rsidRDefault="006F7185" w:rsidP="00213C94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5A6327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от _____________________________________</w:t>
            </w:r>
          </w:p>
          <w:p w:rsidR="006F7185" w:rsidRPr="005A6327" w:rsidRDefault="006F7185" w:rsidP="00213C94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5A6327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(наименование юридического лица)</w:t>
            </w:r>
          </w:p>
          <w:p w:rsidR="006F7185" w:rsidRPr="005A6327" w:rsidRDefault="006F7185" w:rsidP="00213C94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5A6327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ИНН ___________________________________</w:t>
            </w:r>
          </w:p>
          <w:p w:rsidR="006F7185" w:rsidRPr="005A6327" w:rsidRDefault="006F7185" w:rsidP="00213C94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5A6327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ЕГРЮЛ________________________</w:t>
            </w:r>
            <w:r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________</w:t>
            </w:r>
          </w:p>
          <w:p w:rsidR="006F7185" w:rsidRPr="005A6327" w:rsidRDefault="006F7185" w:rsidP="00213C94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proofErr w:type="gramStart"/>
            <w:r w:rsidRPr="005A6327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Адрес</w:t>
            </w:r>
            <w:r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:</w:t>
            </w:r>
            <w:r w:rsidRPr="005A6327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_</w:t>
            </w:r>
            <w:proofErr w:type="gramEnd"/>
            <w:r w:rsidRPr="005A6327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_________________________________</w:t>
            </w:r>
          </w:p>
          <w:p w:rsidR="006F7185" w:rsidRPr="005A6327" w:rsidRDefault="006F7185" w:rsidP="00213C94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5A6327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________________________________________</w:t>
            </w:r>
          </w:p>
          <w:p w:rsidR="006F7185" w:rsidRPr="005A6327" w:rsidRDefault="006F7185" w:rsidP="00213C94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5A6327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Контактный телефон _____________________</w:t>
            </w:r>
          </w:p>
          <w:p w:rsidR="006F7185" w:rsidRPr="005A6327" w:rsidRDefault="006F7185" w:rsidP="00213C94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5A6327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Адрес электронной почты ________________</w:t>
            </w:r>
          </w:p>
          <w:p w:rsidR="006F7185" w:rsidRPr="005A6327" w:rsidRDefault="006F7185" w:rsidP="00213C94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</w:p>
          <w:p w:rsidR="006F7185" w:rsidRPr="005A6327" w:rsidRDefault="006F7185" w:rsidP="00213C94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5A6327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или</w:t>
            </w:r>
          </w:p>
          <w:p w:rsidR="006F7185" w:rsidRPr="005A6327" w:rsidRDefault="006F7185" w:rsidP="00213C94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</w:p>
          <w:p w:rsidR="006F7185" w:rsidRPr="005A6327" w:rsidRDefault="006F7185" w:rsidP="00213C94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о</w:t>
            </w:r>
            <w:r w:rsidRPr="005A6327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т _____________________________________</w:t>
            </w:r>
          </w:p>
          <w:p w:rsidR="006F7185" w:rsidRPr="005A6327" w:rsidRDefault="006F7185" w:rsidP="00213C94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5A6327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(Ф.И.О. полностью)</w:t>
            </w:r>
          </w:p>
          <w:p w:rsidR="006F7185" w:rsidRPr="005A6327" w:rsidRDefault="006F7185" w:rsidP="00213C94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5A6327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Паспорт: серия _________ номер _________</w:t>
            </w:r>
          </w:p>
          <w:p w:rsidR="006F7185" w:rsidRPr="005A6327" w:rsidRDefault="006F7185" w:rsidP="00213C94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5A6327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Кем выдан ______________________________</w:t>
            </w:r>
          </w:p>
          <w:p w:rsidR="006F7185" w:rsidRPr="005A6327" w:rsidRDefault="006F7185" w:rsidP="00213C94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5A6327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Когда выдан ____________________________</w:t>
            </w:r>
          </w:p>
          <w:p w:rsidR="006F7185" w:rsidRPr="005A6327" w:rsidRDefault="006F7185" w:rsidP="00213C94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5A6327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Почтовый адрес _________________________</w:t>
            </w:r>
          </w:p>
          <w:p w:rsidR="006F7185" w:rsidRPr="005A6327" w:rsidRDefault="006F7185" w:rsidP="00213C94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5A6327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________________________________________</w:t>
            </w:r>
          </w:p>
          <w:p w:rsidR="006F7185" w:rsidRPr="005A6327" w:rsidRDefault="006F7185" w:rsidP="00213C94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5A6327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Контактный телефон _____________________</w:t>
            </w:r>
          </w:p>
          <w:p w:rsidR="006F7185" w:rsidRPr="005A6327" w:rsidRDefault="006F7185" w:rsidP="00213C94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5A6327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Адрес электронной почты ________________</w:t>
            </w:r>
          </w:p>
          <w:p w:rsidR="006F7185" w:rsidRPr="005A6327" w:rsidRDefault="006F7185" w:rsidP="00213C9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u w:val="single"/>
              </w:rPr>
            </w:pPr>
          </w:p>
        </w:tc>
      </w:tr>
    </w:tbl>
    <w:p w:rsidR="006F7185" w:rsidRDefault="006F7185" w:rsidP="006F718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7185" w:rsidRDefault="006F7185" w:rsidP="006F7185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</w:rPr>
      </w:pPr>
    </w:p>
    <w:p w:rsidR="006F7185" w:rsidRDefault="006F7185" w:rsidP="006F7185">
      <w:pPr>
        <w:pStyle w:val="1"/>
        <w:keepNext w:val="0"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D9525F">
        <w:rPr>
          <w:rFonts w:ascii="Times New Roman" w:hAnsi="Times New Roman"/>
          <w:bCs/>
          <w:sz w:val="28"/>
          <w:szCs w:val="28"/>
        </w:rPr>
        <w:t>ЗАЯВЛЕНИЕ</w:t>
      </w:r>
    </w:p>
    <w:p w:rsidR="006F7185" w:rsidRDefault="006F7185" w:rsidP="006F7185">
      <w:pPr>
        <w:pStyle w:val="1"/>
        <w:keepNext w:val="0"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6F7185" w:rsidRPr="00593F9E" w:rsidRDefault="006F7185" w:rsidP="006F7185">
      <w:pPr>
        <w:ind w:firstLine="540"/>
        <w:jc w:val="both"/>
        <w:rPr>
          <w:rFonts w:cs="Calibri"/>
          <w:sz w:val="28"/>
          <w:szCs w:val="28"/>
        </w:rPr>
      </w:pPr>
      <w:r w:rsidRPr="00593F9E">
        <w:rPr>
          <w:rFonts w:cs="Calibri"/>
          <w:sz w:val="28"/>
          <w:szCs w:val="28"/>
        </w:rPr>
        <w:t>Прошу принять решение о прекращении права (выбрать нужное)</w:t>
      </w:r>
      <w:r>
        <w:rPr>
          <w:rFonts w:cs="Calibri"/>
          <w:sz w:val="28"/>
          <w:szCs w:val="28"/>
        </w:rPr>
        <w:t>:</w:t>
      </w:r>
    </w:p>
    <w:p w:rsidR="006F7185" w:rsidRDefault="006F7185" w:rsidP="006F7185">
      <w:pPr>
        <w:ind w:firstLine="540"/>
        <w:jc w:val="both"/>
        <w:rPr>
          <w:rFonts w:cs="Calibri"/>
          <w:sz w:val="28"/>
          <w:szCs w:val="28"/>
        </w:rPr>
      </w:pPr>
      <w:r w:rsidRPr="00593F9E">
        <w:rPr>
          <w:rFonts w:cs="Calibri"/>
          <w:sz w:val="28"/>
          <w:szCs w:val="28"/>
        </w:rPr>
        <w:t xml:space="preserve"> постоянного (бессрочного) пользования</w:t>
      </w:r>
    </w:p>
    <w:p w:rsidR="006F7185" w:rsidRPr="00593F9E" w:rsidRDefault="006F7185" w:rsidP="006F7185">
      <w:pPr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безвозмездного пользования</w:t>
      </w:r>
    </w:p>
    <w:p w:rsidR="006F7185" w:rsidRPr="00593F9E" w:rsidRDefault="006F7185" w:rsidP="006F7185">
      <w:pPr>
        <w:ind w:firstLine="540"/>
        <w:jc w:val="both"/>
        <w:rPr>
          <w:rFonts w:cs="Calibri"/>
          <w:sz w:val="28"/>
          <w:szCs w:val="28"/>
        </w:rPr>
      </w:pPr>
      <w:r w:rsidRPr="00593F9E">
        <w:rPr>
          <w:rFonts w:cs="Calibri"/>
          <w:sz w:val="28"/>
          <w:szCs w:val="28"/>
        </w:rPr>
        <w:t>пожизненного наследуемого владения</w:t>
      </w:r>
    </w:p>
    <w:p w:rsidR="006F7185" w:rsidRPr="00C8597C" w:rsidRDefault="006F7185" w:rsidP="006F7185">
      <w:pPr>
        <w:ind w:firstLine="540"/>
        <w:jc w:val="both"/>
        <w:rPr>
          <w:bCs/>
          <w:sz w:val="28"/>
          <w:szCs w:val="28"/>
        </w:rPr>
      </w:pPr>
      <w:r w:rsidRPr="00593F9E">
        <w:rPr>
          <w:rFonts w:cs="Calibri"/>
          <w:sz w:val="28"/>
          <w:szCs w:val="28"/>
        </w:rPr>
        <w:t>в отношении земельного участка, расположенного по адресу:</w:t>
      </w:r>
      <w:r w:rsidRPr="00C8597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_________________________</w:t>
      </w:r>
      <w:r w:rsidRPr="00C8597C">
        <w:rPr>
          <w:bCs/>
          <w:sz w:val="28"/>
          <w:szCs w:val="28"/>
        </w:rPr>
        <w:t>_________________________________________,</w:t>
      </w:r>
    </w:p>
    <w:p w:rsidR="006F7185" w:rsidRDefault="006F7185" w:rsidP="006F7185">
      <w:pPr>
        <w:pStyle w:val="1"/>
        <w:keepNext w:val="0"/>
        <w:autoSpaceDE w:val="0"/>
        <w:autoSpaceDN w:val="0"/>
        <w:adjustRightInd w:val="0"/>
        <w:spacing w:line="320" w:lineRule="atLeas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площадью_____</w:t>
      </w:r>
      <w:r w:rsidRPr="00C8597C">
        <w:rPr>
          <w:rFonts w:ascii="Times New Roman" w:hAnsi="Times New Roman"/>
          <w:bCs/>
          <w:sz w:val="28"/>
          <w:szCs w:val="28"/>
        </w:rPr>
        <w:t>_____</w:t>
      </w:r>
      <w:r>
        <w:rPr>
          <w:rFonts w:ascii="Times New Roman" w:hAnsi="Times New Roman"/>
          <w:bCs/>
          <w:sz w:val="28"/>
          <w:szCs w:val="28"/>
        </w:rPr>
        <w:t>_________</w:t>
      </w:r>
      <w:r w:rsidRPr="00C8597C">
        <w:rPr>
          <w:rFonts w:ascii="Times New Roman" w:hAnsi="Times New Roman"/>
          <w:bCs/>
          <w:sz w:val="28"/>
          <w:szCs w:val="28"/>
        </w:rPr>
        <w:t>, с кадастровым номером ____________________</w:t>
      </w:r>
      <w:r>
        <w:rPr>
          <w:rFonts w:ascii="Times New Roman" w:hAnsi="Times New Roman"/>
          <w:bCs/>
          <w:sz w:val="28"/>
          <w:szCs w:val="28"/>
        </w:rPr>
        <w:t>__, предоставленный для _______________________________________________________________ в связи с ________________________________________________________.</w:t>
      </w:r>
    </w:p>
    <w:p w:rsidR="006F7185" w:rsidRDefault="006F7185" w:rsidP="006F7185">
      <w:pPr>
        <w:pStyle w:val="1"/>
        <w:keepNext w:val="0"/>
        <w:autoSpaceDE w:val="0"/>
        <w:autoSpaceDN w:val="0"/>
        <w:adjustRightInd w:val="0"/>
        <w:spacing w:line="320" w:lineRule="atLeast"/>
        <w:jc w:val="both"/>
        <w:rPr>
          <w:rFonts w:ascii="Times New Roman" w:hAnsi="Times New Roman"/>
          <w:bCs/>
          <w:sz w:val="28"/>
          <w:szCs w:val="28"/>
        </w:rPr>
      </w:pPr>
    </w:p>
    <w:p w:rsidR="006F7185" w:rsidRPr="00C8597C" w:rsidRDefault="006F7185" w:rsidP="006F7185">
      <w:pPr>
        <w:pStyle w:val="1"/>
        <w:keepNext w:val="0"/>
        <w:autoSpaceDE w:val="0"/>
        <w:autoSpaceDN w:val="0"/>
        <w:adjustRightInd w:val="0"/>
        <w:spacing w:line="320" w:lineRule="atLeast"/>
        <w:jc w:val="both"/>
        <w:rPr>
          <w:rFonts w:ascii="Times New Roman" w:hAnsi="Times New Roman"/>
          <w:bCs/>
          <w:sz w:val="28"/>
          <w:szCs w:val="28"/>
        </w:rPr>
      </w:pPr>
      <w:r w:rsidRPr="00C8597C">
        <w:rPr>
          <w:rFonts w:ascii="Times New Roman" w:hAnsi="Times New Roman"/>
          <w:bCs/>
          <w:sz w:val="28"/>
          <w:szCs w:val="28"/>
        </w:rPr>
        <w:t>Приложения:</w:t>
      </w:r>
    </w:p>
    <w:p w:rsidR="006F7185" w:rsidRDefault="006F7185" w:rsidP="006F7185">
      <w:pPr>
        <w:pStyle w:val="1"/>
        <w:keepNext w:val="0"/>
        <w:autoSpaceDE w:val="0"/>
        <w:autoSpaceDN w:val="0"/>
        <w:adjustRightInd w:val="0"/>
        <w:spacing w:line="32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8597C">
        <w:rPr>
          <w:rFonts w:ascii="Times New Roman" w:hAnsi="Times New Roman"/>
          <w:bCs/>
          <w:sz w:val="28"/>
          <w:szCs w:val="28"/>
        </w:rPr>
        <w:lastRenderedPageBreak/>
        <w:t>1.</w:t>
      </w:r>
    </w:p>
    <w:p w:rsidR="006F7185" w:rsidRDefault="006F7185" w:rsidP="006F7185">
      <w:pPr>
        <w:pStyle w:val="1"/>
        <w:keepNext w:val="0"/>
        <w:autoSpaceDE w:val="0"/>
        <w:autoSpaceDN w:val="0"/>
        <w:adjustRightInd w:val="0"/>
        <w:spacing w:line="32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8597C">
        <w:rPr>
          <w:rFonts w:ascii="Times New Roman" w:hAnsi="Times New Roman"/>
          <w:bCs/>
          <w:sz w:val="28"/>
          <w:szCs w:val="28"/>
        </w:rPr>
        <w:t xml:space="preserve">2. </w:t>
      </w:r>
    </w:p>
    <w:p w:rsidR="006F7185" w:rsidRDefault="006F7185" w:rsidP="006F7185">
      <w:pPr>
        <w:pStyle w:val="1"/>
        <w:keepNext w:val="0"/>
        <w:autoSpaceDE w:val="0"/>
        <w:autoSpaceDN w:val="0"/>
        <w:adjustRightInd w:val="0"/>
        <w:spacing w:line="32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</w:p>
    <w:p w:rsidR="006F7185" w:rsidRPr="00CE4CAF" w:rsidRDefault="006F7185" w:rsidP="006F7185">
      <w:pPr>
        <w:pStyle w:val="1"/>
        <w:keepNext w:val="0"/>
        <w:autoSpaceDE w:val="0"/>
        <w:autoSpaceDN w:val="0"/>
        <w:adjustRightInd w:val="0"/>
        <w:spacing w:line="32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4CAF">
        <w:rPr>
          <w:rFonts w:ascii="Times New Roman" w:hAnsi="Times New Roman"/>
          <w:bCs/>
          <w:sz w:val="28"/>
          <w:szCs w:val="28"/>
        </w:rPr>
        <w:t>4.</w:t>
      </w:r>
    </w:p>
    <w:p w:rsidR="006F7185" w:rsidRDefault="006F7185" w:rsidP="006F7185">
      <w:pPr>
        <w:pStyle w:val="1"/>
        <w:keepNext w:val="0"/>
        <w:autoSpaceDE w:val="0"/>
        <w:autoSpaceDN w:val="0"/>
        <w:adjustRightInd w:val="0"/>
        <w:spacing w:line="32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Информирование о ходе рассмотрения настоящего заявления прошу осуществлять посредством: __________________________________________</w:t>
      </w:r>
    </w:p>
    <w:p w:rsidR="006F7185" w:rsidRPr="00E133C2" w:rsidRDefault="006F7185" w:rsidP="006F7185">
      <w:pPr>
        <w:spacing w:line="320" w:lineRule="atLeast"/>
      </w:pPr>
      <w:r>
        <w:t xml:space="preserve">                                                                  (почтового отправления, электронной почты или по номеру телефона)</w:t>
      </w:r>
    </w:p>
    <w:p w:rsidR="006F7185" w:rsidRDefault="006F7185" w:rsidP="006F7185">
      <w:pPr>
        <w:pStyle w:val="1"/>
        <w:keepNext w:val="0"/>
        <w:autoSpaceDE w:val="0"/>
        <w:autoSpaceDN w:val="0"/>
        <w:adjustRightInd w:val="0"/>
        <w:spacing w:line="32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F7185" w:rsidRPr="00C8597C" w:rsidRDefault="006F7185" w:rsidP="006F7185">
      <w:pPr>
        <w:spacing w:line="320" w:lineRule="atLeast"/>
      </w:pPr>
    </w:p>
    <w:p w:rsidR="006F7185" w:rsidRDefault="006F7185" w:rsidP="006F7185">
      <w:pPr>
        <w:pStyle w:val="1"/>
        <w:keepNext w:val="0"/>
        <w:autoSpaceDE w:val="0"/>
        <w:autoSpaceDN w:val="0"/>
        <w:adjustRightInd w:val="0"/>
        <w:spacing w:line="32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Результат рассмотрения заявления прошу предоставить (нужное подчеркнуть):</w:t>
      </w:r>
    </w:p>
    <w:p w:rsidR="006F7185" w:rsidRPr="00571980" w:rsidRDefault="006F7185" w:rsidP="006F7185">
      <w:pPr>
        <w:pStyle w:val="1"/>
        <w:keepNext w:val="0"/>
        <w:autoSpaceDE w:val="0"/>
        <w:autoSpaceDN w:val="0"/>
        <w:adjustRightInd w:val="0"/>
        <w:spacing w:line="32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71980">
        <w:rPr>
          <w:rFonts w:ascii="Times New Roman" w:hAnsi="Times New Roman"/>
          <w:bCs/>
          <w:sz w:val="28"/>
          <w:szCs w:val="28"/>
        </w:rPr>
        <w:t>в виде бумажного документа, который заявитель получает непосредственно при личном обращении;</w:t>
      </w:r>
    </w:p>
    <w:p w:rsidR="006F7185" w:rsidRPr="00571980" w:rsidRDefault="006F7185" w:rsidP="006F7185">
      <w:pPr>
        <w:pStyle w:val="1"/>
        <w:keepNext w:val="0"/>
        <w:autoSpaceDE w:val="0"/>
        <w:autoSpaceDN w:val="0"/>
        <w:adjustRightInd w:val="0"/>
        <w:spacing w:line="32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71980">
        <w:rPr>
          <w:rFonts w:ascii="Times New Roman" w:hAnsi="Times New Roman"/>
          <w:bCs/>
          <w:sz w:val="28"/>
          <w:szCs w:val="28"/>
        </w:rPr>
        <w:t>в виде бумажного документа, который направляется уполномоченным органом заявителю посредством почтового отправления;</w:t>
      </w:r>
    </w:p>
    <w:p w:rsidR="006F7185" w:rsidRDefault="006F7185" w:rsidP="006F7185">
      <w:pPr>
        <w:pStyle w:val="1"/>
        <w:keepNext w:val="0"/>
        <w:autoSpaceDE w:val="0"/>
        <w:autoSpaceDN w:val="0"/>
        <w:adjustRightInd w:val="0"/>
        <w:spacing w:line="32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71980">
        <w:rPr>
          <w:rFonts w:ascii="Times New Roman" w:hAnsi="Times New Roman"/>
          <w:bCs/>
          <w:sz w:val="28"/>
          <w:szCs w:val="28"/>
        </w:rPr>
        <w:t>в виде электронного документа</w:t>
      </w:r>
      <w:r>
        <w:rPr>
          <w:rFonts w:ascii="Times New Roman" w:hAnsi="Times New Roman"/>
          <w:bCs/>
          <w:sz w:val="28"/>
          <w:szCs w:val="28"/>
        </w:rPr>
        <w:t xml:space="preserve"> через единый портал, региональный портал;</w:t>
      </w:r>
    </w:p>
    <w:p w:rsidR="006F7185" w:rsidRPr="00C268FB" w:rsidRDefault="006F7185" w:rsidP="006F7185">
      <w:pPr>
        <w:pStyle w:val="1"/>
        <w:keepNext w:val="0"/>
        <w:autoSpaceDE w:val="0"/>
        <w:autoSpaceDN w:val="0"/>
        <w:adjustRightInd w:val="0"/>
        <w:spacing w:line="320" w:lineRule="atLeast"/>
        <w:ind w:firstLine="709"/>
        <w:jc w:val="both"/>
      </w:pPr>
      <w:r w:rsidRPr="00C268FB">
        <w:rPr>
          <w:rFonts w:ascii="Times New Roman" w:hAnsi="Times New Roman"/>
          <w:bCs/>
          <w:sz w:val="28"/>
          <w:szCs w:val="28"/>
        </w:rPr>
        <w:t>в виде бумажного документа через ГОАУ «МФЦ».</w:t>
      </w:r>
    </w:p>
    <w:p w:rsidR="006F7185" w:rsidRPr="00CE4CAF" w:rsidRDefault="006F7185" w:rsidP="006F7185">
      <w:pPr>
        <w:spacing w:line="320" w:lineRule="atLeast"/>
      </w:pPr>
    </w:p>
    <w:p w:rsidR="006F7185" w:rsidRDefault="006F7185" w:rsidP="006F7185">
      <w:pPr>
        <w:pStyle w:val="1"/>
        <w:keepNext w:val="0"/>
        <w:autoSpaceDE w:val="0"/>
        <w:autoSpaceDN w:val="0"/>
        <w:adjustRightInd w:val="0"/>
        <w:spacing w:line="320" w:lineRule="atLeast"/>
        <w:jc w:val="both"/>
        <w:rPr>
          <w:rFonts w:ascii="Times New Roman" w:hAnsi="Times New Roman"/>
          <w:bCs/>
          <w:sz w:val="28"/>
          <w:szCs w:val="28"/>
        </w:rPr>
      </w:pPr>
    </w:p>
    <w:p w:rsidR="006F7185" w:rsidRDefault="006F7185" w:rsidP="006F7185">
      <w:pPr>
        <w:pStyle w:val="1"/>
        <w:keepNext w:val="0"/>
        <w:autoSpaceDE w:val="0"/>
        <w:autoSpaceDN w:val="0"/>
        <w:adjustRightInd w:val="0"/>
        <w:spacing w:line="320" w:lineRule="atLeast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«____»</w:t>
      </w:r>
      <w:r w:rsidRPr="00D9525F">
        <w:rPr>
          <w:rFonts w:ascii="Times New Roman" w:hAnsi="Times New Roman"/>
          <w:bCs/>
          <w:sz w:val="28"/>
          <w:szCs w:val="28"/>
        </w:rPr>
        <w:t xml:space="preserve"> __</w:t>
      </w:r>
      <w:r>
        <w:rPr>
          <w:rFonts w:ascii="Times New Roman" w:hAnsi="Times New Roman"/>
          <w:bCs/>
          <w:sz w:val="28"/>
          <w:szCs w:val="28"/>
        </w:rPr>
        <w:t xml:space="preserve">_______________ 20__ г. </w:t>
      </w:r>
    </w:p>
    <w:p w:rsidR="006F7185" w:rsidRDefault="006F7185" w:rsidP="006F7185">
      <w:pPr>
        <w:pStyle w:val="1"/>
        <w:keepNext w:val="0"/>
        <w:autoSpaceDE w:val="0"/>
        <w:autoSpaceDN w:val="0"/>
        <w:adjustRightInd w:val="0"/>
        <w:spacing w:line="320" w:lineRule="atLeast"/>
        <w:jc w:val="left"/>
        <w:rPr>
          <w:rFonts w:ascii="Times New Roman" w:hAnsi="Times New Roman"/>
          <w:bCs/>
          <w:sz w:val="28"/>
          <w:szCs w:val="28"/>
        </w:rPr>
      </w:pPr>
    </w:p>
    <w:p w:rsidR="006F7185" w:rsidRPr="00D9525F" w:rsidRDefault="006F7185" w:rsidP="006F7185">
      <w:pPr>
        <w:pStyle w:val="1"/>
        <w:keepNext w:val="0"/>
        <w:autoSpaceDE w:val="0"/>
        <w:autoSpaceDN w:val="0"/>
        <w:adjustRightInd w:val="0"/>
        <w:spacing w:line="320" w:lineRule="atLeast"/>
        <w:jc w:val="left"/>
        <w:rPr>
          <w:rFonts w:ascii="Times New Roman" w:hAnsi="Times New Roman"/>
          <w:bCs/>
          <w:sz w:val="28"/>
          <w:szCs w:val="28"/>
        </w:rPr>
      </w:pPr>
      <w:r w:rsidRPr="00D9525F">
        <w:rPr>
          <w:rFonts w:ascii="Times New Roman" w:hAnsi="Times New Roman"/>
          <w:bCs/>
          <w:sz w:val="28"/>
          <w:szCs w:val="28"/>
        </w:rPr>
        <w:t>__________________________________</w:t>
      </w:r>
    </w:p>
    <w:p w:rsidR="006F7185" w:rsidRPr="00D9525F" w:rsidRDefault="006F7185" w:rsidP="006F7185">
      <w:pPr>
        <w:pStyle w:val="1"/>
        <w:keepNext w:val="0"/>
        <w:autoSpaceDE w:val="0"/>
        <w:autoSpaceDN w:val="0"/>
        <w:adjustRightInd w:val="0"/>
        <w:spacing w:line="320" w:lineRule="atLeast"/>
        <w:jc w:val="both"/>
        <w:rPr>
          <w:rFonts w:ascii="Times New Roman" w:hAnsi="Times New Roman"/>
          <w:bCs/>
          <w:sz w:val="28"/>
          <w:szCs w:val="28"/>
        </w:rPr>
      </w:pPr>
      <w:r w:rsidRPr="00D9525F">
        <w:rPr>
          <w:rFonts w:ascii="Times New Roman" w:hAnsi="Times New Roman"/>
          <w:bCs/>
          <w:sz w:val="28"/>
          <w:szCs w:val="28"/>
        </w:rPr>
        <w:t>(подпись заявителя с расшифровкой)</w:t>
      </w:r>
    </w:p>
    <w:p w:rsidR="006F7185" w:rsidRDefault="006F7185" w:rsidP="006F7185">
      <w:pPr>
        <w:autoSpaceDE w:val="0"/>
        <w:autoSpaceDN w:val="0"/>
        <w:adjustRightInd w:val="0"/>
        <w:spacing w:line="320" w:lineRule="atLeast"/>
        <w:jc w:val="right"/>
        <w:rPr>
          <w:sz w:val="28"/>
          <w:szCs w:val="28"/>
        </w:rPr>
      </w:pPr>
    </w:p>
    <w:p w:rsidR="006F7185" w:rsidRDefault="006F7185" w:rsidP="006F7185">
      <w:pPr>
        <w:autoSpaceDE w:val="0"/>
        <w:autoSpaceDN w:val="0"/>
        <w:adjustRightInd w:val="0"/>
        <w:spacing w:line="320" w:lineRule="atLeast"/>
        <w:jc w:val="right"/>
        <w:rPr>
          <w:sz w:val="28"/>
          <w:szCs w:val="28"/>
        </w:rPr>
      </w:pPr>
    </w:p>
    <w:p w:rsidR="006F7185" w:rsidRDefault="006F7185" w:rsidP="006F7185">
      <w:pPr>
        <w:autoSpaceDE w:val="0"/>
        <w:autoSpaceDN w:val="0"/>
        <w:adjustRightInd w:val="0"/>
        <w:spacing w:line="320" w:lineRule="atLeast"/>
        <w:jc w:val="right"/>
        <w:rPr>
          <w:sz w:val="28"/>
          <w:szCs w:val="28"/>
        </w:rPr>
      </w:pPr>
    </w:p>
    <w:p w:rsidR="006F7185" w:rsidRDefault="006F7185" w:rsidP="006F718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7185" w:rsidRDefault="006F7185" w:rsidP="006F7185">
      <w:pPr>
        <w:autoSpaceDE w:val="0"/>
        <w:autoSpaceDN w:val="0"/>
        <w:adjustRightInd w:val="0"/>
        <w:spacing w:after="120"/>
        <w:jc w:val="right"/>
        <w:outlineLvl w:val="0"/>
        <w:rPr>
          <w:rFonts w:cs="Calibri"/>
          <w:sz w:val="22"/>
          <w:szCs w:val="22"/>
        </w:rPr>
      </w:pPr>
    </w:p>
    <w:p w:rsidR="006F7185" w:rsidRDefault="006F7185" w:rsidP="006F7185"/>
    <w:p w:rsidR="00F865CF" w:rsidRPr="004304C3" w:rsidRDefault="00F865CF" w:rsidP="00F865CF">
      <w:pPr>
        <w:autoSpaceDE w:val="0"/>
        <w:autoSpaceDN w:val="0"/>
        <w:adjustRightInd w:val="0"/>
        <w:ind w:left="3119"/>
        <w:rPr>
          <w:rFonts w:cs="Arial"/>
          <w:sz w:val="28"/>
          <w:szCs w:val="28"/>
        </w:rPr>
      </w:pPr>
    </w:p>
    <w:sectPr w:rsidR="00F865CF" w:rsidRPr="004304C3" w:rsidSect="006F7185">
      <w:footnotePr>
        <w:numFmt w:val="chicago"/>
      </w:footnotePr>
      <w:pgSz w:w="11905" w:h="16838"/>
      <w:pgMar w:top="567" w:right="567" w:bottom="964" w:left="1418" w:header="0" w:footer="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BFD" w:rsidRDefault="00BC1BFD">
      <w:r>
        <w:separator/>
      </w:r>
    </w:p>
  </w:endnote>
  <w:endnote w:type="continuationSeparator" w:id="0">
    <w:p w:rsidR="00BC1BFD" w:rsidRDefault="00BC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BFD" w:rsidRDefault="00BC1BFD">
      <w:r>
        <w:separator/>
      </w:r>
    </w:p>
  </w:footnote>
  <w:footnote w:type="continuationSeparator" w:id="0">
    <w:p w:rsidR="00BC1BFD" w:rsidRDefault="00BC1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185" w:rsidRDefault="006F7185">
    <w:pPr>
      <w:pStyle w:val="af5"/>
    </w:pPr>
  </w:p>
  <w:p w:rsidR="006F7185" w:rsidRPr="00E242BB" w:rsidRDefault="006F7185" w:rsidP="009C088A">
    <w:pPr>
      <w:autoSpaceDE w:val="0"/>
      <w:autoSpaceDN w:val="0"/>
      <w:adjustRightInd w:val="0"/>
      <w:outlineLvl w:val="1"/>
      <w:rPr>
        <w:b/>
      </w:rPr>
    </w:pPr>
  </w:p>
  <w:p w:rsidR="006F7185" w:rsidRDefault="006F7185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094C036"/>
    <w:lvl w:ilvl="0">
      <w:numFmt w:val="bullet"/>
      <w:lvlText w:val="*"/>
      <w:lvlJc w:val="left"/>
    </w:lvl>
  </w:abstractNum>
  <w:abstractNum w:abstractNumId="1" w15:restartNumberingAfterBreak="0">
    <w:nsid w:val="0A231204"/>
    <w:multiLevelType w:val="hybridMultilevel"/>
    <w:tmpl w:val="BD526418"/>
    <w:lvl w:ilvl="0" w:tplc="0419000F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2"/>
        </w:tabs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2"/>
        </w:tabs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2"/>
        </w:tabs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2"/>
        </w:tabs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2"/>
        </w:tabs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2"/>
        </w:tabs>
        <w:ind w:left="6512" w:hanging="180"/>
      </w:pPr>
    </w:lvl>
  </w:abstractNum>
  <w:abstractNum w:abstractNumId="2" w15:restartNumberingAfterBreak="0">
    <w:nsid w:val="26362915"/>
    <w:multiLevelType w:val="multilevel"/>
    <w:tmpl w:val="AFAE1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9F97B01"/>
    <w:multiLevelType w:val="singleLevel"/>
    <w:tmpl w:val="3F32E4E4"/>
    <w:lvl w:ilvl="0">
      <w:start w:val="1"/>
      <w:numFmt w:val="decimal"/>
      <w:lvlText w:val="2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3820BD3"/>
    <w:multiLevelType w:val="singleLevel"/>
    <w:tmpl w:val="9C62C0B2"/>
    <w:lvl w:ilvl="0">
      <w:start w:val="1"/>
      <w:numFmt w:val="decimal"/>
      <w:lvlText w:val="2.4.%1."/>
      <w:legacy w:legacy="1" w:legacySpace="0" w:legacyIndent="88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6A43570"/>
    <w:multiLevelType w:val="singleLevel"/>
    <w:tmpl w:val="7F4CF4C6"/>
    <w:lvl w:ilvl="0">
      <w:start w:val="8"/>
      <w:numFmt w:val="decimal"/>
      <w:lvlText w:val="1.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76815D8"/>
    <w:multiLevelType w:val="hybridMultilevel"/>
    <w:tmpl w:val="364A137A"/>
    <w:lvl w:ilvl="0" w:tplc="15A47C90">
      <w:start w:val="1"/>
      <w:numFmt w:val="decimal"/>
      <w:lvlText w:val="%1."/>
      <w:lvlJc w:val="left"/>
      <w:pPr>
        <w:tabs>
          <w:tab w:val="num" w:pos="1681"/>
        </w:tabs>
        <w:ind w:left="168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7" w15:restartNumberingAfterBreak="0">
    <w:nsid w:val="49AA4F26"/>
    <w:multiLevelType w:val="hybridMultilevel"/>
    <w:tmpl w:val="9C5637FE"/>
    <w:lvl w:ilvl="0" w:tplc="A78890A6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CD84AF8"/>
    <w:multiLevelType w:val="multilevel"/>
    <w:tmpl w:val="894CD1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D131702"/>
    <w:multiLevelType w:val="singleLevel"/>
    <w:tmpl w:val="B39C11B4"/>
    <w:lvl w:ilvl="0">
      <w:start w:val="2"/>
      <w:numFmt w:val="decimal"/>
      <w:lvlText w:val="2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AE71497"/>
    <w:multiLevelType w:val="singleLevel"/>
    <w:tmpl w:val="3D74DDB4"/>
    <w:lvl w:ilvl="0">
      <w:start w:val="2"/>
      <w:numFmt w:val="decimal"/>
      <w:lvlText w:val="1.3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D7059DD"/>
    <w:multiLevelType w:val="multilevel"/>
    <w:tmpl w:val="0A26D6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F702639"/>
    <w:multiLevelType w:val="hybridMultilevel"/>
    <w:tmpl w:val="700E2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885DA0"/>
    <w:multiLevelType w:val="singleLevel"/>
    <w:tmpl w:val="35682E9E"/>
    <w:lvl w:ilvl="0">
      <w:start w:val="1"/>
      <w:numFmt w:val="decimal"/>
      <w:lvlText w:val="1.2.1.%1."/>
      <w:legacy w:legacy="1" w:legacySpace="0" w:legacyIndent="1104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3"/>
  </w:num>
  <w:num w:numId="3">
    <w:abstractNumId w:val="13"/>
    <w:lvlOverride w:ilvl="0">
      <w:lvl w:ilvl="0">
        <w:start w:val="1"/>
        <w:numFmt w:val="decimal"/>
        <w:lvlText w:val="1.2.1.%1."/>
        <w:legacy w:legacy="1" w:legacySpace="0" w:legacyIndent="91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0"/>
  </w:num>
  <w:num w:numId="5">
    <w:abstractNumId w:val="5"/>
  </w:num>
  <w:num w:numId="6">
    <w:abstractNumId w:val="5"/>
    <w:lvlOverride w:ilvl="0">
      <w:lvl w:ilvl="0">
        <w:start w:val="8"/>
        <w:numFmt w:val="decimal"/>
        <w:lvlText w:val="1.3.%1."/>
        <w:legacy w:legacy="1" w:legacySpace="0" w:legacyIndent="60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  <w:lvlOverride w:ilvl="0">
      <w:lvl w:ilvl="0">
        <w:start w:val="8"/>
        <w:numFmt w:val="decimal"/>
        <w:lvlText w:val="1.3.%1."/>
        <w:legacy w:legacy="1" w:legacySpace="0" w:legacyIndent="74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9"/>
  </w:num>
  <w:num w:numId="10">
    <w:abstractNumId w:val="0"/>
    <w:lvlOverride w:ilvl="0">
      <w:lvl w:ilvl="0">
        <w:start w:val="65535"/>
        <w:numFmt w:val="bullet"/>
        <w:lvlText w:val="■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  <w:num w:numId="12">
    <w:abstractNumId w:val="4"/>
    <w:lvlOverride w:ilvl="0">
      <w:lvl w:ilvl="0">
        <w:start w:val="1"/>
        <w:numFmt w:val="decimal"/>
        <w:lvlText w:val="2.4.%1."/>
        <w:legacy w:legacy="1" w:legacySpace="0" w:legacyIndent="72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6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8"/>
  </w:num>
  <w:num w:numId="18">
    <w:abstractNumId w:val="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5CF"/>
    <w:rsid w:val="001A3075"/>
    <w:rsid w:val="00275A6C"/>
    <w:rsid w:val="00326833"/>
    <w:rsid w:val="003B6735"/>
    <w:rsid w:val="00422F92"/>
    <w:rsid w:val="006F7185"/>
    <w:rsid w:val="0082687A"/>
    <w:rsid w:val="00BC1BFD"/>
    <w:rsid w:val="00D64372"/>
    <w:rsid w:val="00F31848"/>
    <w:rsid w:val="00F8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F5D008-F113-42EC-8054-0BEC8786E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65CF"/>
    <w:pPr>
      <w:keepNext/>
      <w:jc w:val="center"/>
      <w:outlineLvl w:val="0"/>
    </w:pPr>
    <w:rPr>
      <w:rFonts w:ascii="Times New Roman CYR" w:hAnsi="Times New Roman CYR"/>
      <w:sz w:val="48"/>
      <w:szCs w:val="20"/>
    </w:rPr>
  </w:style>
  <w:style w:type="paragraph" w:styleId="3">
    <w:name w:val="heading 3"/>
    <w:basedOn w:val="a"/>
    <w:next w:val="a"/>
    <w:link w:val="30"/>
    <w:qFormat/>
    <w:rsid w:val="00F865CF"/>
    <w:pPr>
      <w:keepNext/>
      <w:jc w:val="center"/>
      <w:outlineLvl w:val="2"/>
    </w:pPr>
    <w:rPr>
      <w:rFonts w:ascii="Arial" w:eastAsiaTheme="minorHAns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865C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F865C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65CF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30">
    <w:name w:val="Заголовок 3 Знак"/>
    <w:link w:val="3"/>
    <w:rsid w:val="00F865CF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semiHidden/>
    <w:rsid w:val="00F865C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F865C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nhideWhenUsed/>
    <w:rsid w:val="00F865CF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rsid w:val="00F865CF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5">
    <w:name w:val="List Paragraph"/>
    <w:basedOn w:val="a"/>
    <w:uiPriority w:val="99"/>
    <w:qFormat/>
    <w:rsid w:val="00F865CF"/>
    <w:pPr>
      <w:ind w:left="720"/>
      <w:contextualSpacing/>
    </w:pPr>
  </w:style>
  <w:style w:type="character" w:customStyle="1" w:styleId="31">
    <w:name w:val="Заголовок 3 Знак1"/>
    <w:basedOn w:val="a0"/>
    <w:uiPriority w:val="9"/>
    <w:semiHidden/>
    <w:rsid w:val="00F865C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p6">
    <w:name w:val="p6"/>
    <w:basedOn w:val="a"/>
    <w:rsid w:val="00F865CF"/>
    <w:pPr>
      <w:spacing w:before="100" w:beforeAutospacing="1" w:after="100" w:afterAutospacing="1"/>
    </w:pPr>
  </w:style>
  <w:style w:type="character" w:customStyle="1" w:styleId="s3">
    <w:name w:val="s3"/>
    <w:basedOn w:val="a0"/>
    <w:rsid w:val="00F865CF"/>
  </w:style>
  <w:style w:type="paragraph" w:customStyle="1" w:styleId="Style1">
    <w:name w:val="Style1"/>
    <w:basedOn w:val="a"/>
    <w:rsid w:val="00F865CF"/>
    <w:pPr>
      <w:widowControl w:val="0"/>
      <w:autoSpaceDE w:val="0"/>
      <w:autoSpaceDN w:val="0"/>
      <w:adjustRightInd w:val="0"/>
      <w:spacing w:line="323" w:lineRule="exact"/>
      <w:ind w:firstLine="734"/>
      <w:jc w:val="both"/>
    </w:pPr>
  </w:style>
  <w:style w:type="paragraph" w:customStyle="1" w:styleId="Style2">
    <w:name w:val="Style2"/>
    <w:basedOn w:val="a"/>
    <w:rsid w:val="00F865CF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3">
    <w:name w:val="Style3"/>
    <w:basedOn w:val="a"/>
    <w:rsid w:val="00F865CF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F865CF"/>
    <w:pPr>
      <w:widowControl w:val="0"/>
      <w:autoSpaceDE w:val="0"/>
      <w:autoSpaceDN w:val="0"/>
      <w:adjustRightInd w:val="0"/>
      <w:spacing w:line="322" w:lineRule="exact"/>
      <w:ind w:firstLine="730"/>
      <w:jc w:val="both"/>
    </w:pPr>
  </w:style>
  <w:style w:type="character" w:customStyle="1" w:styleId="FontStyle11">
    <w:name w:val="Font Style11"/>
    <w:rsid w:val="00F865C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F865C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F865CF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F865CF"/>
    <w:pPr>
      <w:widowControl w:val="0"/>
      <w:autoSpaceDE w:val="0"/>
      <w:autoSpaceDN w:val="0"/>
      <w:adjustRightInd w:val="0"/>
      <w:spacing w:line="245" w:lineRule="exact"/>
      <w:ind w:firstLine="566"/>
      <w:jc w:val="both"/>
    </w:pPr>
  </w:style>
  <w:style w:type="paragraph" w:customStyle="1" w:styleId="Style7">
    <w:name w:val="Style7"/>
    <w:basedOn w:val="a"/>
    <w:rsid w:val="00F865CF"/>
    <w:pPr>
      <w:widowControl w:val="0"/>
      <w:autoSpaceDE w:val="0"/>
      <w:autoSpaceDN w:val="0"/>
      <w:adjustRightInd w:val="0"/>
      <w:spacing w:line="247" w:lineRule="exact"/>
      <w:ind w:hanging="638"/>
    </w:pPr>
  </w:style>
  <w:style w:type="paragraph" w:customStyle="1" w:styleId="Style8">
    <w:name w:val="Style8"/>
    <w:basedOn w:val="a"/>
    <w:rsid w:val="00F865CF"/>
    <w:pPr>
      <w:widowControl w:val="0"/>
      <w:autoSpaceDE w:val="0"/>
      <w:autoSpaceDN w:val="0"/>
      <w:adjustRightInd w:val="0"/>
      <w:spacing w:line="245" w:lineRule="exact"/>
      <w:ind w:firstLine="562"/>
      <w:jc w:val="both"/>
    </w:pPr>
  </w:style>
  <w:style w:type="character" w:styleId="a6">
    <w:name w:val="Hyperlink"/>
    <w:rsid w:val="00F865CF"/>
    <w:rPr>
      <w:color w:val="0066CC"/>
      <w:u w:val="single"/>
    </w:rPr>
  </w:style>
  <w:style w:type="character" w:customStyle="1" w:styleId="FontStyle13">
    <w:name w:val="Font Style13"/>
    <w:rsid w:val="00F865C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F865CF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F865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F865CF"/>
    <w:pPr>
      <w:spacing w:before="100" w:beforeAutospacing="1" w:after="100" w:afterAutospacing="1"/>
    </w:pPr>
  </w:style>
  <w:style w:type="paragraph" w:customStyle="1" w:styleId="fn2r">
    <w:name w:val="fn2r"/>
    <w:basedOn w:val="a"/>
    <w:rsid w:val="00F865CF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F865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865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3"/>
    <w:semiHidden/>
    <w:rsid w:val="00F865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2"/>
    <w:semiHidden/>
    <w:rsid w:val="00F865CF"/>
    <w:pPr>
      <w:spacing w:after="120"/>
    </w:pPr>
    <w:rPr>
      <w:sz w:val="16"/>
      <w:szCs w:val="16"/>
    </w:rPr>
  </w:style>
  <w:style w:type="paragraph" w:customStyle="1" w:styleId="Default">
    <w:name w:val="Default"/>
    <w:rsid w:val="00F865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Emphasis"/>
    <w:qFormat/>
    <w:rsid w:val="00F865CF"/>
    <w:rPr>
      <w:i/>
      <w:iCs/>
    </w:rPr>
  </w:style>
  <w:style w:type="character" w:styleId="a8">
    <w:name w:val="Strong"/>
    <w:qFormat/>
    <w:rsid w:val="00F865CF"/>
    <w:rPr>
      <w:b/>
      <w:bCs/>
    </w:rPr>
  </w:style>
  <w:style w:type="character" w:customStyle="1" w:styleId="a9">
    <w:name w:val="Верхний колонтитул Знак"/>
    <w:uiPriority w:val="99"/>
    <w:rsid w:val="00F865CF"/>
    <w:rPr>
      <w:sz w:val="24"/>
      <w:szCs w:val="24"/>
    </w:rPr>
  </w:style>
  <w:style w:type="character" w:customStyle="1" w:styleId="aa">
    <w:name w:val="Нижний колонтитул Знак"/>
    <w:rsid w:val="00F865CF"/>
    <w:rPr>
      <w:sz w:val="24"/>
      <w:szCs w:val="24"/>
    </w:rPr>
  </w:style>
  <w:style w:type="character" w:styleId="ab">
    <w:name w:val="FollowedHyperlink"/>
    <w:rsid w:val="00F865CF"/>
    <w:rPr>
      <w:color w:val="800080"/>
      <w:u w:val="single"/>
    </w:rPr>
  </w:style>
  <w:style w:type="paragraph" w:customStyle="1" w:styleId="ConsPlusNonformat">
    <w:name w:val="ConsPlusNonformat"/>
    <w:uiPriority w:val="99"/>
    <w:rsid w:val="00F865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0">
    <w:name w:val="ConsPlusNormal Знак"/>
    <w:link w:val="ConsPlusNormal1"/>
    <w:rsid w:val="00F865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 Знак"/>
    <w:link w:val="ConsPlusNormal0"/>
    <w:locked/>
    <w:rsid w:val="00F865CF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"/>
    <w:basedOn w:val="a"/>
    <w:link w:val="ad"/>
    <w:rsid w:val="00F865CF"/>
    <w:pPr>
      <w:spacing w:after="120"/>
    </w:pPr>
  </w:style>
  <w:style w:type="character" w:customStyle="1" w:styleId="ad">
    <w:name w:val="Основной текст Знак"/>
    <w:basedOn w:val="a0"/>
    <w:link w:val="ac"/>
    <w:rsid w:val="00F865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F865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865C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 Spacing"/>
    <w:qFormat/>
    <w:rsid w:val="00F865CF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styleId="af">
    <w:name w:val="annotation reference"/>
    <w:rsid w:val="00F865CF"/>
    <w:rPr>
      <w:sz w:val="16"/>
      <w:szCs w:val="16"/>
    </w:rPr>
  </w:style>
  <w:style w:type="paragraph" w:styleId="af0">
    <w:name w:val="annotation text"/>
    <w:basedOn w:val="a"/>
    <w:link w:val="af1"/>
    <w:rsid w:val="00F865C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F865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rsid w:val="00F865CF"/>
    <w:rPr>
      <w:rFonts w:ascii="Times New Roman CYR" w:hAnsi="Times New Roman CYR"/>
      <w:b/>
      <w:bCs/>
    </w:rPr>
  </w:style>
  <w:style w:type="character" w:customStyle="1" w:styleId="af3">
    <w:name w:val="Тема примечания Знак"/>
    <w:basedOn w:val="af1"/>
    <w:link w:val="af2"/>
    <w:rsid w:val="00F865CF"/>
    <w:rPr>
      <w:rFonts w:ascii="Times New Roman CYR" w:eastAsia="Times New Roman" w:hAnsi="Times New Roman CYR" w:cs="Times New Roman"/>
      <w:b/>
      <w:bCs/>
      <w:sz w:val="20"/>
      <w:szCs w:val="20"/>
      <w:lang w:eastAsia="ru-RU"/>
    </w:rPr>
  </w:style>
  <w:style w:type="paragraph" w:customStyle="1" w:styleId="af4">
    <w:name w:val="основной текст документа"/>
    <w:basedOn w:val="a"/>
    <w:rsid w:val="00F865CF"/>
    <w:pPr>
      <w:spacing w:before="120" w:after="120"/>
      <w:jc w:val="both"/>
    </w:pPr>
    <w:rPr>
      <w:szCs w:val="20"/>
      <w:lang w:eastAsia="en-US"/>
    </w:rPr>
  </w:style>
  <w:style w:type="paragraph" w:styleId="af5">
    <w:name w:val="header"/>
    <w:basedOn w:val="a"/>
    <w:link w:val="11"/>
    <w:uiPriority w:val="99"/>
    <w:rsid w:val="00F865CF"/>
    <w:pPr>
      <w:tabs>
        <w:tab w:val="center" w:pos="4677"/>
        <w:tab w:val="right" w:pos="9355"/>
      </w:tabs>
    </w:pPr>
    <w:rPr>
      <w:rFonts w:ascii="Times New Roman CYR" w:hAnsi="Times New Roman CYR"/>
      <w:sz w:val="20"/>
      <w:szCs w:val="20"/>
    </w:rPr>
  </w:style>
  <w:style w:type="character" w:customStyle="1" w:styleId="11">
    <w:name w:val="Верхний колонтитул Знак1"/>
    <w:basedOn w:val="a0"/>
    <w:link w:val="af5"/>
    <w:uiPriority w:val="99"/>
    <w:rsid w:val="00F865C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6">
    <w:name w:val="footer"/>
    <w:basedOn w:val="a"/>
    <w:link w:val="12"/>
    <w:rsid w:val="00F865CF"/>
    <w:pPr>
      <w:tabs>
        <w:tab w:val="center" w:pos="4677"/>
        <w:tab w:val="right" w:pos="9355"/>
      </w:tabs>
    </w:pPr>
    <w:rPr>
      <w:rFonts w:ascii="Times New Roman CYR" w:hAnsi="Times New Roman CYR"/>
      <w:sz w:val="20"/>
      <w:szCs w:val="20"/>
    </w:rPr>
  </w:style>
  <w:style w:type="character" w:customStyle="1" w:styleId="12">
    <w:name w:val="Нижний колонтитул Знак1"/>
    <w:basedOn w:val="a0"/>
    <w:link w:val="af6"/>
    <w:rsid w:val="00F865C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7">
    <w:name w:val="footnote text"/>
    <w:basedOn w:val="a"/>
    <w:link w:val="af8"/>
    <w:rsid w:val="00F865CF"/>
    <w:rPr>
      <w:rFonts w:ascii="Times New Roman CYR" w:hAnsi="Times New Roman CYR"/>
      <w:sz w:val="20"/>
      <w:szCs w:val="20"/>
    </w:rPr>
  </w:style>
  <w:style w:type="character" w:customStyle="1" w:styleId="af8">
    <w:name w:val="Текст сноски Знак"/>
    <w:basedOn w:val="a0"/>
    <w:link w:val="af7"/>
    <w:rsid w:val="00F865CF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9">
    <w:name w:val="footnote reference"/>
    <w:rsid w:val="00F865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FA27364236BC7319F8A2A9166E5F0AFC78567207E14BFC8806F66AE5F21D527AEA374B68E13B99FF3C18CFCA154E13ED04A9BC82EDaDF" TargetMode="External"/><Relationship Id="rId13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18" Type="http://schemas.openxmlformats.org/officeDocument/2006/relationships/hyperlink" Target="consultantplus://offline/ref=41485A72A1D6EC7E2A284232C48326E51129A943E9A7D141A19EA4DB5AB7493EB2CC0883A15179D49375A624153172E9781AEB82FA31A3FE88E0A6XFp8K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17" Type="http://schemas.openxmlformats.org/officeDocument/2006/relationships/hyperlink" Target="https://mfc53.nov.ru/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7CE67AED6F0B2AC5F0059C667E85B686CF0AFBABCDDADA166DF822C92F20B31CD22C7F50C0AAB349FD53B6ACC1EC15CC5C5CA6B8F8CFEE4B0m5M" TargetMode="External"/><Relationship Id="rId20" Type="http://schemas.openxmlformats.org/officeDocument/2006/relationships/hyperlink" Target="consultantplus://offline/ref=BAB80BB853E5A8A463FE1093EA2A44AB2E5B6E8B76138929DF4739B35BB2B5E3135967B1BC1D3C711576A2FF93lEO9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48BBD60C87C3D5BD49073C581E42F8A806EDFEDF6C73790B3038DB6491BA112E19A7D1D0BC7BDFDBB5E1265C67AI5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248BBD60C87C3D5BD49073C581E42F8A816CDCE3F3C93790B3038DB6491BA112E19A7D1D0BC7BDFDBB5E1265C67AI5M" TargetMode="External"/><Relationship Id="rId19" Type="http://schemas.openxmlformats.org/officeDocument/2006/relationships/hyperlink" Target="consultantplus://offline/ref=BAB80BB853E5A8A463FE1093EA2A44AB2E5B6C8D7A1F8929DF4739B35BB2B5E3135967B1BC1D3C711576A2FF93lEO9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48BBD60C87C3D5BD49072CB94E42F8A816BDFE8FBC93790B3038DB6491BA112F39A251109C2A0FABA4B443483F96C17294F07C7361D667376IDM" TargetMode="External"/><Relationship Id="rId14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24</Pages>
  <Words>9240</Words>
  <Characters>52672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2020-03-05T11:18:00Z</cp:lastPrinted>
  <dcterms:created xsi:type="dcterms:W3CDTF">2020-01-27T13:37:00Z</dcterms:created>
  <dcterms:modified xsi:type="dcterms:W3CDTF">2020-03-05T11:23:00Z</dcterms:modified>
</cp:coreProperties>
</file>