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DF7" w:rsidRPr="00F32DF7" w:rsidRDefault="00F32DF7" w:rsidP="00F32DF7">
      <w:pPr>
        <w:spacing w:after="0" w:line="240" w:lineRule="auto"/>
        <w:jc w:val="center"/>
        <w:rPr>
          <w:rFonts w:ascii="Times New Roman" w:eastAsia="Times New Roman" w:hAnsi="Times New Roman" w:cs="Times New Roman"/>
          <w:sz w:val="26"/>
          <w:szCs w:val="26"/>
          <w:lang w:eastAsia="ru-RU"/>
        </w:rPr>
      </w:pPr>
      <w:r w:rsidRPr="00F32DF7">
        <w:rPr>
          <w:rFonts w:ascii="Times New Roman" w:eastAsia="Times New Roman" w:hAnsi="Times New Roman" w:cs="Times New Roman"/>
          <w:noProof/>
          <w:sz w:val="26"/>
          <w:szCs w:val="26"/>
          <w:lang w:eastAsia="ru-RU"/>
        </w:rPr>
        <w:drawing>
          <wp:inline distT="0" distB="0" distL="0" distR="0" wp14:anchorId="64F5C93B" wp14:editId="4435D332">
            <wp:extent cx="723900" cy="90487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F32DF7" w:rsidRPr="00F32DF7" w:rsidRDefault="00F32DF7" w:rsidP="00F32DF7">
      <w:pPr>
        <w:spacing w:after="0" w:line="240" w:lineRule="auto"/>
        <w:jc w:val="center"/>
        <w:rPr>
          <w:rFonts w:ascii="Times New Roman" w:eastAsia="Times New Roman" w:hAnsi="Times New Roman" w:cs="Times New Roman"/>
          <w:sz w:val="28"/>
          <w:szCs w:val="28"/>
          <w:lang w:eastAsia="ru-RU"/>
        </w:rPr>
      </w:pPr>
      <w:r w:rsidRPr="00F32DF7">
        <w:rPr>
          <w:rFonts w:ascii="Times New Roman" w:eastAsia="Times New Roman" w:hAnsi="Times New Roman" w:cs="Times New Roman"/>
          <w:sz w:val="28"/>
          <w:szCs w:val="28"/>
          <w:lang w:eastAsia="ru-RU"/>
        </w:rPr>
        <w:t>Российская Федерация</w:t>
      </w:r>
    </w:p>
    <w:p w:rsidR="00F32DF7" w:rsidRPr="00F32DF7" w:rsidRDefault="00F32DF7" w:rsidP="00F32DF7">
      <w:pPr>
        <w:spacing w:after="0" w:line="240" w:lineRule="auto"/>
        <w:jc w:val="center"/>
        <w:rPr>
          <w:rFonts w:ascii="Times New Roman" w:eastAsia="Times New Roman" w:hAnsi="Times New Roman" w:cs="Times New Roman"/>
          <w:sz w:val="28"/>
          <w:szCs w:val="28"/>
          <w:lang w:eastAsia="ru-RU"/>
        </w:rPr>
      </w:pPr>
      <w:r w:rsidRPr="00F32DF7">
        <w:rPr>
          <w:rFonts w:ascii="Times New Roman" w:eastAsia="Times New Roman" w:hAnsi="Times New Roman" w:cs="Times New Roman"/>
          <w:sz w:val="28"/>
          <w:szCs w:val="28"/>
          <w:lang w:eastAsia="ru-RU"/>
        </w:rPr>
        <w:t>Новгородская область Новгородский район</w:t>
      </w:r>
    </w:p>
    <w:p w:rsidR="00F32DF7" w:rsidRPr="00F32DF7" w:rsidRDefault="00F32DF7" w:rsidP="00F32DF7">
      <w:pPr>
        <w:spacing w:after="0" w:line="240" w:lineRule="auto"/>
        <w:jc w:val="center"/>
        <w:rPr>
          <w:rFonts w:ascii="Times New Roman" w:eastAsia="Times New Roman" w:hAnsi="Times New Roman" w:cs="Times New Roman"/>
          <w:sz w:val="28"/>
          <w:szCs w:val="28"/>
          <w:lang w:eastAsia="ru-RU"/>
        </w:rPr>
      </w:pPr>
      <w:r w:rsidRPr="00F32DF7">
        <w:rPr>
          <w:rFonts w:ascii="Times New Roman" w:eastAsia="Times New Roman" w:hAnsi="Times New Roman" w:cs="Times New Roman"/>
          <w:sz w:val="28"/>
          <w:szCs w:val="28"/>
          <w:lang w:eastAsia="ru-RU"/>
        </w:rPr>
        <w:t>Администрация Панковского городского поселения</w:t>
      </w:r>
    </w:p>
    <w:p w:rsidR="00F32DF7" w:rsidRPr="00F32DF7" w:rsidRDefault="00F32DF7" w:rsidP="00F32DF7">
      <w:pPr>
        <w:spacing w:after="0" w:line="240" w:lineRule="auto"/>
        <w:jc w:val="center"/>
        <w:rPr>
          <w:rFonts w:ascii="Times New Roman" w:eastAsia="Times New Roman" w:hAnsi="Times New Roman" w:cs="Times New Roman"/>
          <w:sz w:val="28"/>
          <w:szCs w:val="28"/>
          <w:lang w:eastAsia="ru-RU"/>
        </w:rPr>
      </w:pPr>
    </w:p>
    <w:p w:rsidR="00F32DF7" w:rsidRPr="00F32DF7" w:rsidRDefault="00F32DF7" w:rsidP="00F32DF7">
      <w:pPr>
        <w:spacing w:after="0" w:line="240" w:lineRule="auto"/>
        <w:jc w:val="center"/>
        <w:rPr>
          <w:rFonts w:ascii="Times New Roman" w:eastAsia="Times New Roman" w:hAnsi="Times New Roman" w:cs="Times New Roman"/>
          <w:b/>
          <w:sz w:val="28"/>
          <w:szCs w:val="28"/>
          <w:lang w:eastAsia="ru-RU"/>
        </w:rPr>
      </w:pPr>
      <w:r w:rsidRPr="00F32DF7">
        <w:rPr>
          <w:rFonts w:ascii="Times New Roman" w:eastAsia="Times New Roman" w:hAnsi="Times New Roman" w:cs="Times New Roman"/>
          <w:b/>
          <w:sz w:val="28"/>
          <w:szCs w:val="28"/>
          <w:lang w:eastAsia="ru-RU"/>
        </w:rPr>
        <w:t>ПОСТАНОВЛЕНИЕ</w:t>
      </w:r>
    </w:p>
    <w:p w:rsidR="0049531F" w:rsidRDefault="0049531F" w:rsidP="00F32DF7">
      <w:pPr>
        <w:spacing w:after="0" w:line="240" w:lineRule="auto"/>
        <w:jc w:val="both"/>
        <w:rPr>
          <w:rFonts w:ascii="Times New Roman" w:eastAsia="Times New Roman" w:hAnsi="Times New Roman" w:cs="Times New Roman"/>
          <w:sz w:val="28"/>
          <w:szCs w:val="28"/>
          <w:lang w:eastAsia="ru-RU"/>
        </w:rPr>
      </w:pPr>
    </w:p>
    <w:p w:rsidR="0049531F" w:rsidRDefault="0049531F" w:rsidP="00F32DF7">
      <w:pPr>
        <w:spacing w:after="0" w:line="240" w:lineRule="auto"/>
        <w:jc w:val="both"/>
        <w:rPr>
          <w:rFonts w:ascii="Times New Roman" w:eastAsia="Times New Roman" w:hAnsi="Times New Roman" w:cs="Times New Roman"/>
          <w:sz w:val="28"/>
          <w:szCs w:val="28"/>
          <w:lang w:eastAsia="ru-RU"/>
        </w:rPr>
      </w:pPr>
    </w:p>
    <w:p w:rsidR="0049531F" w:rsidRDefault="0049531F" w:rsidP="00F32DF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02.03.2020 № 113</w:t>
      </w:r>
    </w:p>
    <w:p w:rsidR="00F32DF7" w:rsidRPr="00F32DF7" w:rsidRDefault="00F32DF7" w:rsidP="00F32DF7">
      <w:pPr>
        <w:spacing w:after="0" w:line="240" w:lineRule="auto"/>
        <w:jc w:val="both"/>
        <w:rPr>
          <w:rFonts w:ascii="Times New Roman" w:eastAsia="Times New Roman" w:hAnsi="Times New Roman" w:cs="Times New Roman"/>
          <w:sz w:val="28"/>
          <w:szCs w:val="28"/>
          <w:lang w:eastAsia="ru-RU"/>
        </w:rPr>
      </w:pPr>
      <w:r w:rsidRPr="00F32DF7">
        <w:rPr>
          <w:rFonts w:ascii="Times New Roman" w:eastAsia="Times New Roman" w:hAnsi="Times New Roman" w:cs="Times New Roman"/>
          <w:sz w:val="28"/>
          <w:szCs w:val="28"/>
          <w:lang w:eastAsia="ru-RU"/>
        </w:rPr>
        <w:t xml:space="preserve">п. </w:t>
      </w:r>
      <w:proofErr w:type="spellStart"/>
      <w:r w:rsidRPr="00F32DF7">
        <w:rPr>
          <w:rFonts w:ascii="Times New Roman" w:eastAsia="Times New Roman" w:hAnsi="Times New Roman" w:cs="Times New Roman"/>
          <w:sz w:val="28"/>
          <w:szCs w:val="28"/>
          <w:lang w:eastAsia="ru-RU"/>
        </w:rPr>
        <w:t>Панковка</w:t>
      </w:r>
      <w:proofErr w:type="spellEnd"/>
    </w:p>
    <w:p w:rsidR="00F32DF7" w:rsidRPr="00F32DF7" w:rsidRDefault="00F32DF7" w:rsidP="00F32DF7">
      <w:pPr>
        <w:spacing w:after="0" w:line="240" w:lineRule="auto"/>
        <w:rPr>
          <w:rFonts w:ascii="Times New Roman" w:eastAsia="Times New Roman" w:hAnsi="Times New Roman" w:cs="Times New Roman"/>
          <w:sz w:val="24"/>
          <w:szCs w:val="24"/>
          <w:lang w:eastAsia="ru-RU"/>
        </w:rPr>
      </w:pPr>
    </w:p>
    <w:p w:rsidR="00F32DF7" w:rsidRPr="00F32DF7" w:rsidRDefault="00F32DF7" w:rsidP="00F32DF7">
      <w:pPr>
        <w:spacing w:after="0" w:line="240" w:lineRule="auto"/>
        <w:jc w:val="both"/>
        <w:rPr>
          <w:rFonts w:ascii="Times New Roman" w:eastAsia="Times New Roman" w:hAnsi="Times New Roman" w:cs="Times New Roman"/>
          <w:b/>
          <w:bCs/>
          <w:sz w:val="28"/>
          <w:szCs w:val="28"/>
          <w:lang w:eastAsia="ru-RU"/>
        </w:rPr>
      </w:pPr>
      <w:r w:rsidRPr="00F32DF7">
        <w:rPr>
          <w:rFonts w:ascii="Times New Roman" w:eastAsia="Times New Roman" w:hAnsi="Times New Roman" w:cs="Times New Roman"/>
          <w:b/>
          <w:bCs/>
          <w:sz w:val="28"/>
          <w:szCs w:val="28"/>
          <w:lang w:eastAsia="ru-RU"/>
        </w:rPr>
        <w:t>Об утверждении Административного регламента по предоставлению муниципальной услуги «</w:t>
      </w:r>
      <w:r w:rsidR="006366C8">
        <w:rPr>
          <w:rFonts w:ascii="Times New Roman" w:eastAsia="Times New Roman" w:hAnsi="Times New Roman" w:cs="Times New Roman"/>
          <w:b/>
          <w:bCs/>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F32DF7">
        <w:rPr>
          <w:rFonts w:ascii="Times New Roman" w:eastAsia="Times New Roman" w:hAnsi="Times New Roman" w:cs="Times New Roman"/>
          <w:b/>
          <w:bCs/>
          <w:sz w:val="28"/>
          <w:szCs w:val="28"/>
          <w:lang w:eastAsia="ru-RU"/>
        </w:rPr>
        <w:t>»</w:t>
      </w:r>
    </w:p>
    <w:p w:rsidR="00F32DF7" w:rsidRPr="00F32DF7" w:rsidRDefault="00F32DF7" w:rsidP="00F32DF7">
      <w:pPr>
        <w:spacing w:after="0" w:line="240" w:lineRule="auto"/>
        <w:jc w:val="both"/>
        <w:rPr>
          <w:rFonts w:ascii="Times New Roman" w:eastAsia="Times New Roman" w:hAnsi="Times New Roman" w:cs="Times New Roman"/>
          <w:b/>
          <w:bCs/>
          <w:sz w:val="28"/>
          <w:szCs w:val="28"/>
          <w:lang w:eastAsia="ru-RU"/>
        </w:rPr>
      </w:pPr>
    </w:p>
    <w:p w:rsidR="006366C8" w:rsidRPr="0000175C" w:rsidRDefault="006366C8" w:rsidP="006366C8">
      <w:pPr>
        <w:spacing w:after="0" w:line="240" w:lineRule="auto"/>
        <w:ind w:firstLine="708"/>
        <w:jc w:val="both"/>
        <w:rPr>
          <w:rFonts w:ascii="Times New Roman" w:eastAsia="Times New Roman" w:hAnsi="Times New Roman" w:cs="Times New Roman"/>
          <w:sz w:val="28"/>
          <w:szCs w:val="28"/>
          <w:lang w:eastAsia="ru-RU"/>
        </w:rPr>
      </w:pPr>
      <w:r w:rsidRPr="0000175C">
        <w:rPr>
          <w:rFonts w:ascii="Times New Roman" w:eastAsia="Times New Roman" w:hAnsi="Times New Roman" w:cs="Times New Roman"/>
          <w:sz w:val="28"/>
          <w:szCs w:val="28"/>
          <w:lang w:eastAsia="ru-RU"/>
        </w:rPr>
        <w:t xml:space="preserve">В соответствии с Федеральным законом от 2 марта 2007 года № 25-ФЗ № «О муниципальной службе в Российской Федерации», Федеральным </w:t>
      </w:r>
      <w:hyperlink r:id="rId6" w:history="1">
        <w:r w:rsidRPr="0000175C">
          <w:rPr>
            <w:rFonts w:ascii="Times New Roman" w:eastAsia="Times New Roman" w:hAnsi="Times New Roman" w:cs="Times New Roman"/>
            <w:sz w:val="28"/>
            <w:szCs w:val="28"/>
            <w:lang w:eastAsia="ru-RU"/>
          </w:rPr>
          <w:t>законом</w:t>
        </w:r>
      </w:hyperlink>
      <w:r w:rsidRPr="0000175C">
        <w:rPr>
          <w:rFonts w:ascii="Times New Roman" w:eastAsia="Times New Roman" w:hAnsi="Times New Roman" w:cs="Times New Roman"/>
          <w:sz w:val="28"/>
          <w:szCs w:val="28"/>
          <w:lang w:eastAsia="ru-RU"/>
        </w:rPr>
        <w:t xml:space="preserve"> от 27 июля 2010 года N 210-ФЗ "Об организации предоставления государственных и муниципальных услуг",</w:t>
      </w:r>
      <w:r w:rsidRPr="00C3610B">
        <w:rPr>
          <w:rFonts w:ascii="Times New Roman" w:hAnsi="Times New Roman" w:cs="Times New Roman"/>
          <w:bCs/>
          <w:kern w:val="36"/>
          <w:sz w:val="28"/>
          <w:szCs w:val="28"/>
        </w:rPr>
        <w:t xml:space="preserve"> Градостроительным кодексом Российской Федерации от 29.12.2004 N 190-ФЗ</w:t>
      </w:r>
      <w:r w:rsidRPr="0000175C">
        <w:rPr>
          <w:rFonts w:ascii="Times New Roman" w:eastAsia="Times New Roman" w:hAnsi="Times New Roman" w:cs="Times New Roman"/>
          <w:sz w:val="28"/>
          <w:szCs w:val="28"/>
          <w:lang w:eastAsia="ru-RU"/>
        </w:rPr>
        <w:t xml:space="preserve">, </w:t>
      </w:r>
      <w:r w:rsidRPr="0000175C">
        <w:rPr>
          <w:rFonts w:ascii="Times New Roman" w:eastAsia="Times New Roman" w:hAnsi="Times New Roman" w:cs="Times New Roman"/>
          <w:bCs/>
          <w:sz w:val="28"/>
          <w:szCs w:val="28"/>
          <w:lang w:eastAsia="ru-RU"/>
        </w:rPr>
        <w:t>Протоколом заседания  комиссии по повышению качества и доступности предоставления   государственных и муниципальных  услуг в Новгородской области  от 26.05.2015 № 9, письмом министерства государственного управления Новгородской области от 14.01.2020 № ГС-82-И</w:t>
      </w:r>
      <w:r w:rsidRPr="0000175C">
        <w:rPr>
          <w:rFonts w:ascii="Times New Roman" w:eastAsia="Times New Roman" w:hAnsi="Times New Roman" w:cs="Times New Roman"/>
          <w:b/>
          <w:sz w:val="28"/>
          <w:szCs w:val="28"/>
          <w:lang w:eastAsia="ru-RU"/>
        </w:rPr>
        <w:t xml:space="preserve">,  </w:t>
      </w:r>
      <w:r w:rsidRPr="0000175C">
        <w:rPr>
          <w:rFonts w:ascii="Times New Roman" w:eastAsia="Times New Roman" w:hAnsi="Times New Roman" w:cs="Times New Roman"/>
          <w:sz w:val="28"/>
          <w:szCs w:val="28"/>
          <w:lang w:eastAsia="ru-RU"/>
        </w:rPr>
        <w:t>Администрация Панковского городского поселения</w:t>
      </w:r>
    </w:p>
    <w:p w:rsidR="00F32DF7" w:rsidRPr="00F32DF7" w:rsidRDefault="00F32DF7" w:rsidP="00F32DF7">
      <w:pPr>
        <w:spacing w:after="0" w:line="240" w:lineRule="auto"/>
        <w:jc w:val="both"/>
        <w:rPr>
          <w:rFonts w:ascii="Times New Roman" w:eastAsia="Times New Roman" w:hAnsi="Times New Roman" w:cs="Times New Roman"/>
          <w:sz w:val="28"/>
          <w:szCs w:val="28"/>
          <w:lang w:eastAsia="ru-RU"/>
        </w:rPr>
      </w:pPr>
    </w:p>
    <w:p w:rsidR="00F32DF7" w:rsidRPr="00F32DF7" w:rsidRDefault="00F32DF7" w:rsidP="00F32DF7">
      <w:pPr>
        <w:spacing w:after="0" w:line="240" w:lineRule="auto"/>
        <w:jc w:val="both"/>
        <w:rPr>
          <w:rFonts w:ascii="Times New Roman" w:eastAsia="Times New Roman" w:hAnsi="Times New Roman" w:cs="Times New Roman"/>
          <w:b/>
          <w:sz w:val="28"/>
          <w:szCs w:val="28"/>
          <w:lang w:eastAsia="ru-RU"/>
        </w:rPr>
      </w:pPr>
      <w:r w:rsidRPr="00F32DF7">
        <w:rPr>
          <w:rFonts w:ascii="Times New Roman" w:eastAsia="Times New Roman" w:hAnsi="Times New Roman" w:cs="Times New Roman"/>
          <w:b/>
          <w:sz w:val="28"/>
          <w:szCs w:val="28"/>
          <w:lang w:eastAsia="ru-RU"/>
        </w:rPr>
        <w:t>ПОСТАНОВЛЯЕТ:</w:t>
      </w:r>
    </w:p>
    <w:p w:rsidR="00F32DF7" w:rsidRPr="00F32DF7" w:rsidRDefault="00F32DF7" w:rsidP="00F32DF7">
      <w:pPr>
        <w:spacing w:after="0" w:line="240" w:lineRule="auto"/>
        <w:jc w:val="both"/>
        <w:rPr>
          <w:rFonts w:ascii="Times New Roman" w:eastAsia="Times New Roman" w:hAnsi="Times New Roman" w:cs="Times New Roman"/>
          <w:b/>
          <w:sz w:val="28"/>
          <w:szCs w:val="28"/>
          <w:lang w:eastAsia="ru-RU"/>
        </w:rPr>
      </w:pPr>
    </w:p>
    <w:p w:rsidR="00F32DF7" w:rsidRPr="0049531F" w:rsidRDefault="00F32DF7" w:rsidP="0049531F">
      <w:pPr>
        <w:numPr>
          <w:ilvl w:val="0"/>
          <w:numId w:val="1"/>
        </w:numPr>
        <w:spacing w:after="0" w:line="240" w:lineRule="auto"/>
        <w:ind w:left="0" w:firstLine="567"/>
        <w:contextualSpacing/>
        <w:jc w:val="both"/>
        <w:rPr>
          <w:rFonts w:ascii="Times New Roman" w:eastAsia="Times New Roman" w:hAnsi="Times New Roman" w:cs="Times New Roman"/>
          <w:bCs/>
          <w:sz w:val="28"/>
          <w:szCs w:val="28"/>
          <w:lang w:eastAsia="ru-RU"/>
        </w:rPr>
      </w:pPr>
      <w:r w:rsidRPr="00F32DF7">
        <w:rPr>
          <w:rFonts w:ascii="Times New Roman" w:eastAsia="Times New Roman" w:hAnsi="Times New Roman" w:cs="Times New Roman"/>
          <w:sz w:val="28"/>
          <w:szCs w:val="28"/>
          <w:lang w:eastAsia="ru-RU"/>
        </w:rPr>
        <w:t xml:space="preserve">Утвердить Административный регламент по предоставлению муниципальной услуги </w:t>
      </w:r>
      <w:r w:rsidRPr="00F32DF7">
        <w:rPr>
          <w:rFonts w:ascii="Times New Roman" w:eastAsia="Times New Roman" w:hAnsi="Times New Roman" w:cs="Times New Roman"/>
          <w:bCs/>
          <w:sz w:val="28"/>
          <w:szCs w:val="28"/>
          <w:lang w:eastAsia="ru-RU"/>
        </w:rPr>
        <w:t>«</w:t>
      </w:r>
      <w:r w:rsidR="006366C8" w:rsidRPr="006366C8">
        <w:rPr>
          <w:rFonts w:ascii="Times New Roman" w:eastAsia="Times New Roman" w:hAnsi="Times New Roman" w:cs="Times New Roman"/>
          <w:bCs/>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F32DF7">
        <w:rPr>
          <w:rFonts w:ascii="Times New Roman" w:eastAsia="Times New Roman" w:hAnsi="Times New Roman" w:cs="Times New Roman"/>
          <w:bCs/>
          <w:sz w:val="28"/>
          <w:szCs w:val="28"/>
          <w:lang w:eastAsia="ru-RU"/>
        </w:rPr>
        <w:t>» согласно приложения.</w:t>
      </w:r>
    </w:p>
    <w:p w:rsidR="00F32DF7" w:rsidRPr="0049531F" w:rsidRDefault="00F32DF7" w:rsidP="0049531F">
      <w:pPr>
        <w:spacing w:after="0" w:line="240" w:lineRule="auto"/>
        <w:ind w:left="709" w:hanging="142"/>
        <w:contextualSpacing/>
        <w:jc w:val="both"/>
        <w:rPr>
          <w:rFonts w:ascii="Times New Roman" w:eastAsia="Times New Roman" w:hAnsi="Times New Roman" w:cs="Times New Roman"/>
          <w:bCs/>
          <w:sz w:val="28"/>
          <w:szCs w:val="28"/>
          <w:lang w:eastAsia="ru-RU"/>
        </w:rPr>
      </w:pPr>
      <w:r w:rsidRPr="00F32DF7">
        <w:rPr>
          <w:rFonts w:ascii="Times New Roman" w:eastAsia="Times New Roman" w:hAnsi="Times New Roman" w:cs="Times New Roman"/>
          <w:sz w:val="28"/>
          <w:szCs w:val="28"/>
          <w:lang w:eastAsia="ru-RU"/>
        </w:rPr>
        <w:t>2. Контроль за исполнением настоящего постановления оставляю за собой.</w:t>
      </w:r>
    </w:p>
    <w:p w:rsidR="00F32DF7" w:rsidRPr="00F32DF7" w:rsidRDefault="00F32DF7" w:rsidP="0049531F">
      <w:pPr>
        <w:spacing w:after="0" w:line="240" w:lineRule="auto"/>
        <w:ind w:left="709" w:hanging="142"/>
        <w:jc w:val="both"/>
        <w:rPr>
          <w:rFonts w:ascii="Times New Roman" w:eastAsia="Times New Roman" w:hAnsi="Times New Roman" w:cs="Times New Roman"/>
          <w:sz w:val="28"/>
          <w:szCs w:val="28"/>
          <w:lang w:eastAsia="ru-RU"/>
        </w:rPr>
      </w:pPr>
      <w:r w:rsidRPr="00F32DF7">
        <w:rPr>
          <w:rFonts w:ascii="Times New Roman" w:eastAsia="Times New Roman" w:hAnsi="Times New Roman" w:cs="Times New Roman"/>
          <w:sz w:val="28"/>
          <w:szCs w:val="28"/>
          <w:lang w:eastAsia="ru-RU"/>
        </w:rPr>
        <w:t>3. Настоящее Постановление вступает в силу с момента опубликования.</w:t>
      </w:r>
    </w:p>
    <w:p w:rsidR="00F32DF7" w:rsidRDefault="00F32DF7" w:rsidP="0049531F">
      <w:pPr>
        <w:spacing w:after="0" w:line="240" w:lineRule="auto"/>
        <w:ind w:firstLine="567"/>
        <w:jc w:val="both"/>
        <w:rPr>
          <w:rFonts w:ascii="Times New Roman" w:eastAsia="Times New Roman" w:hAnsi="Times New Roman" w:cs="Times New Roman"/>
          <w:sz w:val="28"/>
          <w:szCs w:val="28"/>
          <w:lang w:eastAsia="ru-RU"/>
        </w:rPr>
      </w:pPr>
      <w:r w:rsidRPr="00F32DF7">
        <w:rPr>
          <w:rFonts w:ascii="Times New Roman" w:eastAsia="Times New Roman" w:hAnsi="Times New Roman" w:cs="Times New Roman"/>
          <w:sz w:val="28"/>
          <w:szCs w:val="28"/>
          <w:lang w:eastAsia="ru-RU"/>
        </w:rPr>
        <w:t>4. Опубликовать постановление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w:t>
      </w:r>
      <w:r w:rsidRPr="00F32DF7">
        <w:rPr>
          <w:rFonts w:ascii="Times New Roman" w:eastAsia="Times New Roman" w:hAnsi="Times New Roman" w:cs="Times New Roman"/>
          <w:sz w:val="24"/>
          <w:szCs w:val="24"/>
          <w:lang w:eastAsia="ru-RU"/>
        </w:rPr>
        <w:t xml:space="preserve"> </w:t>
      </w:r>
      <w:proofErr w:type="spellStart"/>
      <w:r w:rsidRPr="00F32DF7">
        <w:rPr>
          <w:rFonts w:ascii="Times New Roman" w:eastAsia="Times New Roman" w:hAnsi="Times New Roman" w:cs="Times New Roman"/>
          <w:sz w:val="28"/>
          <w:szCs w:val="28"/>
          <w:lang w:eastAsia="ru-RU"/>
        </w:rPr>
        <w:t>панковка-адм.рф</w:t>
      </w:r>
      <w:proofErr w:type="spellEnd"/>
      <w:r w:rsidRPr="00F32DF7">
        <w:rPr>
          <w:rFonts w:ascii="Times New Roman" w:eastAsia="Times New Roman" w:hAnsi="Times New Roman" w:cs="Times New Roman"/>
          <w:sz w:val="28"/>
          <w:szCs w:val="28"/>
          <w:lang w:eastAsia="ru-RU"/>
        </w:rPr>
        <w:t>.</w:t>
      </w:r>
    </w:p>
    <w:p w:rsidR="0049531F" w:rsidRDefault="0049531F" w:rsidP="0049531F">
      <w:pPr>
        <w:spacing w:after="0" w:line="240" w:lineRule="auto"/>
        <w:ind w:firstLine="567"/>
        <w:jc w:val="both"/>
        <w:rPr>
          <w:rFonts w:ascii="Times New Roman" w:eastAsia="Times New Roman" w:hAnsi="Times New Roman" w:cs="Times New Roman"/>
          <w:sz w:val="28"/>
          <w:szCs w:val="28"/>
          <w:lang w:eastAsia="ru-RU"/>
        </w:rPr>
      </w:pPr>
    </w:p>
    <w:p w:rsidR="0049531F" w:rsidRPr="00F32DF7" w:rsidRDefault="0049531F" w:rsidP="0049531F">
      <w:pPr>
        <w:spacing w:after="0" w:line="240" w:lineRule="auto"/>
        <w:ind w:firstLine="567"/>
        <w:jc w:val="both"/>
        <w:rPr>
          <w:rFonts w:ascii="Times New Roman" w:eastAsia="Times New Roman" w:hAnsi="Times New Roman" w:cs="Times New Roman"/>
          <w:vanish/>
          <w:sz w:val="28"/>
          <w:szCs w:val="28"/>
          <w:lang w:eastAsia="ru-RU"/>
        </w:rPr>
      </w:pPr>
    </w:p>
    <w:p w:rsidR="00F32DF7" w:rsidRPr="00F32DF7" w:rsidRDefault="00F32DF7" w:rsidP="00F32DF7">
      <w:pPr>
        <w:spacing w:after="0" w:line="240" w:lineRule="auto"/>
        <w:jc w:val="both"/>
        <w:rPr>
          <w:rFonts w:ascii="Times New Roman" w:eastAsia="Times New Roman" w:hAnsi="Times New Roman" w:cs="Times New Roman"/>
          <w:sz w:val="28"/>
          <w:szCs w:val="28"/>
          <w:lang w:eastAsia="ru-RU"/>
        </w:rPr>
      </w:pPr>
    </w:p>
    <w:p w:rsidR="00F32DF7" w:rsidRPr="00F32DF7" w:rsidRDefault="00F32DF7" w:rsidP="00F32DF7">
      <w:pPr>
        <w:spacing w:after="0" w:line="240" w:lineRule="auto"/>
        <w:jc w:val="both"/>
        <w:rPr>
          <w:rFonts w:ascii="Times New Roman" w:eastAsia="Times New Roman" w:hAnsi="Times New Roman" w:cs="Times New Roman"/>
          <w:sz w:val="28"/>
          <w:szCs w:val="28"/>
          <w:lang w:eastAsia="ru-RU"/>
        </w:rPr>
      </w:pPr>
      <w:r w:rsidRPr="00F32DF7">
        <w:rPr>
          <w:rFonts w:ascii="Times New Roman" w:eastAsia="Times New Roman" w:hAnsi="Times New Roman" w:cs="Times New Roman"/>
          <w:sz w:val="28"/>
          <w:szCs w:val="28"/>
          <w:lang w:eastAsia="ru-RU"/>
        </w:rPr>
        <w:t>Глава Панковского городского поселения</w:t>
      </w:r>
      <w:r w:rsidRPr="00F32DF7">
        <w:rPr>
          <w:rFonts w:ascii="Times New Roman" w:eastAsia="Times New Roman" w:hAnsi="Times New Roman" w:cs="Times New Roman"/>
          <w:sz w:val="28"/>
          <w:szCs w:val="28"/>
          <w:lang w:eastAsia="ru-RU"/>
        </w:rPr>
        <w:tab/>
      </w:r>
      <w:r w:rsidRPr="00F32DF7">
        <w:rPr>
          <w:rFonts w:ascii="Times New Roman" w:eastAsia="Times New Roman" w:hAnsi="Times New Roman" w:cs="Times New Roman"/>
          <w:sz w:val="28"/>
          <w:szCs w:val="28"/>
          <w:lang w:eastAsia="ru-RU"/>
        </w:rPr>
        <w:tab/>
      </w:r>
      <w:r w:rsidRPr="00F32DF7">
        <w:rPr>
          <w:rFonts w:ascii="Times New Roman" w:eastAsia="Times New Roman" w:hAnsi="Times New Roman" w:cs="Times New Roman"/>
          <w:sz w:val="28"/>
          <w:szCs w:val="28"/>
          <w:lang w:eastAsia="ru-RU"/>
        </w:rPr>
        <w:tab/>
        <w:t xml:space="preserve">Н.Ю. Фёдорова </w:t>
      </w: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6366C8" w:rsidRDefault="006366C8"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49531F" w:rsidRDefault="0049531F"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49531F" w:rsidRDefault="0049531F"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49531F" w:rsidRDefault="0049531F"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49531F" w:rsidRDefault="0049531F"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p>
    <w:p w:rsidR="00F32DF7" w:rsidRPr="00F32DF7" w:rsidRDefault="00F32DF7"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r w:rsidRPr="00F32DF7">
        <w:rPr>
          <w:rFonts w:ascii="Times New Roman" w:eastAsia="Times New Roman" w:hAnsi="Times New Roman" w:cs="Arial"/>
          <w:sz w:val="28"/>
          <w:szCs w:val="28"/>
          <w:lang w:eastAsia="ru-RU"/>
        </w:rPr>
        <w:t xml:space="preserve">Утвержден Постановлением Администрации </w:t>
      </w:r>
    </w:p>
    <w:p w:rsidR="00F32DF7" w:rsidRPr="00F32DF7" w:rsidRDefault="00F32DF7" w:rsidP="00F32DF7">
      <w:pPr>
        <w:autoSpaceDE w:val="0"/>
        <w:autoSpaceDN w:val="0"/>
        <w:adjustRightInd w:val="0"/>
        <w:spacing w:after="0" w:line="240" w:lineRule="auto"/>
        <w:jc w:val="right"/>
        <w:rPr>
          <w:rFonts w:ascii="Times New Roman" w:eastAsia="Times New Roman" w:hAnsi="Times New Roman" w:cs="Arial"/>
          <w:sz w:val="28"/>
          <w:szCs w:val="28"/>
          <w:lang w:eastAsia="ru-RU"/>
        </w:rPr>
      </w:pPr>
      <w:r w:rsidRPr="00F32DF7">
        <w:rPr>
          <w:rFonts w:ascii="Times New Roman" w:eastAsia="Times New Roman" w:hAnsi="Times New Roman" w:cs="Arial"/>
          <w:sz w:val="28"/>
          <w:szCs w:val="28"/>
          <w:lang w:eastAsia="ru-RU"/>
        </w:rPr>
        <w:t xml:space="preserve">Панковского городского поселения </w:t>
      </w:r>
    </w:p>
    <w:p w:rsidR="00D52C68" w:rsidRPr="00E242BB" w:rsidRDefault="00F32DF7" w:rsidP="0049531F">
      <w:pPr>
        <w:autoSpaceDE w:val="0"/>
        <w:autoSpaceDN w:val="0"/>
        <w:adjustRightInd w:val="0"/>
        <w:spacing w:after="0" w:line="240" w:lineRule="auto"/>
        <w:jc w:val="right"/>
        <w:rPr>
          <w:rFonts w:ascii="Times New Roman" w:hAnsi="Times New Roman" w:cs="Arial"/>
          <w:sz w:val="28"/>
          <w:szCs w:val="28"/>
        </w:rPr>
      </w:pPr>
      <w:r w:rsidRPr="00F32DF7">
        <w:rPr>
          <w:rFonts w:ascii="Times New Roman" w:eastAsia="Times New Roman" w:hAnsi="Times New Roman" w:cs="Arial"/>
          <w:sz w:val="28"/>
          <w:szCs w:val="28"/>
          <w:lang w:eastAsia="ru-RU"/>
        </w:rPr>
        <w:t xml:space="preserve">от </w:t>
      </w:r>
      <w:r w:rsidR="0049531F">
        <w:rPr>
          <w:rFonts w:ascii="Times New Roman" w:eastAsia="Times New Roman" w:hAnsi="Times New Roman" w:cs="Arial"/>
          <w:sz w:val="28"/>
          <w:szCs w:val="28"/>
          <w:lang w:eastAsia="ru-RU"/>
        </w:rPr>
        <w:t>02.03.2020 № 113</w:t>
      </w:r>
      <w:bookmarkStart w:id="0" w:name="_GoBack"/>
      <w:bookmarkEnd w:id="0"/>
    </w:p>
    <w:p w:rsidR="00D52C68" w:rsidRPr="00D52C68" w:rsidRDefault="00D52C68" w:rsidP="00D52C68">
      <w:pPr>
        <w:autoSpaceDE w:val="0"/>
        <w:autoSpaceDN w:val="0"/>
        <w:adjustRightInd w:val="0"/>
        <w:outlineLvl w:val="1"/>
        <w:rPr>
          <w:rFonts w:ascii="Times New Roman" w:hAnsi="Times New Roman" w:cs="Times New Roman"/>
          <w:b/>
          <w:sz w:val="28"/>
          <w:szCs w:val="28"/>
        </w:rPr>
      </w:pPr>
    </w:p>
    <w:p w:rsidR="00D52C68" w:rsidRPr="00D52C68" w:rsidRDefault="00D52C68" w:rsidP="00D52C68">
      <w:pPr>
        <w:spacing w:before="120" w:after="120" w:line="240" w:lineRule="exact"/>
        <w:jc w:val="center"/>
        <w:rPr>
          <w:rFonts w:ascii="Times New Roman" w:hAnsi="Times New Roman" w:cs="Times New Roman"/>
          <w:sz w:val="28"/>
          <w:szCs w:val="28"/>
          <w:highlight w:val="yellow"/>
        </w:rPr>
      </w:pPr>
      <w:r w:rsidRPr="00D52C68">
        <w:rPr>
          <w:rFonts w:ascii="Times New Roman" w:hAnsi="Times New Roman" w:cs="Times New Roman"/>
          <w:bCs/>
          <w:sz w:val="28"/>
          <w:szCs w:val="28"/>
        </w:rPr>
        <w:t xml:space="preserve">АДМИНИСТРАТИВНЫЙ РЕГЛАМЕНТ ПО ПРЕДОСТАВЛЕНИЮ МУНИЦИПАЛЬНОЙ </w:t>
      </w:r>
      <w:proofErr w:type="gramStart"/>
      <w:r w:rsidRPr="00D52C68">
        <w:rPr>
          <w:rFonts w:ascii="Times New Roman" w:hAnsi="Times New Roman" w:cs="Times New Roman"/>
          <w:bCs/>
          <w:sz w:val="28"/>
          <w:szCs w:val="28"/>
        </w:rPr>
        <w:t>УСЛУГИ</w:t>
      </w:r>
      <w:r w:rsidRPr="00D52C68">
        <w:rPr>
          <w:rFonts w:ascii="Times New Roman" w:hAnsi="Times New Roman" w:cs="Times New Roman"/>
          <w:bCs/>
          <w:sz w:val="28"/>
          <w:szCs w:val="28"/>
        </w:rPr>
        <w:br/>
        <w:t>«</w:t>
      </w:r>
      <w:proofErr w:type="gramEnd"/>
      <w:r w:rsidRPr="00D52C68">
        <w:rPr>
          <w:rFonts w:ascii="Times New Roman" w:hAnsi="Times New Roman" w:cs="Times New Roman"/>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52C68">
        <w:rPr>
          <w:rFonts w:ascii="Times New Roman" w:hAnsi="Times New Roman" w:cs="Times New Roman"/>
          <w:bCs/>
          <w:sz w:val="28"/>
          <w:szCs w:val="28"/>
        </w:rPr>
        <w:t>»</w:t>
      </w:r>
    </w:p>
    <w:p w:rsidR="00D52C68" w:rsidRPr="00D52C68" w:rsidRDefault="00D52C68" w:rsidP="00D52C68">
      <w:pPr>
        <w:autoSpaceDE w:val="0"/>
        <w:autoSpaceDN w:val="0"/>
        <w:adjustRightInd w:val="0"/>
        <w:ind w:firstLine="708"/>
        <w:outlineLvl w:val="1"/>
        <w:rPr>
          <w:rFonts w:ascii="Times New Roman" w:hAnsi="Times New Roman" w:cs="Times New Roman"/>
          <w:b/>
          <w:sz w:val="28"/>
          <w:szCs w:val="28"/>
          <w:highlight w:val="yellow"/>
        </w:rPr>
      </w:pPr>
    </w:p>
    <w:p w:rsidR="00D52C68" w:rsidRPr="00D52C68" w:rsidRDefault="00D52C68" w:rsidP="00D52C68">
      <w:pPr>
        <w:pStyle w:val="ConsPlusNormal"/>
        <w:widowControl/>
        <w:ind w:firstLine="0"/>
        <w:jc w:val="center"/>
        <w:outlineLvl w:val="1"/>
        <w:rPr>
          <w:rFonts w:ascii="Times New Roman" w:hAnsi="Times New Roman" w:cs="Times New Roman"/>
          <w:bCs/>
          <w:sz w:val="28"/>
          <w:szCs w:val="28"/>
        </w:rPr>
      </w:pPr>
      <w:r w:rsidRPr="00D52C68">
        <w:rPr>
          <w:rFonts w:ascii="Times New Roman" w:hAnsi="Times New Roman" w:cs="Times New Roman"/>
          <w:bCs/>
          <w:sz w:val="28"/>
          <w:szCs w:val="28"/>
          <w:lang w:val="en-US"/>
        </w:rPr>
        <w:t>I</w:t>
      </w:r>
      <w:r w:rsidRPr="00D52C68">
        <w:rPr>
          <w:rFonts w:ascii="Times New Roman" w:hAnsi="Times New Roman" w:cs="Times New Roman"/>
          <w:bCs/>
          <w:sz w:val="28"/>
          <w:szCs w:val="28"/>
        </w:rPr>
        <w:t>. ОБЩИЕ ПОЛОЖЕНИЯ</w:t>
      </w:r>
    </w:p>
    <w:p w:rsidR="00D52C68" w:rsidRPr="00D52C68" w:rsidRDefault="00D52C68" w:rsidP="00D52C68">
      <w:pPr>
        <w:pStyle w:val="ConsPlusNormal"/>
        <w:widowControl/>
        <w:ind w:firstLine="540"/>
        <w:jc w:val="both"/>
        <w:rPr>
          <w:rFonts w:ascii="Times New Roman" w:hAnsi="Times New Roman" w:cs="Times New Roman"/>
          <w:sz w:val="28"/>
          <w:szCs w:val="28"/>
        </w:rPr>
      </w:pPr>
    </w:p>
    <w:p w:rsidR="00D52C68" w:rsidRPr="00D52C68" w:rsidRDefault="00D52C68" w:rsidP="00D52C68">
      <w:pPr>
        <w:autoSpaceDE w:val="0"/>
        <w:autoSpaceDN w:val="0"/>
        <w:adjustRightInd w:val="0"/>
        <w:spacing w:before="120" w:after="120"/>
        <w:ind w:firstLine="709"/>
        <w:jc w:val="both"/>
        <w:outlineLvl w:val="1"/>
        <w:rPr>
          <w:rFonts w:ascii="Times New Roman" w:hAnsi="Times New Roman" w:cs="Times New Roman"/>
          <w:b/>
          <w:sz w:val="28"/>
          <w:szCs w:val="28"/>
        </w:rPr>
      </w:pPr>
      <w:r w:rsidRPr="00D52C68">
        <w:rPr>
          <w:rFonts w:ascii="Times New Roman" w:hAnsi="Times New Roman" w:cs="Times New Roman"/>
          <w:b/>
          <w:sz w:val="28"/>
          <w:szCs w:val="28"/>
        </w:rPr>
        <w:t>1.1. Предмет регулирования регламента</w:t>
      </w:r>
    </w:p>
    <w:p w:rsidR="00D52C68" w:rsidRPr="00D52C68" w:rsidRDefault="00D52C68" w:rsidP="00D52C68">
      <w:pPr>
        <w:pStyle w:val="ConsPlusNormal"/>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Административный регламент по предоставлению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52C68">
        <w:rPr>
          <w:rFonts w:ascii="Times New Roman" w:hAnsi="Times New Roman" w:cs="Times New Roman"/>
          <w:color w:val="C00000"/>
          <w:sz w:val="28"/>
          <w:szCs w:val="28"/>
        </w:rPr>
        <w:t xml:space="preserve"> </w:t>
      </w:r>
      <w:r w:rsidRPr="00D52C68">
        <w:rPr>
          <w:rFonts w:ascii="Times New Roman" w:hAnsi="Times New Roman" w:cs="Times New Roman"/>
          <w:sz w:val="28"/>
          <w:szCs w:val="28"/>
        </w:rPr>
        <w:t>(далее – административный регламент) устанавливает сроки, состав и последовательность административных процедур (действий) Администрации Панковского городского поселения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D52C68">
        <w:rPr>
          <w:rFonts w:ascii="Times New Roman" w:hAnsi="Times New Roman" w:cs="Times New Roman"/>
          <w:color w:val="C00000"/>
          <w:sz w:val="28"/>
          <w:szCs w:val="28"/>
        </w:rPr>
        <w:t xml:space="preserve"> </w:t>
      </w:r>
      <w:r w:rsidRPr="00D52C68">
        <w:rPr>
          <w:rFonts w:ascii="Times New Roman" w:hAnsi="Times New Roman" w:cs="Times New Roman"/>
          <w:sz w:val="28"/>
          <w:szCs w:val="28"/>
        </w:rPr>
        <w:t xml:space="preserve">(далее – муниципальная услуга). </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iCs/>
          <w:sz w:val="28"/>
          <w:szCs w:val="28"/>
        </w:rPr>
      </w:pPr>
      <w:r w:rsidRPr="00D52C68">
        <w:rPr>
          <w:rFonts w:ascii="Times New Roman" w:hAnsi="Times New Roman" w:cs="Times New Roman"/>
          <w:iCs/>
          <w:sz w:val="28"/>
          <w:szCs w:val="28"/>
        </w:rPr>
        <w:t xml:space="preserve">Административный регламент также устанавливает порядок взаимодействия между структурными подразделениями </w:t>
      </w:r>
      <w:r w:rsidRPr="00D52C68">
        <w:rPr>
          <w:rFonts w:ascii="Times New Roman" w:hAnsi="Times New Roman" w:cs="Times New Roman"/>
          <w:sz w:val="28"/>
          <w:szCs w:val="28"/>
        </w:rPr>
        <w:t>Администрации Панковского городского поселения</w:t>
      </w:r>
      <w:r w:rsidRPr="00D52C68">
        <w:rPr>
          <w:rFonts w:ascii="Times New Roman" w:hAnsi="Times New Roman" w:cs="Times New Roman"/>
          <w:iCs/>
          <w:sz w:val="28"/>
          <w:szCs w:val="28"/>
        </w:rPr>
        <w:t xml:space="preserve"> (далее – Уполномоченный орган), их должностными лицами, взаимодействия Уполномоченного органа физическими и юридическими </w:t>
      </w:r>
      <w:proofErr w:type="gramStart"/>
      <w:r w:rsidRPr="00D52C68">
        <w:rPr>
          <w:rFonts w:ascii="Times New Roman" w:hAnsi="Times New Roman" w:cs="Times New Roman"/>
          <w:iCs/>
          <w:sz w:val="28"/>
          <w:szCs w:val="28"/>
        </w:rPr>
        <w:t>лицами,</w:t>
      </w:r>
      <w:r w:rsidRPr="00D52C68">
        <w:rPr>
          <w:rFonts w:ascii="Times New Roman" w:hAnsi="Times New Roman" w:cs="Times New Roman"/>
          <w:iCs/>
          <w:sz w:val="28"/>
          <w:szCs w:val="28"/>
        </w:rPr>
        <w:br/>
        <w:t>с</w:t>
      </w:r>
      <w:proofErr w:type="gramEnd"/>
      <w:r w:rsidRPr="00D52C68">
        <w:rPr>
          <w:rFonts w:ascii="Times New Roman" w:hAnsi="Times New Roman" w:cs="Times New Roman"/>
          <w:iCs/>
          <w:sz w:val="28"/>
          <w:szCs w:val="28"/>
        </w:rPr>
        <w:t xml:space="preserve"> заявителями при предоставлении муниципальной услуги.</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Понятия и термины, используемые в настоящем административном регламенте, применяются в тех же значениях, что и в Градостроительном кодексе Российской Федерации.</w:t>
      </w:r>
    </w:p>
    <w:p w:rsidR="00D52C68" w:rsidRPr="00D52C68" w:rsidRDefault="00D52C68" w:rsidP="00D52C68">
      <w:pPr>
        <w:autoSpaceDE w:val="0"/>
        <w:autoSpaceDN w:val="0"/>
        <w:adjustRightInd w:val="0"/>
        <w:spacing w:before="120" w:after="120"/>
        <w:ind w:firstLine="709"/>
        <w:jc w:val="both"/>
        <w:outlineLvl w:val="1"/>
        <w:rPr>
          <w:rFonts w:ascii="Times New Roman" w:hAnsi="Times New Roman" w:cs="Times New Roman"/>
          <w:b/>
          <w:sz w:val="28"/>
          <w:szCs w:val="28"/>
        </w:rPr>
      </w:pPr>
      <w:r w:rsidRPr="00D52C68">
        <w:rPr>
          <w:rFonts w:ascii="Times New Roman" w:hAnsi="Times New Roman" w:cs="Times New Roman"/>
          <w:b/>
          <w:sz w:val="28"/>
          <w:szCs w:val="28"/>
        </w:rPr>
        <w:t>1.2. Круг заявителей</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iCs/>
          <w:sz w:val="28"/>
          <w:szCs w:val="28"/>
        </w:rPr>
      </w:pPr>
      <w:r w:rsidRPr="00D52C68">
        <w:rPr>
          <w:rFonts w:ascii="Times New Roman" w:hAnsi="Times New Roman" w:cs="Times New Roman"/>
          <w:iCs/>
          <w:sz w:val="28"/>
          <w:szCs w:val="28"/>
        </w:rPr>
        <w:t>1.2.1. Заявителями муниципальной услуги, указанной в настоящем административном регламенте (далее - заявитель), являются физические</w:t>
      </w:r>
      <w:r w:rsidRPr="00D52C68">
        <w:rPr>
          <w:rFonts w:ascii="Times New Roman" w:hAnsi="Times New Roman" w:cs="Times New Roman"/>
          <w:iCs/>
          <w:sz w:val="28"/>
          <w:szCs w:val="28"/>
        </w:rPr>
        <w:br/>
        <w:t>и юридические лица, являющиеся застройщиками в соответствии с положениями статьи 1 Градостроительного кодекса Российской Федерации.</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iCs/>
          <w:sz w:val="28"/>
          <w:szCs w:val="28"/>
        </w:rPr>
      </w:pPr>
      <w:r w:rsidRPr="00D52C68">
        <w:rPr>
          <w:rFonts w:ascii="Times New Roman" w:hAnsi="Times New Roman" w:cs="Times New Roman"/>
          <w:iCs/>
          <w:sz w:val="28"/>
          <w:szCs w:val="28"/>
        </w:rPr>
        <w:t xml:space="preserve">1.2.2. С уведомлением о предоставлении муниципальной </w:t>
      </w:r>
      <w:proofErr w:type="gramStart"/>
      <w:r w:rsidRPr="00D52C68">
        <w:rPr>
          <w:rFonts w:ascii="Times New Roman" w:hAnsi="Times New Roman" w:cs="Times New Roman"/>
          <w:iCs/>
          <w:sz w:val="28"/>
          <w:szCs w:val="28"/>
        </w:rPr>
        <w:t>услуги  вправе</w:t>
      </w:r>
      <w:proofErr w:type="gramEnd"/>
      <w:r w:rsidRPr="00D52C68">
        <w:rPr>
          <w:rFonts w:ascii="Times New Roman" w:hAnsi="Times New Roman" w:cs="Times New Roman"/>
          <w:iCs/>
          <w:sz w:val="28"/>
          <w:szCs w:val="28"/>
        </w:rPr>
        <w:t xml:space="preserve">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52C68" w:rsidRPr="00D52C68" w:rsidRDefault="00D52C68" w:rsidP="00D52C68">
      <w:pPr>
        <w:autoSpaceDE w:val="0"/>
        <w:autoSpaceDN w:val="0"/>
        <w:adjustRightInd w:val="0"/>
        <w:spacing w:before="120" w:after="120" w:line="240" w:lineRule="exact"/>
        <w:ind w:firstLine="709"/>
        <w:jc w:val="both"/>
        <w:outlineLvl w:val="1"/>
        <w:rPr>
          <w:rFonts w:ascii="Times New Roman" w:hAnsi="Times New Roman" w:cs="Times New Roman"/>
          <w:sz w:val="28"/>
          <w:szCs w:val="28"/>
        </w:rPr>
      </w:pPr>
      <w:r w:rsidRPr="00D52C68">
        <w:rPr>
          <w:rFonts w:ascii="Times New Roman" w:hAnsi="Times New Roman" w:cs="Times New Roman"/>
          <w:b/>
          <w:sz w:val="28"/>
          <w:szCs w:val="28"/>
        </w:rPr>
        <w:t>1.3. Требования к порядку информирования о предоставлении     муниципальной услуги</w:t>
      </w:r>
    </w:p>
    <w:p w:rsidR="00D52C68" w:rsidRPr="00D52C68" w:rsidRDefault="00D52C68" w:rsidP="00D52C68">
      <w:pPr>
        <w:widowControl w:val="0"/>
        <w:autoSpaceDE w:val="0"/>
        <w:autoSpaceDN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lastRenderedPageBreak/>
        <w:t>1.3.1. Информация о порядке предоставления муниципальной услуги предоставляется:</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на официальном сайте Уполномоченного органа в информационно-телекоммуникационной сети «Интернет» (далее </w:t>
      </w:r>
      <w:r w:rsidRPr="00D52C68">
        <w:rPr>
          <w:rFonts w:ascii="Times New Roman" w:hAnsi="Times New Roman" w:cs="Times New Roman"/>
          <w:bCs/>
          <w:sz w:val="28"/>
          <w:szCs w:val="28"/>
        </w:rPr>
        <w:t xml:space="preserve">– </w:t>
      </w:r>
      <w:r w:rsidRPr="00D52C68">
        <w:rPr>
          <w:rFonts w:ascii="Times New Roman" w:hAnsi="Times New Roman" w:cs="Times New Roman"/>
          <w:sz w:val="28"/>
          <w:szCs w:val="28"/>
        </w:rPr>
        <w:t>сеть «Интернет»);</w:t>
      </w:r>
    </w:p>
    <w:p w:rsidR="00D52C68" w:rsidRPr="00D52C68" w:rsidRDefault="00D52C68" w:rsidP="00D52C68">
      <w:pPr>
        <w:autoSpaceDE w:val="0"/>
        <w:autoSpaceDN w:val="0"/>
        <w:adjustRightInd w:val="0"/>
        <w:spacing w:line="320" w:lineRule="atLeast"/>
        <w:ind w:firstLine="709"/>
        <w:contextualSpacing/>
        <w:jc w:val="both"/>
        <w:rPr>
          <w:rFonts w:ascii="Times New Roman" w:eastAsia="Calibri" w:hAnsi="Times New Roman" w:cs="Times New Roman"/>
          <w:sz w:val="28"/>
          <w:szCs w:val="28"/>
        </w:rPr>
      </w:pPr>
      <w:r w:rsidRPr="00D52C68">
        <w:rPr>
          <w:rFonts w:ascii="Times New Roman" w:hAnsi="Times New Roman" w:cs="Times New Roman"/>
          <w:sz w:val="28"/>
          <w:szCs w:val="28"/>
        </w:rPr>
        <w:t xml:space="preserve">в </w:t>
      </w:r>
      <w:r w:rsidRPr="00D52C68">
        <w:rPr>
          <w:rFonts w:ascii="Times New Roman" w:eastAsia="Calibri" w:hAnsi="Times New Roman" w:cs="Times New Roman"/>
          <w:sz w:val="28"/>
          <w:szCs w:val="28"/>
        </w:rPr>
        <w:t>федеральной государственной информационной системе «Единый портал государственных и муниципальных услуг (функций</w:t>
      </w:r>
      <w:proofErr w:type="gramStart"/>
      <w:r w:rsidRPr="00D52C68">
        <w:rPr>
          <w:rFonts w:ascii="Times New Roman" w:eastAsia="Calibri" w:hAnsi="Times New Roman" w:cs="Times New Roman"/>
          <w:sz w:val="28"/>
          <w:szCs w:val="28"/>
        </w:rPr>
        <w:t>)»</w:t>
      </w:r>
      <w:r w:rsidRPr="00D52C68">
        <w:rPr>
          <w:rFonts w:ascii="Times New Roman" w:eastAsia="Calibri" w:hAnsi="Times New Roman" w:cs="Times New Roman"/>
          <w:sz w:val="28"/>
          <w:szCs w:val="28"/>
        </w:rPr>
        <w:br/>
        <w:t>(</w:t>
      </w:r>
      <w:proofErr w:type="gramEnd"/>
      <w:r w:rsidRPr="00D52C68">
        <w:rPr>
          <w:rFonts w:ascii="Times New Roman" w:eastAsia="Calibri" w:hAnsi="Times New Roman" w:cs="Times New Roman"/>
          <w:sz w:val="28"/>
          <w:szCs w:val="28"/>
        </w:rPr>
        <w:t xml:space="preserve">далее - единый портал), </w:t>
      </w:r>
      <w:r w:rsidRPr="00D52C68">
        <w:rPr>
          <w:rFonts w:ascii="Times New Roman" w:hAnsi="Times New Roman" w:cs="Times New Roman"/>
          <w:bCs/>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bCs/>
          <w:sz w:val="28"/>
          <w:szCs w:val="28"/>
        </w:rPr>
      </w:pPr>
      <w:r w:rsidRPr="00D52C68">
        <w:rPr>
          <w:rFonts w:ascii="Times New Roman" w:eastAsia="Calibri" w:hAnsi="Times New Roman" w:cs="Times New Roman"/>
          <w:sz w:val="28"/>
          <w:szCs w:val="28"/>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D52C68">
        <w:rPr>
          <w:rFonts w:ascii="Times New Roman" w:hAnsi="Times New Roman" w:cs="Times New Roman"/>
          <w:bCs/>
          <w:sz w:val="28"/>
          <w:szCs w:val="28"/>
        </w:rPr>
        <w:t>; региональной государственной информационной системе «Реестр государственных и муниципальных услуг (функций)» (далее – региональный реестр);</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на информационных стендах в помещениях Уполномоченного органа;</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в многофункциональных центрах предоставления государственных </w:t>
      </w:r>
      <w:r w:rsidRPr="00D52C68">
        <w:rPr>
          <w:rFonts w:ascii="Times New Roman" w:hAnsi="Times New Roman" w:cs="Times New Roman"/>
          <w:sz w:val="28"/>
          <w:szCs w:val="28"/>
        </w:rPr>
        <w:br/>
        <w:t xml:space="preserve">и муниципальных услуг (далее </w:t>
      </w:r>
      <w:r w:rsidRPr="00D52C68">
        <w:rPr>
          <w:rFonts w:ascii="Times New Roman" w:hAnsi="Times New Roman" w:cs="Times New Roman"/>
          <w:bCs/>
          <w:sz w:val="28"/>
          <w:szCs w:val="28"/>
        </w:rPr>
        <w:t xml:space="preserve">– </w:t>
      </w:r>
      <w:r w:rsidRPr="00D52C68">
        <w:rPr>
          <w:rFonts w:ascii="Times New Roman" w:hAnsi="Times New Roman" w:cs="Times New Roman"/>
          <w:sz w:val="28"/>
          <w:szCs w:val="28"/>
        </w:rPr>
        <w:t>МФЦ).</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u w:val="single"/>
        </w:rPr>
      </w:pPr>
      <w:r w:rsidRPr="00D52C68">
        <w:rPr>
          <w:rFonts w:ascii="Times New Roman" w:hAnsi="Times New Roman" w:cs="Times New Roman"/>
          <w:sz w:val="28"/>
          <w:szCs w:val="28"/>
        </w:rPr>
        <w:t xml:space="preserve">2) по номеру телефона для справок должностным лицом </w:t>
      </w:r>
      <w:r w:rsidRPr="00D52C68">
        <w:rPr>
          <w:rFonts w:ascii="Times New Roman" w:hAnsi="Times New Roman" w:cs="Times New Roman"/>
          <w:sz w:val="28"/>
          <w:szCs w:val="28"/>
        </w:rPr>
        <w:br/>
        <w:t>Уполномоченного органа, его структурных подразделений;</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1.3.2. На информационных стендах Уполномоченного органа, его структурных подразделений, на официальном сайте Уполномоченного органа в сети «Интернет</w:t>
      </w:r>
      <w:proofErr w:type="gramStart"/>
      <w:r w:rsidRPr="00D52C68">
        <w:rPr>
          <w:rFonts w:ascii="Times New Roman" w:hAnsi="Times New Roman" w:cs="Times New Roman"/>
          <w:sz w:val="28"/>
          <w:szCs w:val="28"/>
        </w:rPr>
        <w:t>»,  в</w:t>
      </w:r>
      <w:proofErr w:type="gramEnd"/>
      <w:r w:rsidRPr="00D52C68">
        <w:rPr>
          <w:rFonts w:ascii="Times New Roman" w:hAnsi="Times New Roman" w:cs="Times New Roman"/>
          <w:sz w:val="28"/>
          <w:szCs w:val="28"/>
        </w:rPr>
        <w:t xml:space="preserve"> федеральном реестре, в региональном реестре размещается информация:</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1) место нахождения, почтовый адрес, график работы Уполномоченного органа, его структурных подразделений;</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4) порядок получения консультаций (справок).</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1.3.3. На едином портале, региональном портале размещаются:</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1.3.3.2. Круг заявителей.</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1.3.3.3. Срок предоставления муниципальной услуги.</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1.3.3.4. Стоимость предоставления муниципальной услуги и порядок оплаты.</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lastRenderedPageBreak/>
        <w:t xml:space="preserve">1.3.3.6. Исчерпывающий перечень оснований для приостановления или отказа в предоставлении муниципальной услуги. </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1.3.3.8. Образцы заполнения электронной формы уведомления о </w:t>
      </w:r>
      <w:r w:rsidRPr="00D52C68">
        <w:rPr>
          <w:rFonts w:ascii="Times New Roman" w:hAnsi="Times New Roman" w:cs="Times New Roman"/>
          <w:bCs/>
          <w:sz w:val="28"/>
          <w:szCs w:val="28"/>
        </w:rPr>
        <w:t>предоставлении муниципальной услуги.</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1.3.4. Посредством телефонной связи может предоставляться информация:</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1) о месте нахождения и графике работы Уполномоченного органа, его структурных подразделений;</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2) о порядке предоставления муниципальной услуги;</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3) о сроках предоставления муниципальной услуги;</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4) об адресах официального сайта Уполномоченного органа.</w:t>
      </w:r>
    </w:p>
    <w:p w:rsidR="00D52C68" w:rsidRPr="00D52C68" w:rsidRDefault="00D52C68" w:rsidP="00D52C68">
      <w:pPr>
        <w:pStyle w:val="ac"/>
        <w:spacing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1.3.5. При предоставлении муниципальной услуги в электронной форме заявителю направляется:</w:t>
      </w:r>
    </w:p>
    <w:p w:rsidR="00D52C68" w:rsidRPr="00D52C68" w:rsidRDefault="00D52C68" w:rsidP="00D52C68">
      <w:pPr>
        <w:pStyle w:val="ac"/>
        <w:spacing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1.3.5.1. Уведомление о приеме и регистрации уведомления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D52C68" w:rsidRPr="00D52C68" w:rsidRDefault="00D52C68" w:rsidP="00D52C68">
      <w:pPr>
        <w:pStyle w:val="ac"/>
        <w:spacing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1.3.5.2. Уведомление об окончании предоставления муниципальной услуги либо мотивированном отказе в приеме уведомления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D52C68" w:rsidRPr="00D52C68" w:rsidRDefault="00D52C68" w:rsidP="00D52C68">
      <w:pPr>
        <w:autoSpaceDE w:val="0"/>
        <w:autoSpaceDN w:val="0"/>
        <w:adjustRightInd w:val="0"/>
        <w:ind w:firstLine="720"/>
        <w:jc w:val="both"/>
        <w:outlineLvl w:val="1"/>
        <w:rPr>
          <w:rFonts w:ascii="Times New Roman" w:hAnsi="Times New Roman" w:cs="Times New Roman"/>
          <w:b/>
          <w:sz w:val="28"/>
          <w:szCs w:val="28"/>
        </w:rPr>
      </w:pPr>
      <w:r w:rsidRPr="00D52C68">
        <w:rPr>
          <w:rFonts w:ascii="Times New Roman" w:hAnsi="Times New Roman" w:cs="Times New Roman"/>
          <w:bCs/>
          <w:sz w:val="28"/>
          <w:szCs w:val="28"/>
        </w:rPr>
        <w:t>1.3.5.3. Уведомление о мотивированном отказе в предоставлении муниципальной услуги.</w:t>
      </w:r>
    </w:p>
    <w:p w:rsidR="00D52C68" w:rsidRPr="00D52C68" w:rsidRDefault="00D52C68" w:rsidP="00D52C68">
      <w:pPr>
        <w:keepNext/>
        <w:tabs>
          <w:tab w:val="num" w:pos="0"/>
        </w:tabs>
        <w:ind w:firstLine="709"/>
        <w:jc w:val="center"/>
        <w:outlineLvl w:val="3"/>
        <w:rPr>
          <w:rFonts w:ascii="Times New Roman" w:hAnsi="Times New Roman" w:cs="Times New Roman"/>
          <w:sz w:val="28"/>
          <w:szCs w:val="28"/>
        </w:rPr>
      </w:pPr>
      <w:bookmarkStart w:id="1" w:name="_Toc206489247"/>
    </w:p>
    <w:p w:rsidR="00D52C68" w:rsidRPr="00D52C68" w:rsidRDefault="00D52C68" w:rsidP="00D52C68">
      <w:pPr>
        <w:keepNext/>
        <w:tabs>
          <w:tab w:val="num" w:pos="0"/>
        </w:tabs>
        <w:ind w:firstLine="709"/>
        <w:jc w:val="center"/>
        <w:outlineLvl w:val="3"/>
        <w:rPr>
          <w:rFonts w:ascii="Times New Roman" w:hAnsi="Times New Roman" w:cs="Times New Roman"/>
          <w:b/>
          <w:sz w:val="28"/>
          <w:szCs w:val="28"/>
        </w:rPr>
      </w:pPr>
      <w:r w:rsidRPr="00D52C68">
        <w:rPr>
          <w:rFonts w:ascii="Times New Roman" w:hAnsi="Times New Roman" w:cs="Times New Roman"/>
          <w:b/>
          <w:sz w:val="28"/>
          <w:szCs w:val="28"/>
          <w:lang w:val="en-US"/>
        </w:rPr>
        <w:t>II</w:t>
      </w:r>
      <w:r w:rsidRPr="00D52C68">
        <w:rPr>
          <w:rFonts w:ascii="Times New Roman" w:hAnsi="Times New Roman" w:cs="Times New Roman"/>
          <w:b/>
          <w:sz w:val="28"/>
          <w:szCs w:val="28"/>
        </w:rPr>
        <w:t>. СТАНДАРТ ПРЕДОСТАВЛЕНИЯ МУНИЦИПАЛЬНОЙ УСЛУГИ</w:t>
      </w:r>
    </w:p>
    <w:p w:rsidR="00D52C68" w:rsidRPr="00D52C68" w:rsidRDefault="00D52C68" w:rsidP="00D52C68">
      <w:pPr>
        <w:autoSpaceDE w:val="0"/>
        <w:autoSpaceDN w:val="0"/>
        <w:adjustRightInd w:val="0"/>
        <w:spacing w:before="120" w:after="120" w:line="240" w:lineRule="exact"/>
        <w:ind w:firstLine="709"/>
        <w:jc w:val="both"/>
        <w:outlineLvl w:val="1"/>
        <w:rPr>
          <w:rFonts w:ascii="Times New Roman" w:hAnsi="Times New Roman" w:cs="Times New Roman"/>
          <w:b/>
          <w:sz w:val="28"/>
          <w:szCs w:val="28"/>
        </w:rPr>
      </w:pPr>
      <w:r w:rsidRPr="00D52C68">
        <w:rPr>
          <w:rFonts w:ascii="Times New Roman" w:hAnsi="Times New Roman" w:cs="Times New Roman"/>
          <w:b/>
          <w:sz w:val="28"/>
          <w:szCs w:val="28"/>
        </w:rPr>
        <w:t>2.1.</w:t>
      </w:r>
      <w:r w:rsidRPr="00D52C68">
        <w:rPr>
          <w:rFonts w:ascii="Times New Roman" w:hAnsi="Times New Roman" w:cs="Times New Roman"/>
          <w:b/>
          <w:sz w:val="28"/>
          <w:szCs w:val="28"/>
        </w:rPr>
        <w:tab/>
        <w:t>Наименование муниципальной услуги</w:t>
      </w:r>
    </w:p>
    <w:bookmarkEnd w:id="1"/>
    <w:p w:rsidR="00D52C68" w:rsidRPr="00D52C68" w:rsidRDefault="00D52C68" w:rsidP="00D52C68">
      <w:pPr>
        <w:ind w:firstLine="540"/>
        <w:jc w:val="both"/>
        <w:rPr>
          <w:rFonts w:ascii="Times New Roman" w:hAnsi="Times New Roman" w:cs="Times New Roman"/>
          <w:sz w:val="28"/>
          <w:szCs w:val="28"/>
          <w:highlight w:val="yellow"/>
        </w:rPr>
      </w:pPr>
      <w:r w:rsidRPr="00D52C68">
        <w:rPr>
          <w:rFonts w:ascii="Times New Roman" w:hAnsi="Times New Roman" w:cs="Times New Roman"/>
          <w:sz w:val="28"/>
          <w:szCs w:val="28"/>
        </w:rPr>
        <w:t xml:space="preserve">Направление уведомления о соответствии построенных или </w:t>
      </w:r>
      <w:proofErr w:type="gramStart"/>
      <w:r w:rsidRPr="00D52C68">
        <w:rPr>
          <w:rFonts w:ascii="Times New Roman" w:hAnsi="Times New Roman" w:cs="Times New Roman"/>
          <w:sz w:val="28"/>
          <w:szCs w:val="28"/>
        </w:rPr>
        <w:t>реконструированных  объекта</w:t>
      </w:r>
      <w:proofErr w:type="gramEnd"/>
      <w:r w:rsidRPr="00D52C68">
        <w:rPr>
          <w:rFonts w:ascii="Times New Roman" w:hAnsi="Times New Roman" w:cs="Times New Roman"/>
          <w:sz w:val="28"/>
          <w:szCs w:val="28"/>
        </w:rPr>
        <w:t xml:space="preserve"> индивидуального жилищного строительства или садового дома требованиям законодательства о градостроительной деятельности.</w:t>
      </w:r>
    </w:p>
    <w:p w:rsidR="00D52C68" w:rsidRPr="00D52C68" w:rsidRDefault="00D52C68" w:rsidP="00D52C68">
      <w:pPr>
        <w:jc w:val="center"/>
        <w:rPr>
          <w:rFonts w:ascii="Times New Roman" w:hAnsi="Times New Roman" w:cs="Times New Roman"/>
          <w:sz w:val="28"/>
          <w:szCs w:val="28"/>
          <w:highlight w:val="yellow"/>
        </w:rPr>
      </w:pPr>
    </w:p>
    <w:p w:rsidR="00D52C68" w:rsidRPr="00D52C68" w:rsidRDefault="00D52C68" w:rsidP="00D52C68">
      <w:pPr>
        <w:autoSpaceDE w:val="0"/>
        <w:autoSpaceDN w:val="0"/>
        <w:adjustRightInd w:val="0"/>
        <w:spacing w:before="120" w:after="120" w:line="240" w:lineRule="exact"/>
        <w:ind w:firstLine="709"/>
        <w:jc w:val="both"/>
        <w:outlineLvl w:val="1"/>
        <w:rPr>
          <w:rFonts w:ascii="Times New Roman" w:hAnsi="Times New Roman" w:cs="Times New Roman"/>
          <w:b/>
          <w:sz w:val="28"/>
          <w:szCs w:val="28"/>
        </w:rPr>
      </w:pPr>
      <w:r w:rsidRPr="00D52C68">
        <w:rPr>
          <w:rFonts w:ascii="Times New Roman" w:hAnsi="Times New Roman" w:cs="Times New Roman"/>
          <w:b/>
          <w:sz w:val="28"/>
          <w:szCs w:val="28"/>
        </w:rPr>
        <w:t>2.2. Наименование органа, предоставляющего муниципальную услугу</w:t>
      </w:r>
    </w:p>
    <w:p w:rsidR="00D52C68" w:rsidRPr="00D52C68" w:rsidRDefault="00D52C68" w:rsidP="00D52C68">
      <w:pPr>
        <w:ind w:firstLine="709"/>
        <w:rPr>
          <w:rFonts w:ascii="Times New Roman" w:hAnsi="Times New Roman" w:cs="Times New Roman"/>
          <w:sz w:val="28"/>
          <w:szCs w:val="28"/>
        </w:rPr>
      </w:pPr>
      <w:r w:rsidRPr="00D52C68">
        <w:rPr>
          <w:rFonts w:ascii="Times New Roman" w:hAnsi="Times New Roman" w:cs="Times New Roman"/>
          <w:sz w:val="28"/>
          <w:szCs w:val="28"/>
        </w:rPr>
        <w:t>2.2.1. Муниципальная услуга предоставляется:</w:t>
      </w:r>
    </w:p>
    <w:p w:rsidR="00D52C68" w:rsidRPr="00D52C68" w:rsidRDefault="00D52C68" w:rsidP="00D52C68">
      <w:pPr>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Администрацией Панковского городского поселения;</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МФЦ по месту жительства или пребывания заявителя - в части</w:t>
      </w:r>
      <w:r w:rsidRPr="00D52C68">
        <w:rPr>
          <w:rFonts w:ascii="Times New Roman" w:hAnsi="Times New Roman" w:cs="Times New Roman"/>
          <w:i/>
          <w:sz w:val="28"/>
          <w:szCs w:val="28"/>
        </w:rPr>
        <w:t xml:space="preserve"> </w:t>
      </w:r>
      <w:r w:rsidRPr="00D52C68">
        <w:rPr>
          <w:rFonts w:ascii="Times New Roman" w:hAnsi="Times New Roman" w:cs="Times New Roman"/>
          <w:sz w:val="28"/>
          <w:szCs w:val="28"/>
        </w:rPr>
        <w:t xml:space="preserve">приема и выдачи документов на предоставление муниципальной </w:t>
      </w:r>
      <w:proofErr w:type="gramStart"/>
      <w:r w:rsidRPr="00D52C68">
        <w:rPr>
          <w:rFonts w:ascii="Times New Roman" w:hAnsi="Times New Roman" w:cs="Times New Roman"/>
          <w:sz w:val="28"/>
          <w:szCs w:val="28"/>
        </w:rPr>
        <w:t>услуги)</w:t>
      </w:r>
      <w:r w:rsidRPr="00D52C68">
        <w:rPr>
          <w:rFonts w:ascii="Times New Roman" w:hAnsi="Times New Roman" w:cs="Times New Roman"/>
          <w:sz w:val="28"/>
          <w:szCs w:val="28"/>
        </w:rPr>
        <w:br/>
        <w:t>(</w:t>
      </w:r>
      <w:proofErr w:type="gramEnd"/>
      <w:r w:rsidRPr="00D52C68">
        <w:rPr>
          <w:rFonts w:ascii="Times New Roman" w:hAnsi="Times New Roman" w:cs="Times New Roman"/>
          <w:sz w:val="28"/>
          <w:szCs w:val="28"/>
        </w:rPr>
        <w:t>при условии заключения соглашения о взаимодействии с МФЦ).</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При предоставлении муниципальной услуги Уполномоченный орган осуществляет взаимодействие с:</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Управлением Федеральной службы государственной регистрации, кадастра и картографии по Новгородской области;</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iCs/>
          <w:sz w:val="28"/>
          <w:szCs w:val="28"/>
        </w:rPr>
      </w:pPr>
      <w:r w:rsidRPr="00D52C68">
        <w:rPr>
          <w:rFonts w:ascii="Times New Roman" w:hAnsi="Times New Roman" w:cs="Times New Roman"/>
          <w:iCs/>
          <w:sz w:val="28"/>
          <w:szCs w:val="28"/>
        </w:rPr>
        <w:t>Инспекция государственной охраны культурного наследия Новгородской области;</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iCs/>
          <w:sz w:val="28"/>
          <w:szCs w:val="28"/>
        </w:rPr>
        <w:lastRenderedPageBreak/>
        <w:t>Инспекция государственного строительного надзора Новгородской области.</w:t>
      </w:r>
    </w:p>
    <w:p w:rsidR="00D52C68" w:rsidRPr="00D52C68" w:rsidRDefault="00D52C68" w:rsidP="00D52C68">
      <w:pPr>
        <w:ind w:firstLine="709"/>
        <w:jc w:val="both"/>
        <w:rPr>
          <w:rFonts w:ascii="Times New Roman" w:hAnsi="Times New Roman" w:cs="Times New Roman"/>
          <w:sz w:val="28"/>
          <w:szCs w:val="28"/>
        </w:rPr>
      </w:pPr>
      <w:r w:rsidRPr="00D52C68">
        <w:rPr>
          <w:rFonts w:ascii="Times New Roman" w:hAnsi="Times New Roman" w:cs="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52C68" w:rsidRPr="00D52C68" w:rsidRDefault="00D52C68" w:rsidP="00D52C68">
      <w:pPr>
        <w:autoSpaceDE w:val="0"/>
        <w:autoSpaceDN w:val="0"/>
        <w:adjustRightInd w:val="0"/>
        <w:spacing w:before="120" w:after="120" w:line="240" w:lineRule="exact"/>
        <w:ind w:firstLine="709"/>
        <w:jc w:val="both"/>
        <w:outlineLvl w:val="1"/>
        <w:rPr>
          <w:rFonts w:ascii="Times New Roman" w:hAnsi="Times New Roman" w:cs="Times New Roman"/>
          <w:b/>
          <w:sz w:val="28"/>
          <w:szCs w:val="28"/>
        </w:rPr>
      </w:pPr>
      <w:r w:rsidRPr="00D52C68">
        <w:rPr>
          <w:rFonts w:ascii="Times New Roman" w:hAnsi="Times New Roman" w:cs="Times New Roman"/>
          <w:b/>
          <w:bCs/>
          <w:sz w:val="28"/>
          <w:szCs w:val="28"/>
        </w:rPr>
        <w:t>2.3.</w:t>
      </w:r>
      <w:r w:rsidRPr="00D52C68">
        <w:rPr>
          <w:rFonts w:ascii="Times New Roman" w:hAnsi="Times New Roman" w:cs="Times New Roman"/>
          <w:b/>
          <w:bCs/>
          <w:sz w:val="28"/>
          <w:szCs w:val="28"/>
        </w:rPr>
        <w:tab/>
        <w:t>Описание результата предоставления муниципальной услуги</w:t>
      </w:r>
    </w:p>
    <w:p w:rsidR="00D52C68" w:rsidRPr="00D52C68" w:rsidRDefault="00D52C68" w:rsidP="00D52C68">
      <w:pPr>
        <w:ind w:firstLine="709"/>
        <w:jc w:val="both"/>
        <w:rPr>
          <w:rFonts w:ascii="Times New Roman" w:hAnsi="Times New Roman" w:cs="Times New Roman"/>
          <w:sz w:val="28"/>
          <w:szCs w:val="28"/>
        </w:rPr>
      </w:pPr>
      <w:r w:rsidRPr="00D52C68">
        <w:rPr>
          <w:rFonts w:ascii="Times New Roman" w:hAnsi="Times New Roman" w:cs="Times New Roman"/>
          <w:sz w:val="28"/>
          <w:szCs w:val="28"/>
        </w:rPr>
        <w:t>2.3.1. Результатом предоставления муниципальной услуги являются:</w:t>
      </w:r>
    </w:p>
    <w:p w:rsidR="00D52C68" w:rsidRPr="00D52C68" w:rsidRDefault="000F2935" w:rsidP="00D52C68">
      <w:pPr>
        <w:ind w:firstLine="709"/>
        <w:jc w:val="both"/>
        <w:rPr>
          <w:rFonts w:ascii="Times New Roman" w:hAnsi="Times New Roman" w:cs="Times New Roman"/>
          <w:sz w:val="28"/>
          <w:szCs w:val="28"/>
          <w:highlight w:val="yellow"/>
        </w:rPr>
      </w:pPr>
      <w:hyperlink r:id="rId7" w:history="1">
        <w:r w:rsidR="00D52C68" w:rsidRPr="00D52C68">
          <w:rPr>
            <w:rFonts w:ascii="Times New Roman" w:hAnsi="Times New Roman" w:cs="Times New Roman"/>
            <w:sz w:val="28"/>
            <w:szCs w:val="28"/>
          </w:rPr>
          <w:t>уведомление</w:t>
        </w:r>
      </w:hyperlink>
      <w:r w:rsidR="00D52C68" w:rsidRPr="00D52C68">
        <w:rPr>
          <w:rFonts w:ascii="Times New Roman" w:hAnsi="Times New Roman" w:cs="Times New Roman"/>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которое  оформляется в соответствии с приказом Минстроя России от 19.09.2018</w:t>
      </w:r>
      <w:r w:rsidR="00D52C68" w:rsidRPr="00D52C68">
        <w:rPr>
          <w:rFonts w:ascii="Times New Roman" w:hAnsi="Times New Roman" w:cs="Times New Roman"/>
          <w:sz w:val="28"/>
          <w:szCs w:val="28"/>
        </w:rPr>
        <w:br/>
        <w:t>№ 591/</w:t>
      </w:r>
      <w:proofErr w:type="spellStart"/>
      <w:r w:rsidR="00D52C68" w:rsidRPr="00D52C68">
        <w:rPr>
          <w:rFonts w:ascii="Times New Roman" w:hAnsi="Times New Roman" w:cs="Times New Roman"/>
          <w:sz w:val="28"/>
          <w:szCs w:val="28"/>
        </w:rPr>
        <w:t>пр</w:t>
      </w:r>
      <w:proofErr w:type="spellEnd"/>
      <w:r w:rsidR="00D52C68" w:rsidRPr="00D52C68">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Минстроя России от 19.09.2018 № 591/</w:t>
      </w:r>
      <w:proofErr w:type="spellStart"/>
      <w:r w:rsidR="00D52C68" w:rsidRPr="00D52C68">
        <w:rPr>
          <w:rFonts w:ascii="Times New Roman" w:hAnsi="Times New Roman" w:cs="Times New Roman"/>
          <w:sz w:val="28"/>
          <w:szCs w:val="28"/>
        </w:rPr>
        <w:t>пр</w:t>
      </w:r>
      <w:proofErr w:type="spellEnd"/>
      <w:r w:rsidR="00D52C68" w:rsidRPr="00D52C68">
        <w:rPr>
          <w:rFonts w:ascii="Times New Roman" w:hAnsi="Times New Roman" w:cs="Times New Roman"/>
          <w:sz w:val="28"/>
          <w:szCs w:val="28"/>
        </w:rPr>
        <w:t>) (далее – уведомление о соответствии);</w:t>
      </w:r>
    </w:p>
    <w:p w:rsidR="00D52C68" w:rsidRPr="00D52C68" w:rsidRDefault="000F2935" w:rsidP="00D52C68">
      <w:pPr>
        <w:ind w:firstLine="709"/>
        <w:jc w:val="both"/>
        <w:rPr>
          <w:rFonts w:ascii="Times New Roman" w:hAnsi="Times New Roman" w:cs="Times New Roman"/>
          <w:sz w:val="28"/>
          <w:szCs w:val="28"/>
        </w:rPr>
      </w:pPr>
      <w:hyperlink r:id="rId8" w:history="1">
        <w:r w:rsidR="00D52C68" w:rsidRPr="00D52C68">
          <w:rPr>
            <w:rFonts w:ascii="Times New Roman" w:hAnsi="Times New Roman" w:cs="Times New Roman"/>
            <w:sz w:val="28"/>
            <w:szCs w:val="28"/>
          </w:rPr>
          <w:t>уведомление</w:t>
        </w:r>
      </w:hyperlink>
      <w:r w:rsidR="00D52C68" w:rsidRPr="00D52C68">
        <w:rPr>
          <w:rFonts w:ascii="Times New Roman" w:hAnsi="Times New Roman" w:cs="Times New Roman"/>
          <w:sz w:val="28"/>
          <w:szCs w:val="28"/>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которое оформляется в соответствии с приказом Минстроя России от 19.09.2018</w:t>
      </w:r>
      <w:r w:rsidR="00D52C68" w:rsidRPr="00D52C68">
        <w:rPr>
          <w:rFonts w:ascii="Times New Roman" w:hAnsi="Times New Roman" w:cs="Times New Roman"/>
          <w:sz w:val="28"/>
          <w:szCs w:val="28"/>
        </w:rPr>
        <w:br/>
        <w:t>№ 591/</w:t>
      </w:r>
      <w:proofErr w:type="spellStart"/>
      <w:r w:rsidR="00D52C68" w:rsidRPr="00D52C68">
        <w:rPr>
          <w:rFonts w:ascii="Times New Roman" w:hAnsi="Times New Roman" w:cs="Times New Roman"/>
          <w:sz w:val="28"/>
          <w:szCs w:val="28"/>
        </w:rPr>
        <w:t>пр</w:t>
      </w:r>
      <w:proofErr w:type="spellEnd"/>
      <w:r w:rsidR="00D52C68" w:rsidRPr="00D52C68">
        <w:rPr>
          <w:rFonts w:ascii="Times New Roman" w:hAnsi="Times New Roman" w:cs="Times New Roman"/>
          <w:sz w:val="28"/>
          <w:szCs w:val="28"/>
        </w:rPr>
        <w:t xml:space="preserve"> (далее – уведомление о несоответствии).</w:t>
      </w:r>
    </w:p>
    <w:p w:rsidR="00D52C68" w:rsidRPr="00D52C68" w:rsidRDefault="00D52C68" w:rsidP="00D52C68">
      <w:pPr>
        <w:ind w:firstLine="709"/>
        <w:jc w:val="both"/>
        <w:rPr>
          <w:rFonts w:ascii="Times New Roman" w:hAnsi="Times New Roman" w:cs="Times New Roman"/>
          <w:sz w:val="28"/>
          <w:szCs w:val="28"/>
        </w:rPr>
      </w:pPr>
      <w:r w:rsidRPr="00D52C68">
        <w:rPr>
          <w:rFonts w:ascii="Times New Roman" w:hAnsi="Times New Roman" w:cs="Times New Roman"/>
          <w:sz w:val="28"/>
          <w:szCs w:val="28"/>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D52C68" w:rsidRPr="00D52C68" w:rsidRDefault="00D52C68" w:rsidP="00D52C68">
      <w:pPr>
        <w:ind w:firstLine="709"/>
        <w:jc w:val="both"/>
        <w:rPr>
          <w:rFonts w:ascii="Times New Roman" w:hAnsi="Times New Roman" w:cs="Times New Roman"/>
          <w:sz w:val="28"/>
          <w:szCs w:val="28"/>
        </w:rPr>
      </w:pPr>
    </w:p>
    <w:p w:rsidR="00D52C68" w:rsidRPr="00D52C68" w:rsidRDefault="00D52C68" w:rsidP="00D52C68">
      <w:pPr>
        <w:autoSpaceDE w:val="0"/>
        <w:autoSpaceDN w:val="0"/>
        <w:adjustRightInd w:val="0"/>
        <w:spacing w:before="120" w:after="120" w:line="240" w:lineRule="exact"/>
        <w:ind w:firstLine="709"/>
        <w:jc w:val="both"/>
        <w:outlineLvl w:val="1"/>
        <w:rPr>
          <w:rFonts w:ascii="Times New Roman" w:hAnsi="Times New Roman" w:cs="Times New Roman"/>
          <w:b/>
          <w:sz w:val="28"/>
          <w:szCs w:val="28"/>
        </w:rPr>
      </w:pPr>
      <w:r w:rsidRPr="00D52C68">
        <w:rPr>
          <w:rFonts w:ascii="Times New Roman" w:hAnsi="Times New Roman" w:cs="Times New Roman"/>
          <w:b/>
          <w:sz w:val="28"/>
          <w:szCs w:val="28"/>
        </w:rPr>
        <w:t>2.4. Срок предоставления муниципальной услуги</w:t>
      </w:r>
    </w:p>
    <w:p w:rsidR="00D52C68" w:rsidRPr="00D52C68" w:rsidRDefault="00D52C68" w:rsidP="00D52C68">
      <w:pPr>
        <w:ind w:firstLine="709"/>
        <w:jc w:val="both"/>
        <w:rPr>
          <w:rFonts w:ascii="Times New Roman" w:hAnsi="Times New Roman" w:cs="Times New Roman"/>
          <w:sz w:val="28"/>
          <w:szCs w:val="28"/>
        </w:rPr>
      </w:pPr>
      <w:r w:rsidRPr="00D52C68">
        <w:rPr>
          <w:rFonts w:ascii="Times New Roman" w:hAnsi="Times New Roman" w:cs="Times New Roman"/>
          <w:sz w:val="28"/>
          <w:szCs w:val="28"/>
        </w:rPr>
        <w:t>2.4.1. Общий срок предоставления муниципальной услуги составляет</w:t>
      </w:r>
      <w:r w:rsidRPr="00D52C68">
        <w:rPr>
          <w:rFonts w:ascii="Times New Roman" w:hAnsi="Times New Roman" w:cs="Times New Roman"/>
          <w:sz w:val="28"/>
          <w:szCs w:val="28"/>
        </w:rPr>
        <w:br/>
        <w:t>не более 7 рабочих дней со дня поступления в Уполномоченный орган документов, указанных в подпункте 2.6.1 настоящего административного регламента.</w:t>
      </w:r>
    </w:p>
    <w:p w:rsidR="00D52C68" w:rsidRPr="00D52C68" w:rsidRDefault="00D52C68" w:rsidP="00D52C68">
      <w:pPr>
        <w:ind w:firstLine="709"/>
        <w:jc w:val="both"/>
        <w:rPr>
          <w:rFonts w:ascii="Times New Roman" w:hAnsi="Times New Roman" w:cs="Times New Roman"/>
          <w:sz w:val="28"/>
          <w:szCs w:val="28"/>
        </w:rPr>
      </w:pPr>
      <w:r w:rsidRPr="00D52C68">
        <w:rPr>
          <w:rFonts w:ascii="Times New Roman" w:hAnsi="Times New Roman" w:cs="Times New Roman"/>
          <w:sz w:val="28"/>
          <w:szCs w:val="28"/>
        </w:rPr>
        <w:t xml:space="preserve">2.4.2. Результат предоставления муниципальной услуги выдается (направляется) заявителю способом, указанным в </w:t>
      </w:r>
      <w:proofErr w:type="gramStart"/>
      <w:r w:rsidRPr="00D52C68">
        <w:rPr>
          <w:rFonts w:ascii="Times New Roman" w:hAnsi="Times New Roman" w:cs="Times New Roman"/>
          <w:sz w:val="28"/>
          <w:szCs w:val="28"/>
        </w:rPr>
        <w:t>уведомлении  об</w:t>
      </w:r>
      <w:proofErr w:type="gramEnd"/>
      <w:r w:rsidRPr="00D52C68">
        <w:rPr>
          <w:rFonts w:ascii="Times New Roman" w:hAnsi="Times New Roman" w:cs="Times New Roman"/>
          <w:sz w:val="28"/>
          <w:szCs w:val="28"/>
        </w:rPr>
        <w:t xml:space="preserve"> окончании строительства или реконструкции объекта индивидуального жилищного строительства или садового дома в течение 1 (одного) рабочего дня со дня подписания уведомления о соответствии или о несоответствии, но не позднее срока, указанного в подпункте 2.4.1 настоящего административного регламента:</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уведомлении почтовому адресу.</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lastRenderedPageBreak/>
        <w:t>При наличии в  уведомлении об окончании строительства или реконструкции объекта индивидуального жилищного строительства или садового дома указания о выдаче результата предоставления муниципальной услуги через МФЦ по месту представления уведомления о планируемом строительстве Уполномоченный орган обеспечивает в срок не позднее одного рабочего дня со дня подписания должностным лицом Уполномоченного органа  уведомления о соответствии или о несоответствии, но не позднее срока, указанного в подпункте 2.4.1 настоящего административного регламента, передачу документа   в МФЦ для выдачи заявителю.</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При наличии технической возможности электронного взаимодействия при выдаче результата услуги с использованием АИС </w:t>
      </w:r>
      <w:proofErr w:type="gramStart"/>
      <w:r w:rsidRPr="00D52C68">
        <w:rPr>
          <w:rFonts w:ascii="Times New Roman" w:hAnsi="Times New Roman" w:cs="Times New Roman"/>
          <w:sz w:val="28"/>
          <w:szCs w:val="28"/>
        </w:rPr>
        <w:t>МФЦ,  должностное</w:t>
      </w:r>
      <w:proofErr w:type="gramEnd"/>
      <w:r w:rsidRPr="00D52C68">
        <w:rPr>
          <w:rFonts w:ascii="Times New Roman" w:hAnsi="Times New Roman" w:cs="Times New Roman"/>
          <w:sz w:val="28"/>
          <w:szCs w:val="28"/>
        </w:rPr>
        <w:t xml:space="preserve">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D52C68" w:rsidRPr="00D52C68" w:rsidRDefault="00D52C68" w:rsidP="00D52C68">
      <w:pPr>
        <w:autoSpaceDE w:val="0"/>
        <w:autoSpaceDN w:val="0"/>
        <w:adjustRightInd w:val="0"/>
        <w:spacing w:before="120" w:after="120" w:line="240" w:lineRule="exact"/>
        <w:ind w:firstLine="709"/>
        <w:jc w:val="both"/>
        <w:outlineLvl w:val="1"/>
        <w:rPr>
          <w:rFonts w:ascii="Times New Roman" w:hAnsi="Times New Roman" w:cs="Times New Roman"/>
          <w:b/>
          <w:sz w:val="28"/>
          <w:szCs w:val="28"/>
        </w:rPr>
      </w:pPr>
      <w:r w:rsidRPr="00D52C68">
        <w:rPr>
          <w:rFonts w:ascii="Times New Roman" w:hAnsi="Times New Roman" w:cs="Times New Roman"/>
          <w:b/>
          <w:sz w:val="28"/>
          <w:szCs w:val="28"/>
        </w:rPr>
        <w:t>2.5. Нормативные правовые акты, регулирующие предоставление муниципальной услуги</w:t>
      </w:r>
    </w:p>
    <w:p w:rsidR="00D52C68" w:rsidRPr="00D52C68" w:rsidRDefault="00D52C68" w:rsidP="00D52C68">
      <w:pPr>
        <w:pStyle w:val="aa"/>
        <w:spacing w:after="0"/>
        <w:ind w:firstLine="709"/>
        <w:jc w:val="both"/>
        <w:rPr>
          <w:sz w:val="28"/>
          <w:szCs w:val="28"/>
        </w:rPr>
      </w:pPr>
      <w:r w:rsidRPr="00D52C68">
        <w:rPr>
          <w:sz w:val="28"/>
          <w:szCs w:val="28"/>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D52C68" w:rsidRPr="00D52C68" w:rsidRDefault="00D52C68" w:rsidP="00D52C68">
      <w:pPr>
        <w:autoSpaceDE w:val="0"/>
        <w:autoSpaceDN w:val="0"/>
        <w:adjustRightInd w:val="0"/>
        <w:spacing w:before="120" w:after="120" w:line="240" w:lineRule="exact"/>
        <w:ind w:firstLine="709"/>
        <w:jc w:val="both"/>
        <w:outlineLvl w:val="1"/>
        <w:rPr>
          <w:rFonts w:ascii="Times New Roman" w:hAnsi="Times New Roman" w:cs="Times New Roman"/>
          <w:b/>
          <w:bCs/>
          <w:sz w:val="28"/>
          <w:szCs w:val="28"/>
        </w:rPr>
      </w:pPr>
      <w:r w:rsidRPr="00D52C68">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52C68" w:rsidRPr="00D52C68" w:rsidRDefault="00D52C68" w:rsidP="00D52C68">
      <w:pPr>
        <w:pStyle w:val="aa"/>
        <w:spacing w:after="0"/>
        <w:ind w:firstLine="720"/>
        <w:jc w:val="both"/>
        <w:rPr>
          <w:bCs/>
          <w:sz w:val="28"/>
          <w:szCs w:val="28"/>
        </w:rPr>
      </w:pPr>
      <w:r w:rsidRPr="00D52C68">
        <w:rPr>
          <w:bCs/>
          <w:sz w:val="28"/>
          <w:szCs w:val="28"/>
        </w:rPr>
        <w:t xml:space="preserve">2.6.1. С целью получения муниципальной услуги </w:t>
      </w:r>
      <w:proofErr w:type="gramStart"/>
      <w:r w:rsidRPr="00D52C68">
        <w:rPr>
          <w:bCs/>
          <w:sz w:val="28"/>
          <w:szCs w:val="28"/>
        </w:rPr>
        <w:t>заявитель  направляет</w:t>
      </w:r>
      <w:proofErr w:type="gramEnd"/>
      <w:r w:rsidRPr="00D52C68">
        <w:rPr>
          <w:bCs/>
          <w:sz w:val="28"/>
          <w:szCs w:val="28"/>
        </w:rPr>
        <w:t xml:space="preserve"> (представляет):</w:t>
      </w:r>
    </w:p>
    <w:p w:rsidR="00D52C68" w:rsidRPr="00D52C68" w:rsidRDefault="00D52C68" w:rsidP="00D52C68">
      <w:pPr>
        <w:pStyle w:val="aa"/>
        <w:spacing w:after="0"/>
        <w:ind w:firstLine="720"/>
        <w:jc w:val="both"/>
        <w:rPr>
          <w:bCs/>
          <w:sz w:val="28"/>
          <w:szCs w:val="28"/>
        </w:rPr>
      </w:pPr>
      <w:r w:rsidRPr="00D52C68">
        <w:rPr>
          <w:bCs/>
          <w:sz w:val="28"/>
          <w:szCs w:val="28"/>
        </w:rPr>
        <w:t xml:space="preserve">1) </w:t>
      </w:r>
      <w:r w:rsidRPr="00D52C68">
        <w:rPr>
          <w:sz w:val="28"/>
          <w:szCs w:val="28"/>
        </w:rPr>
        <w:t>уведомление об окончании строительства или реконструкции объекта индивидуального жилищного строительства или садового дома</w:t>
      </w:r>
      <w:r w:rsidRPr="00D52C68">
        <w:rPr>
          <w:bCs/>
          <w:sz w:val="28"/>
          <w:szCs w:val="28"/>
        </w:rPr>
        <w:t xml:space="preserve"> по форме, утвержденной приказом Минстроя России от 19.09.2018 г. № 591/</w:t>
      </w:r>
      <w:proofErr w:type="spellStart"/>
      <w:proofErr w:type="gramStart"/>
      <w:r w:rsidRPr="00D52C68">
        <w:rPr>
          <w:bCs/>
          <w:sz w:val="28"/>
          <w:szCs w:val="28"/>
        </w:rPr>
        <w:t>пр</w:t>
      </w:r>
      <w:proofErr w:type="spellEnd"/>
      <w:r w:rsidRPr="00D52C68">
        <w:rPr>
          <w:bCs/>
          <w:sz w:val="28"/>
          <w:szCs w:val="28"/>
        </w:rPr>
        <w:t xml:space="preserve">  (</w:t>
      </w:r>
      <w:proofErr w:type="gramEnd"/>
      <w:r w:rsidRPr="00D52C68">
        <w:rPr>
          <w:bCs/>
          <w:sz w:val="28"/>
          <w:szCs w:val="28"/>
        </w:rPr>
        <w:t>далее - уведомление об окончании строительства);</w:t>
      </w:r>
    </w:p>
    <w:p w:rsidR="00D52C68" w:rsidRPr="00D52C68" w:rsidRDefault="00D52C68" w:rsidP="00D52C68">
      <w:pPr>
        <w:pStyle w:val="aa"/>
        <w:spacing w:after="0"/>
        <w:ind w:firstLine="720"/>
        <w:jc w:val="both"/>
        <w:rPr>
          <w:bCs/>
          <w:sz w:val="28"/>
          <w:szCs w:val="28"/>
        </w:rPr>
      </w:pPr>
      <w:r w:rsidRPr="00D52C68">
        <w:rPr>
          <w:bCs/>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D52C68" w:rsidRPr="00D52C68" w:rsidRDefault="00D52C68" w:rsidP="00D52C68">
      <w:pPr>
        <w:pStyle w:val="aa"/>
        <w:spacing w:after="0"/>
        <w:ind w:firstLine="720"/>
        <w:jc w:val="both"/>
        <w:rPr>
          <w:bCs/>
          <w:sz w:val="28"/>
          <w:szCs w:val="28"/>
        </w:rPr>
      </w:pPr>
      <w:r w:rsidRPr="00D52C68">
        <w:rPr>
          <w:bCs/>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52C68" w:rsidRPr="00D52C68" w:rsidRDefault="00D52C68" w:rsidP="00D52C68">
      <w:pPr>
        <w:pStyle w:val="aa"/>
        <w:spacing w:after="0"/>
        <w:ind w:firstLine="720"/>
        <w:jc w:val="both"/>
        <w:rPr>
          <w:bCs/>
          <w:sz w:val="28"/>
          <w:szCs w:val="28"/>
        </w:rPr>
      </w:pPr>
      <w:r w:rsidRPr="00D52C68">
        <w:rPr>
          <w:bCs/>
          <w:sz w:val="28"/>
          <w:szCs w:val="28"/>
        </w:rPr>
        <w:t>4) технический план объекта индивидуального жилищного строительства или садового дома;</w:t>
      </w:r>
    </w:p>
    <w:p w:rsidR="00D52C68" w:rsidRPr="00D52C68" w:rsidRDefault="00D52C68" w:rsidP="00D52C68">
      <w:pPr>
        <w:pStyle w:val="aa"/>
        <w:spacing w:after="0"/>
        <w:ind w:firstLine="720"/>
        <w:jc w:val="both"/>
        <w:rPr>
          <w:bCs/>
          <w:sz w:val="28"/>
          <w:szCs w:val="28"/>
        </w:rPr>
      </w:pPr>
      <w:r w:rsidRPr="00D52C68">
        <w:rPr>
          <w:bCs/>
          <w:sz w:val="28"/>
          <w:szCs w:val="28"/>
        </w:rPr>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w:t>
      </w:r>
      <w:r w:rsidRPr="00D52C68">
        <w:rPr>
          <w:bCs/>
          <w:sz w:val="28"/>
          <w:szCs w:val="28"/>
        </w:rPr>
        <w:lastRenderedPageBreak/>
        <w:t>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D52C68" w:rsidRPr="00D52C68" w:rsidRDefault="00D52C68" w:rsidP="00D52C68">
      <w:pPr>
        <w:pStyle w:val="aa"/>
        <w:spacing w:after="0"/>
        <w:ind w:firstLine="720"/>
        <w:jc w:val="both"/>
        <w:rPr>
          <w:sz w:val="28"/>
          <w:szCs w:val="28"/>
        </w:rPr>
      </w:pPr>
      <w:r w:rsidRPr="00D52C68">
        <w:rPr>
          <w:sz w:val="28"/>
          <w:szCs w:val="28"/>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D52C68" w:rsidRPr="00D52C68" w:rsidRDefault="00D52C68" w:rsidP="00D52C68">
      <w:pPr>
        <w:autoSpaceDE w:val="0"/>
        <w:autoSpaceDN w:val="0"/>
        <w:adjustRightInd w:val="0"/>
        <w:spacing w:before="120" w:after="120" w:line="240" w:lineRule="exact"/>
        <w:ind w:firstLine="709"/>
        <w:jc w:val="both"/>
        <w:outlineLvl w:val="1"/>
        <w:rPr>
          <w:rFonts w:ascii="Times New Roman" w:hAnsi="Times New Roman" w:cs="Times New Roman"/>
          <w:b/>
          <w:sz w:val="28"/>
          <w:szCs w:val="28"/>
        </w:rPr>
      </w:pPr>
      <w:r w:rsidRPr="00D52C68">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D52C68" w:rsidRPr="00D52C68" w:rsidRDefault="00D52C68" w:rsidP="00D52C68">
      <w:pPr>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2.7.1. Документы, которые запрашиваются Уполномоченным органом посредством информационного межведомственного взаимодействия</w:t>
      </w:r>
      <w:r w:rsidRPr="00D52C68">
        <w:rPr>
          <w:rFonts w:ascii="Times New Roman" w:hAnsi="Times New Roman" w:cs="Times New Roman"/>
          <w:sz w:val="28"/>
          <w:szCs w:val="28"/>
        </w:rPr>
        <w:br/>
        <w:t xml:space="preserve">в случае, если заявитель не представил указанные </w:t>
      </w:r>
      <w:proofErr w:type="gramStart"/>
      <w:r w:rsidRPr="00D52C68">
        <w:rPr>
          <w:rFonts w:ascii="Times New Roman" w:hAnsi="Times New Roman" w:cs="Times New Roman"/>
          <w:sz w:val="28"/>
          <w:szCs w:val="28"/>
        </w:rPr>
        <w:t>документы  по</w:t>
      </w:r>
      <w:proofErr w:type="gramEnd"/>
      <w:r w:rsidRPr="00D52C68">
        <w:rPr>
          <w:rFonts w:ascii="Times New Roman" w:hAnsi="Times New Roman" w:cs="Times New Roman"/>
          <w:sz w:val="28"/>
          <w:szCs w:val="28"/>
        </w:rPr>
        <w:t xml:space="preserve"> собственной инициативе:</w:t>
      </w:r>
    </w:p>
    <w:p w:rsidR="00D52C68" w:rsidRPr="00D52C68" w:rsidRDefault="00D52C68" w:rsidP="00D52C68">
      <w:pPr>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правоустанавливающие документы на земельный участок в случае, если права на него зарегистрированы в ЕГРН.</w:t>
      </w:r>
    </w:p>
    <w:p w:rsidR="00D52C68" w:rsidRPr="00D52C68" w:rsidRDefault="00D52C68" w:rsidP="00D52C68">
      <w:pPr>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D52C68" w:rsidRPr="00D52C68" w:rsidRDefault="00D52C68" w:rsidP="00D52C68">
      <w:pPr>
        <w:autoSpaceDE w:val="0"/>
        <w:autoSpaceDN w:val="0"/>
        <w:adjustRightInd w:val="0"/>
        <w:spacing w:before="120" w:after="120" w:line="240" w:lineRule="exact"/>
        <w:ind w:firstLine="709"/>
        <w:jc w:val="both"/>
        <w:outlineLvl w:val="1"/>
        <w:rPr>
          <w:rFonts w:ascii="Times New Roman" w:eastAsia="Arial" w:hAnsi="Times New Roman" w:cs="Times New Roman"/>
          <w:b/>
          <w:bCs/>
          <w:sz w:val="28"/>
          <w:szCs w:val="28"/>
          <w:lang w:eastAsia="zh-CN"/>
        </w:rPr>
      </w:pPr>
      <w:r w:rsidRPr="00D52C68">
        <w:rPr>
          <w:rFonts w:ascii="Times New Roman" w:hAnsi="Times New Roman" w:cs="Times New Roman"/>
          <w:b/>
          <w:bCs/>
          <w:sz w:val="28"/>
          <w:szCs w:val="28"/>
          <w:lang w:eastAsia="zh-CN"/>
        </w:rPr>
        <w:t xml:space="preserve">2.8. Указание на запрет требовать от заявителя </w:t>
      </w:r>
    </w:p>
    <w:p w:rsidR="00D52C68" w:rsidRPr="00D52C68" w:rsidRDefault="00D52C68" w:rsidP="00D52C68">
      <w:pPr>
        <w:autoSpaceDE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2.8.1. Запрещено требовать от заявителя:</w:t>
      </w:r>
    </w:p>
    <w:p w:rsidR="00D52C68" w:rsidRPr="00D52C68" w:rsidRDefault="00D52C68" w:rsidP="00D52C68">
      <w:pPr>
        <w:autoSpaceDE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52C68">
        <w:rPr>
          <w:rFonts w:ascii="Times New Roman" w:hAnsi="Times New Roman" w:cs="Times New Roman"/>
          <w:bCs/>
          <w:iCs/>
          <w:sz w:val="28"/>
          <w:szCs w:val="28"/>
        </w:rPr>
        <w:t>муниципаль</w:t>
      </w:r>
      <w:r w:rsidRPr="00D52C68">
        <w:rPr>
          <w:rFonts w:ascii="Times New Roman" w:hAnsi="Times New Roman" w:cs="Times New Roman"/>
          <w:sz w:val="28"/>
          <w:szCs w:val="28"/>
        </w:rPr>
        <w:t>ной услуги;</w:t>
      </w:r>
    </w:p>
    <w:p w:rsidR="00D52C68" w:rsidRPr="00D52C68" w:rsidRDefault="00D52C68" w:rsidP="00D52C68">
      <w:pPr>
        <w:autoSpaceDE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52C68" w:rsidRPr="00D52C68" w:rsidRDefault="00D52C68" w:rsidP="00D52C68">
      <w:pPr>
        <w:autoSpaceDE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D52C68">
          <w:rPr>
            <w:rFonts w:ascii="Times New Roman" w:hAnsi="Times New Roman" w:cs="Times New Roman"/>
            <w:sz w:val="28"/>
            <w:szCs w:val="28"/>
          </w:rPr>
          <w:t>пунктом 4 части 1 статьи 7</w:t>
        </w:r>
      </w:hyperlink>
      <w:r w:rsidRPr="00D52C6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52C68" w:rsidRPr="00D52C68" w:rsidRDefault="00D52C68" w:rsidP="00D52C68">
      <w:pPr>
        <w:autoSpaceDE w:val="0"/>
        <w:autoSpaceDN w:val="0"/>
        <w:adjustRightInd w:val="0"/>
        <w:spacing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уведомления о предоставлении муниципальной услуги;</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наличие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52C68" w:rsidRPr="00D52C68" w:rsidRDefault="00D52C68" w:rsidP="00D52C68">
      <w:pPr>
        <w:autoSpaceDE w:val="0"/>
        <w:autoSpaceDN w:val="0"/>
        <w:adjustRightInd w:val="0"/>
        <w:jc w:val="center"/>
        <w:outlineLvl w:val="2"/>
        <w:rPr>
          <w:rFonts w:ascii="Times New Roman" w:hAnsi="Times New Roman" w:cs="Times New Roman"/>
          <w:bCs/>
          <w:sz w:val="28"/>
          <w:szCs w:val="28"/>
        </w:rPr>
      </w:pPr>
    </w:p>
    <w:p w:rsidR="00D52C68" w:rsidRPr="00D52C68" w:rsidRDefault="00D52C68" w:rsidP="00D52C68">
      <w:pPr>
        <w:autoSpaceDE w:val="0"/>
        <w:autoSpaceDN w:val="0"/>
        <w:adjustRightInd w:val="0"/>
        <w:spacing w:before="120" w:after="120" w:line="240" w:lineRule="exact"/>
        <w:ind w:firstLine="709"/>
        <w:jc w:val="both"/>
        <w:outlineLvl w:val="1"/>
        <w:rPr>
          <w:rFonts w:ascii="Times New Roman" w:hAnsi="Times New Roman" w:cs="Times New Roman"/>
          <w:b/>
          <w:sz w:val="28"/>
          <w:szCs w:val="28"/>
        </w:rPr>
      </w:pPr>
      <w:r w:rsidRPr="00D52C68">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D52C68" w:rsidRPr="00D52C68" w:rsidRDefault="00D52C68" w:rsidP="00D52C68">
      <w:pPr>
        <w:pStyle w:val="ac"/>
        <w:ind w:firstLine="709"/>
        <w:jc w:val="both"/>
        <w:rPr>
          <w:rFonts w:ascii="Times New Roman" w:hAnsi="Times New Roman" w:cs="Times New Roman"/>
          <w:bCs/>
          <w:sz w:val="28"/>
          <w:szCs w:val="28"/>
        </w:rPr>
      </w:pPr>
      <w:r w:rsidRPr="00D52C68">
        <w:rPr>
          <w:rFonts w:ascii="Times New Roman" w:hAnsi="Times New Roman" w:cs="Times New Roman"/>
          <w:bCs/>
          <w:sz w:val="28"/>
          <w:szCs w:val="28"/>
        </w:rPr>
        <w:t>Основания для отказа в приеме документов отсутствуют.</w:t>
      </w:r>
    </w:p>
    <w:p w:rsidR="00D52C68" w:rsidRPr="00D52C68" w:rsidRDefault="00D52C68" w:rsidP="00D52C68">
      <w:pPr>
        <w:pStyle w:val="ac"/>
        <w:ind w:firstLine="709"/>
        <w:jc w:val="both"/>
        <w:rPr>
          <w:rFonts w:ascii="Times New Roman" w:hAnsi="Times New Roman" w:cs="Times New Roman"/>
          <w:bCs/>
          <w:sz w:val="28"/>
          <w:szCs w:val="28"/>
        </w:rPr>
      </w:pPr>
    </w:p>
    <w:p w:rsidR="00D52C68" w:rsidRPr="00D52C68" w:rsidRDefault="00D52C68" w:rsidP="00D52C68">
      <w:pPr>
        <w:autoSpaceDE w:val="0"/>
        <w:autoSpaceDN w:val="0"/>
        <w:adjustRightInd w:val="0"/>
        <w:spacing w:before="120" w:after="120" w:line="240" w:lineRule="exact"/>
        <w:ind w:firstLine="709"/>
        <w:jc w:val="both"/>
        <w:outlineLvl w:val="1"/>
        <w:rPr>
          <w:rFonts w:ascii="Times New Roman" w:hAnsi="Times New Roman" w:cs="Times New Roman"/>
          <w:b/>
          <w:sz w:val="28"/>
          <w:szCs w:val="28"/>
        </w:rPr>
      </w:pPr>
      <w:r w:rsidRPr="00D52C68">
        <w:rPr>
          <w:rFonts w:ascii="Times New Roman" w:hAnsi="Times New Roman" w:cs="Times New Roman"/>
          <w:b/>
          <w:sz w:val="28"/>
          <w:szCs w:val="28"/>
        </w:rPr>
        <w:t xml:space="preserve">2.10. Исчерпывающий перечень оснований для приостановления </w:t>
      </w:r>
      <w:proofErr w:type="gramStart"/>
      <w:r w:rsidRPr="00D52C68">
        <w:rPr>
          <w:rFonts w:ascii="Times New Roman" w:hAnsi="Times New Roman" w:cs="Times New Roman"/>
          <w:b/>
          <w:sz w:val="28"/>
          <w:szCs w:val="28"/>
        </w:rPr>
        <w:t>или  отказа</w:t>
      </w:r>
      <w:proofErr w:type="gramEnd"/>
      <w:r w:rsidRPr="00D52C68">
        <w:rPr>
          <w:rFonts w:ascii="Times New Roman" w:hAnsi="Times New Roman" w:cs="Times New Roman"/>
          <w:b/>
          <w:sz w:val="28"/>
          <w:szCs w:val="28"/>
        </w:rPr>
        <w:t xml:space="preserve"> в предоставлении муниципальной услуги</w:t>
      </w:r>
    </w:p>
    <w:p w:rsidR="00D52C68" w:rsidRPr="00D52C68" w:rsidRDefault="00D52C68" w:rsidP="00D52C68">
      <w:pPr>
        <w:pStyle w:val="ConsPlusNormal"/>
        <w:ind w:firstLine="709"/>
        <w:jc w:val="both"/>
        <w:rPr>
          <w:rFonts w:ascii="Times New Roman" w:hAnsi="Times New Roman" w:cs="Times New Roman"/>
          <w:bCs/>
          <w:sz w:val="28"/>
          <w:szCs w:val="28"/>
        </w:rPr>
      </w:pPr>
      <w:r w:rsidRPr="00D52C68">
        <w:rPr>
          <w:rFonts w:ascii="Times New Roman" w:hAnsi="Times New Roman" w:cs="Times New Roman"/>
          <w:bCs/>
          <w:sz w:val="28"/>
          <w:szCs w:val="28"/>
        </w:rPr>
        <w:t>2.10.1. Основания для приостановления предоставления муниципальной услуги отсутствуют.</w:t>
      </w:r>
    </w:p>
    <w:p w:rsidR="00D52C68" w:rsidRPr="00D52C68" w:rsidRDefault="00D52C68" w:rsidP="00D52C68">
      <w:pPr>
        <w:pStyle w:val="ConsPlusNormal"/>
        <w:ind w:firstLine="709"/>
        <w:jc w:val="both"/>
        <w:rPr>
          <w:rFonts w:ascii="Times New Roman" w:hAnsi="Times New Roman" w:cs="Times New Roman"/>
          <w:bCs/>
          <w:sz w:val="28"/>
          <w:szCs w:val="28"/>
        </w:rPr>
      </w:pPr>
      <w:r w:rsidRPr="00D52C68">
        <w:rPr>
          <w:rFonts w:ascii="Times New Roman" w:hAnsi="Times New Roman" w:cs="Times New Roman"/>
          <w:bCs/>
          <w:sz w:val="28"/>
          <w:szCs w:val="28"/>
        </w:rPr>
        <w:t>2.10.2. Уполномоченный орган отказывает в предоставлении муниципальной услуги и готовит уведомление о несоответствии по следующим основаниям:</w:t>
      </w:r>
    </w:p>
    <w:p w:rsidR="00D52C68" w:rsidRPr="00D52C68" w:rsidRDefault="00D52C68" w:rsidP="00D52C68">
      <w:pPr>
        <w:pStyle w:val="ConsPlusNormal"/>
        <w:ind w:firstLine="709"/>
        <w:jc w:val="both"/>
        <w:rPr>
          <w:rFonts w:ascii="Times New Roman" w:hAnsi="Times New Roman" w:cs="Times New Roman"/>
          <w:bCs/>
          <w:sz w:val="28"/>
          <w:szCs w:val="28"/>
        </w:rPr>
      </w:pPr>
      <w:r w:rsidRPr="00D52C68">
        <w:rPr>
          <w:rFonts w:ascii="Times New Roman" w:hAnsi="Times New Roman" w:cs="Times New Roman"/>
          <w:bCs/>
          <w:sz w:val="28"/>
          <w:szCs w:val="28"/>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0" w:history="1">
        <w:r w:rsidRPr="00D52C68">
          <w:rPr>
            <w:rFonts w:ascii="Times New Roman" w:hAnsi="Times New Roman" w:cs="Times New Roman"/>
            <w:bCs/>
            <w:sz w:val="28"/>
            <w:szCs w:val="28"/>
          </w:rPr>
          <w:t>пункте 1 части 19</w:t>
        </w:r>
      </w:hyperlink>
      <w:r w:rsidRPr="00D52C68">
        <w:rPr>
          <w:rFonts w:ascii="Times New Roman" w:hAnsi="Times New Roman" w:cs="Times New Roman"/>
          <w:bCs/>
          <w:sz w:val="28"/>
          <w:szCs w:val="28"/>
        </w:rPr>
        <w:t xml:space="preserve">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w:t>
      </w:r>
      <w:proofErr w:type="spellStart"/>
      <w:r w:rsidRPr="00D52C68">
        <w:rPr>
          <w:rFonts w:ascii="Times New Roman" w:hAnsi="Times New Roman" w:cs="Times New Roman"/>
          <w:bCs/>
          <w:sz w:val="28"/>
          <w:szCs w:val="28"/>
        </w:rPr>
        <w:t>Федераци</w:t>
      </w:r>
      <w:proofErr w:type="spellEnd"/>
      <w:r w:rsidRPr="00D52C68">
        <w:rPr>
          <w:rFonts w:ascii="Times New Roman" w:hAnsi="Times New Roman" w:cs="Times New Roman"/>
          <w:bCs/>
          <w:sz w:val="28"/>
          <w:szCs w:val="28"/>
        </w:rPr>
        <w:t>, другими федеральными законами;</w:t>
      </w:r>
    </w:p>
    <w:p w:rsidR="00D52C68" w:rsidRPr="00D52C68" w:rsidRDefault="00D52C68" w:rsidP="00D52C68">
      <w:pPr>
        <w:pStyle w:val="ConsPlusNormal"/>
        <w:ind w:firstLine="709"/>
        <w:jc w:val="both"/>
        <w:rPr>
          <w:rFonts w:ascii="Times New Roman" w:hAnsi="Times New Roman" w:cs="Times New Roman"/>
          <w:bCs/>
          <w:sz w:val="28"/>
          <w:szCs w:val="28"/>
        </w:rPr>
      </w:pPr>
      <w:r w:rsidRPr="00D52C68">
        <w:rPr>
          <w:rFonts w:ascii="Times New Roman" w:hAnsi="Times New Roman" w:cs="Times New Roman"/>
          <w:bCs/>
          <w:sz w:val="28"/>
          <w:szCs w:val="28"/>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1" w:history="1">
        <w:r w:rsidRPr="00D52C68">
          <w:rPr>
            <w:rFonts w:ascii="Times New Roman" w:hAnsi="Times New Roman" w:cs="Times New Roman"/>
            <w:bCs/>
            <w:sz w:val="28"/>
            <w:szCs w:val="28"/>
          </w:rPr>
          <w:t>пункте 4 части 10 статьи 51.1</w:t>
        </w:r>
      </w:hyperlink>
      <w:r w:rsidRPr="00D52C68">
        <w:rPr>
          <w:rFonts w:ascii="Times New Roman" w:hAnsi="Times New Roman" w:cs="Times New Roman"/>
          <w:bCs/>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52C68" w:rsidRPr="00D52C68" w:rsidRDefault="00D52C68" w:rsidP="00D52C68">
      <w:pPr>
        <w:pStyle w:val="ConsPlusNormal"/>
        <w:ind w:firstLine="709"/>
        <w:jc w:val="both"/>
        <w:rPr>
          <w:rFonts w:ascii="Times New Roman" w:hAnsi="Times New Roman" w:cs="Times New Roman"/>
          <w:bCs/>
          <w:sz w:val="28"/>
          <w:szCs w:val="28"/>
        </w:rPr>
      </w:pPr>
      <w:r w:rsidRPr="00D52C68">
        <w:rPr>
          <w:rFonts w:ascii="Times New Roman" w:hAnsi="Times New Roman" w:cs="Times New Roman"/>
          <w:bCs/>
          <w:sz w:val="28"/>
          <w:szCs w:val="28"/>
        </w:rPr>
        <w:lastRenderedPageBreak/>
        <w:t xml:space="preserve">3) вид </w:t>
      </w:r>
      <w:proofErr w:type="gramStart"/>
      <w:r w:rsidRPr="00D52C68">
        <w:rPr>
          <w:rFonts w:ascii="Times New Roman" w:hAnsi="Times New Roman" w:cs="Times New Roman"/>
          <w:bCs/>
          <w:sz w:val="28"/>
          <w:szCs w:val="28"/>
        </w:rPr>
        <w:t>разрешенного использования</w:t>
      </w:r>
      <w:proofErr w:type="gramEnd"/>
      <w:r w:rsidRPr="00D52C68">
        <w:rPr>
          <w:rFonts w:ascii="Times New Roman" w:hAnsi="Times New Roman" w:cs="Times New Roman"/>
          <w:bCs/>
          <w:sz w:val="28"/>
          <w:szCs w:val="28"/>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52C68" w:rsidRPr="00D52C68" w:rsidRDefault="00D52C68" w:rsidP="00D52C68">
      <w:pPr>
        <w:pStyle w:val="ConsPlusNormal"/>
        <w:ind w:firstLine="709"/>
        <w:jc w:val="both"/>
        <w:rPr>
          <w:rFonts w:ascii="Times New Roman" w:hAnsi="Times New Roman" w:cs="Times New Roman"/>
          <w:bCs/>
          <w:sz w:val="28"/>
          <w:szCs w:val="28"/>
        </w:rPr>
      </w:pPr>
      <w:r w:rsidRPr="00D52C68">
        <w:rPr>
          <w:rFonts w:ascii="Times New Roman" w:hAnsi="Times New Roman" w:cs="Times New Roman"/>
          <w:bCs/>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52C68" w:rsidRPr="00D52C68" w:rsidRDefault="00D52C68" w:rsidP="00D52C68">
      <w:pPr>
        <w:widowControl w:val="0"/>
        <w:autoSpaceDE w:val="0"/>
        <w:autoSpaceDN w:val="0"/>
        <w:adjustRightInd w:val="0"/>
        <w:ind w:firstLine="709"/>
        <w:jc w:val="both"/>
        <w:rPr>
          <w:rFonts w:ascii="Times New Roman" w:hAnsi="Times New Roman" w:cs="Times New Roman"/>
          <w:sz w:val="28"/>
          <w:szCs w:val="28"/>
        </w:rPr>
      </w:pPr>
      <w:r w:rsidRPr="00D52C68">
        <w:rPr>
          <w:rFonts w:ascii="Times New Roman" w:hAnsi="Times New Roman" w:cs="Times New Roman"/>
          <w:sz w:val="28"/>
          <w:szCs w:val="28"/>
        </w:rPr>
        <w:t>2.10.3.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D52C68" w:rsidRPr="00D52C68" w:rsidRDefault="00D52C68" w:rsidP="00D52C68">
      <w:pPr>
        <w:autoSpaceDE w:val="0"/>
        <w:autoSpaceDN w:val="0"/>
        <w:adjustRightInd w:val="0"/>
        <w:spacing w:before="120" w:after="120" w:line="240" w:lineRule="exact"/>
        <w:ind w:firstLine="709"/>
        <w:jc w:val="both"/>
        <w:outlineLvl w:val="1"/>
        <w:rPr>
          <w:rFonts w:ascii="Times New Roman" w:hAnsi="Times New Roman" w:cs="Times New Roman"/>
          <w:b/>
          <w:sz w:val="28"/>
          <w:szCs w:val="28"/>
        </w:rPr>
      </w:pPr>
      <w:r w:rsidRPr="00D52C68">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52C68" w:rsidRPr="00D52C68" w:rsidRDefault="00D52C68" w:rsidP="00D52C68">
      <w:pPr>
        <w:widowControl w:val="0"/>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D52C68" w:rsidRPr="00D52C68" w:rsidRDefault="00D52C68" w:rsidP="00D52C68">
      <w:pPr>
        <w:autoSpaceDE w:val="0"/>
        <w:autoSpaceDN w:val="0"/>
        <w:adjustRightInd w:val="0"/>
        <w:spacing w:before="120" w:after="120" w:line="240" w:lineRule="exact"/>
        <w:ind w:firstLine="709"/>
        <w:jc w:val="both"/>
        <w:outlineLvl w:val="1"/>
        <w:rPr>
          <w:rFonts w:ascii="Times New Roman" w:hAnsi="Times New Roman" w:cs="Times New Roman"/>
          <w:b/>
          <w:sz w:val="28"/>
          <w:szCs w:val="28"/>
        </w:rPr>
      </w:pPr>
      <w:r w:rsidRPr="00D52C68">
        <w:rPr>
          <w:rFonts w:ascii="Times New Roman" w:hAnsi="Times New Roman" w:cs="Times New Roman"/>
          <w:b/>
          <w:sz w:val="28"/>
          <w:szCs w:val="28"/>
        </w:rPr>
        <w:t>2.12. Порядок, размер и основания взимания государственной пошлины и иной платы, взимаемой за предоставление муниципальной услуги</w:t>
      </w:r>
    </w:p>
    <w:p w:rsidR="00D52C68" w:rsidRPr="00D52C68" w:rsidRDefault="00D52C68" w:rsidP="00D52C68">
      <w:pPr>
        <w:pStyle w:val="ac"/>
        <w:ind w:firstLine="709"/>
        <w:jc w:val="both"/>
        <w:rPr>
          <w:rFonts w:ascii="Times New Roman" w:hAnsi="Times New Roman" w:cs="Times New Roman"/>
          <w:bCs/>
          <w:sz w:val="28"/>
          <w:szCs w:val="28"/>
        </w:rPr>
      </w:pPr>
      <w:r w:rsidRPr="00D52C68">
        <w:rPr>
          <w:rFonts w:ascii="Times New Roman" w:hAnsi="Times New Roman" w:cs="Times New Roman"/>
          <w:bCs/>
          <w:sz w:val="28"/>
          <w:szCs w:val="28"/>
        </w:rPr>
        <w:t>Муниципальная услуга предоставляется бесплатно.</w:t>
      </w:r>
    </w:p>
    <w:p w:rsidR="00D52C68" w:rsidRPr="00D52C68" w:rsidRDefault="00D52C68" w:rsidP="00D52C68">
      <w:pPr>
        <w:autoSpaceDE w:val="0"/>
        <w:autoSpaceDN w:val="0"/>
        <w:adjustRightInd w:val="0"/>
        <w:spacing w:before="120" w:after="120" w:line="240" w:lineRule="exact"/>
        <w:ind w:firstLine="709"/>
        <w:jc w:val="both"/>
        <w:outlineLvl w:val="1"/>
        <w:rPr>
          <w:rFonts w:ascii="Times New Roman" w:hAnsi="Times New Roman" w:cs="Times New Roman"/>
          <w:b/>
          <w:sz w:val="28"/>
          <w:szCs w:val="28"/>
        </w:rPr>
      </w:pPr>
      <w:r w:rsidRPr="00D52C68">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52C68" w:rsidRPr="00D52C68" w:rsidRDefault="00D52C68" w:rsidP="00D52C68">
      <w:pPr>
        <w:widowControl w:val="0"/>
        <w:autoSpaceDE w:val="0"/>
        <w:autoSpaceDN w:val="0"/>
        <w:adjustRightInd w:val="0"/>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D52C68" w:rsidRPr="00D52C68" w:rsidRDefault="00D52C68" w:rsidP="00D52C68">
      <w:pPr>
        <w:autoSpaceDE w:val="0"/>
        <w:autoSpaceDN w:val="0"/>
        <w:adjustRightInd w:val="0"/>
        <w:spacing w:before="120" w:after="120" w:line="240" w:lineRule="exact"/>
        <w:ind w:firstLine="709"/>
        <w:jc w:val="both"/>
        <w:outlineLvl w:val="1"/>
        <w:rPr>
          <w:rFonts w:ascii="Times New Roman" w:hAnsi="Times New Roman" w:cs="Times New Roman"/>
          <w:b/>
          <w:sz w:val="28"/>
          <w:szCs w:val="28"/>
        </w:rPr>
      </w:pPr>
      <w:r w:rsidRPr="00D52C68">
        <w:rPr>
          <w:rFonts w:ascii="Times New Roman" w:hAnsi="Times New Roman" w:cs="Times New Roman"/>
          <w:b/>
          <w:bCs/>
          <w:sz w:val="28"/>
          <w:szCs w:val="28"/>
        </w:rPr>
        <w:t>2.14.</w:t>
      </w:r>
      <w:r w:rsidRPr="00D52C68">
        <w:rPr>
          <w:rFonts w:ascii="Times New Roman" w:hAnsi="Times New Roman" w:cs="Times New Roman"/>
          <w:bCs/>
          <w:sz w:val="28"/>
          <w:szCs w:val="28"/>
        </w:rPr>
        <w:t xml:space="preserve"> </w:t>
      </w:r>
      <w:r w:rsidRPr="00D52C68">
        <w:rPr>
          <w:rFonts w:ascii="Times New Roman" w:hAnsi="Times New Roman" w:cs="Times New Roman"/>
          <w:b/>
          <w:sz w:val="28"/>
          <w:szCs w:val="28"/>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w:t>
      </w:r>
      <w:proofErr w:type="gramStart"/>
      <w:r w:rsidRPr="00D52C68">
        <w:rPr>
          <w:rFonts w:ascii="Times New Roman" w:hAnsi="Times New Roman" w:cs="Times New Roman"/>
          <w:b/>
          <w:sz w:val="28"/>
          <w:szCs w:val="28"/>
        </w:rPr>
        <w:t>услуги,  и</w:t>
      </w:r>
      <w:proofErr w:type="gramEnd"/>
      <w:r w:rsidRPr="00D52C68">
        <w:rPr>
          <w:rFonts w:ascii="Times New Roman" w:hAnsi="Times New Roman" w:cs="Times New Roman"/>
          <w:b/>
          <w:sz w:val="28"/>
          <w:szCs w:val="28"/>
        </w:rPr>
        <w:t xml:space="preserve"> при получении результата предоставления таких услуг</w:t>
      </w:r>
    </w:p>
    <w:p w:rsidR="00D52C68" w:rsidRPr="00D52C68" w:rsidRDefault="00D52C68" w:rsidP="00D52C68">
      <w:pPr>
        <w:autoSpaceDE w:val="0"/>
        <w:autoSpaceDN w:val="0"/>
        <w:adjustRightInd w:val="0"/>
        <w:spacing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Время ожидания в очереди при подаче уведомления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D52C68" w:rsidRPr="00D52C68" w:rsidRDefault="00D52C68" w:rsidP="00D52C68">
      <w:pPr>
        <w:autoSpaceDE w:val="0"/>
        <w:autoSpaceDN w:val="0"/>
        <w:adjustRightInd w:val="0"/>
        <w:spacing w:before="120" w:after="120" w:line="240" w:lineRule="exact"/>
        <w:ind w:firstLine="709"/>
        <w:jc w:val="both"/>
        <w:outlineLvl w:val="1"/>
        <w:rPr>
          <w:rFonts w:ascii="Times New Roman" w:hAnsi="Times New Roman" w:cs="Times New Roman"/>
          <w:b/>
          <w:sz w:val="28"/>
          <w:szCs w:val="28"/>
        </w:rPr>
      </w:pPr>
      <w:r w:rsidRPr="00D52C68">
        <w:rPr>
          <w:rFonts w:ascii="Times New Roman" w:hAnsi="Times New Roman" w:cs="Times New Roman"/>
          <w:b/>
          <w:sz w:val="28"/>
          <w:szCs w:val="28"/>
        </w:rPr>
        <w:t xml:space="preserve">2.15. Срок и </w:t>
      </w:r>
      <w:proofErr w:type="gramStart"/>
      <w:r w:rsidRPr="00D52C68">
        <w:rPr>
          <w:rFonts w:ascii="Times New Roman" w:hAnsi="Times New Roman" w:cs="Times New Roman"/>
          <w:b/>
          <w:sz w:val="28"/>
          <w:szCs w:val="28"/>
        </w:rPr>
        <w:t>порядок  регистрации</w:t>
      </w:r>
      <w:proofErr w:type="gramEnd"/>
      <w:r w:rsidRPr="00D52C68">
        <w:rPr>
          <w:rFonts w:ascii="Times New Roman" w:hAnsi="Times New Roman" w:cs="Times New Roman"/>
          <w:b/>
          <w:sz w:val="28"/>
          <w:szCs w:val="28"/>
        </w:rPr>
        <w:t xml:space="preserve">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52C68" w:rsidRPr="00D52C68" w:rsidRDefault="00D52C68" w:rsidP="00D52C68">
      <w:pPr>
        <w:autoSpaceDE w:val="0"/>
        <w:autoSpaceDN w:val="0"/>
        <w:adjustRightInd w:val="0"/>
        <w:spacing w:line="320" w:lineRule="atLeast"/>
        <w:ind w:firstLine="708"/>
        <w:contextualSpacing/>
        <w:jc w:val="both"/>
        <w:rPr>
          <w:rFonts w:ascii="Times New Roman" w:hAnsi="Times New Roman" w:cs="Times New Roman"/>
          <w:sz w:val="28"/>
          <w:szCs w:val="28"/>
        </w:rPr>
      </w:pPr>
      <w:proofErr w:type="gramStart"/>
      <w:r w:rsidRPr="00D52C68">
        <w:rPr>
          <w:rFonts w:ascii="Times New Roman" w:hAnsi="Times New Roman" w:cs="Times New Roman"/>
          <w:sz w:val="28"/>
          <w:szCs w:val="28"/>
        </w:rPr>
        <w:t>Уведомление  об</w:t>
      </w:r>
      <w:proofErr w:type="gramEnd"/>
      <w:r w:rsidRPr="00D52C68">
        <w:rPr>
          <w:rFonts w:ascii="Times New Roman" w:hAnsi="Times New Roman" w:cs="Times New Roman"/>
          <w:sz w:val="28"/>
          <w:szCs w:val="28"/>
        </w:rPr>
        <w:t xml:space="preserve"> окончании строительства,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уведомления в структурном подразделении Уполномоченного органа, ответственном за ведение делопроизводства.</w:t>
      </w:r>
    </w:p>
    <w:p w:rsidR="00D52C68" w:rsidRPr="00D52C68" w:rsidRDefault="00D52C68" w:rsidP="00D52C68">
      <w:pPr>
        <w:autoSpaceDE w:val="0"/>
        <w:autoSpaceDN w:val="0"/>
        <w:adjustRightInd w:val="0"/>
        <w:spacing w:before="120" w:after="120" w:line="240" w:lineRule="exact"/>
        <w:ind w:firstLine="709"/>
        <w:jc w:val="both"/>
        <w:outlineLvl w:val="1"/>
        <w:rPr>
          <w:rFonts w:ascii="Times New Roman" w:hAnsi="Times New Roman" w:cs="Times New Roman"/>
          <w:b/>
          <w:sz w:val="28"/>
          <w:szCs w:val="28"/>
        </w:rPr>
      </w:pPr>
      <w:r w:rsidRPr="00D52C68">
        <w:rPr>
          <w:rFonts w:ascii="Times New Roman" w:hAnsi="Times New Roman" w:cs="Times New Roman"/>
          <w:b/>
          <w:iCs/>
          <w:sz w:val="28"/>
          <w:szCs w:val="28"/>
        </w:rPr>
        <w:lastRenderedPageBreak/>
        <w:t>2.16.</w:t>
      </w:r>
      <w:r w:rsidRPr="00D52C68">
        <w:rPr>
          <w:rFonts w:ascii="Times New Roman" w:hAnsi="Times New Roman" w:cs="Times New Roman"/>
          <w:b/>
          <w:iCs/>
          <w:sz w:val="28"/>
          <w:szCs w:val="28"/>
        </w:rPr>
        <w:tab/>
      </w:r>
      <w:r w:rsidRPr="00D52C68">
        <w:rPr>
          <w:rFonts w:ascii="Times New Roman" w:hAnsi="Times New Roman" w:cs="Times New Roman"/>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52C68" w:rsidRPr="00D52C68" w:rsidRDefault="00D52C68" w:rsidP="00D52C68">
      <w:pPr>
        <w:autoSpaceDE w:val="0"/>
        <w:autoSpaceDN w:val="0"/>
        <w:adjustRightInd w:val="0"/>
        <w:spacing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Места для ожидания оборудуются стульями, кресельными секциями или скамьями (</w:t>
      </w:r>
      <w:proofErr w:type="spellStart"/>
      <w:r w:rsidRPr="00D52C68">
        <w:rPr>
          <w:rFonts w:ascii="Times New Roman" w:hAnsi="Times New Roman" w:cs="Times New Roman"/>
          <w:bCs/>
          <w:sz w:val="28"/>
          <w:szCs w:val="28"/>
        </w:rPr>
        <w:t>банкетками</w:t>
      </w:r>
      <w:proofErr w:type="spellEnd"/>
      <w:r w:rsidRPr="00D52C68">
        <w:rPr>
          <w:rFonts w:ascii="Times New Roman" w:hAnsi="Times New Roman" w:cs="Times New Roman"/>
          <w:bCs/>
          <w:sz w:val="28"/>
          <w:szCs w:val="28"/>
        </w:rPr>
        <w:t>). Количество мест для ожидания определяется исходя из фактической нагрузки и возможностей для их размещения в здании.</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Вход в здание Уполномоченного органа должен быть оборудован информационной табличкой (вывеской), содержащей следующую информацию:</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наименование;</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место нахождения;</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режим работы;</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адрес официального сайта;</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телефонный номер и адрес электронной почты.</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lastRenderedPageBreak/>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сопровождение инвалидов, имеющих стойкие расстройства функции зрения и самостоятельного передвижения;</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 xml:space="preserve">допуск </w:t>
      </w:r>
      <w:proofErr w:type="spellStart"/>
      <w:r w:rsidRPr="00D52C68">
        <w:rPr>
          <w:rFonts w:ascii="Times New Roman" w:hAnsi="Times New Roman" w:cs="Times New Roman"/>
          <w:bCs/>
          <w:sz w:val="28"/>
          <w:szCs w:val="28"/>
        </w:rPr>
        <w:t>сурдопереводчика</w:t>
      </w:r>
      <w:proofErr w:type="spellEnd"/>
      <w:r w:rsidRPr="00D52C68">
        <w:rPr>
          <w:rFonts w:ascii="Times New Roman" w:hAnsi="Times New Roman" w:cs="Times New Roman"/>
          <w:bCs/>
          <w:sz w:val="28"/>
          <w:szCs w:val="28"/>
        </w:rPr>
        <w:t xml:space="preserve"> и </w:t>
      </w:r>
      <w:proofErr w:type="spellStart"/>
      <w:r w:rsidRPr="00D52C68">
        <w:rPr>
          <w:rFonts w:ascii="Times New Roman" w:hAnsi="Times New Roman" w:cs="Times New Roman"/>
          <w:bCs/>
          <w:sz w:val="28"/>
          <w:szCs w:val="28"/>
        </w:rPr>
        <w:t>тифлосурдопереводчика</w:t>
      </w:r>
      <w:proofErr w:type="spellEnd"/>
      <w:r w:rsidRPr="00D52C68">
        <w:rPr>
          <w:rFonts w:ascii="Times New Roman" w:hAnsi="Times New Roman" w:cs="Times New Roman"/>
          <w:bCs/>
          <w:sz w:val="28"/>
          <w:szCs w:val="28"/>
        </w:rPr>
        <w:t>;</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допуск собаки-проводника на объекты (здания, помещения), в которых предоставляется муниципальная услуга;</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оказание помощи в преодолении барьеров, мешающих получению муниципальной услуги наравне с другими лицами.</w:t>
      </w:r>
    </w:p>
    <w:p w:rsidR="00D52C68" w:rsidRPr="00D52C68" w:rsidRDefault="00D52C68" w:rsidP="00D52C68">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sidRPr="00D52C68">
        <w:rPr>
          <w:rFonts w:ascii="Times New Roman" w:hAnsi="Times New Roman" w:cs="Times New Roman"/>
          <w:bCs/>
          <w:sz w:val="28"/>
          <w:szCs w:val="2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D52C68" w:rsidRPr="00D52C68" w:rsidRDefault="00D52C68" w:rsidP="00D52C68">
      <w:pPr>
        <w:pStyle w:val="ConsPlusNormal"/>
        <w:spacing w:line="320" w:lineRule="atLeast"/>
        <w:ind w:firstLine="709"/>
        <w:contextualSpacing/>
        <w:jc w:val="both"/>
        <w:rPr>
          <w:rFonts w:ascii="Times New Roman" w:hAnsi="Times New Roman" w:cs="Times New Roman"/>
          <w:sz w:val="28"/>
          <w:szCs w:val="28"/>
        </w:rPr>
      </w:pPr>
    </w:p>
    <w:p w:rsidR="00D52C68" w:rsidRPr="00D52C68" w:rsidRDefault="00D52C68" w:rsidP="00D52C68">
      <w:pPr>
        <w:spacing w:line="240" w:lineRule="exact"/>
        <w:ind w:firstLine="709"/>
        <w:contextualSpacing/>
        <w:jc w:val="both"/>
        <w:rPr>
          <w:rFonts w:ascii="Times New Roman" w:hAnsi="Times New Roman" w:cs="Times New Roman"/>
          <w:b/>
          <w:sz w:val="28"/>
          <w:szCs w:val="28"/>
        </w:rPr>
      </w:pPr>
      <w:r w:rsidRPr="00D52C68">
        <w:rPr>
          <w:rFonts w:ascii="Times New Roman" w:hAnsi="Times New Roman" w:cs="Times New Roman"/>
          <w:b/>
          <w:sz w:val="28"/>
          <w:szCs w:val="2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D52C68" w:rsidRPr="00D52C68" w:rsidRDefault="00D52C68" w:rsidP="00D52C68">
      <w:pPr>
        <w:spacing w:line="320" w:lineRule="atLeast"/>
        <w:ind w:firstLine="709"/>
        <w:contextualSpacing/>
        <w:jc w:val="both"/>
        <w:rPr>
          <w:rFonts w:ascii="Times New Roman" w:hAnsi="Times New Roman" w:cs="Times New Roman"/>
          <w:sz w:val="28"/>
          <w:szCs w:val="28"/>
        </w:rPr>
      </w:pPr>
    </w:p>
    <w:p w:rsidR="00D52C68" w:rsidRPr="00D52C68" w:rsidRDefault="00D52C68" w:rsidP="00D52C68">
      <w:pPr>
        <w:pStyle w:val="2"/>
        <w:spacing w:after="0" w:line="320" w:lineRule="atLeast"/>
        <w:ind w:firstLine="709"/>
        <w:contextualSpacing/>
        <w:jc w:val="both"/>
        <w:rPr>
          <w:sz w:val="28"/>
          <w:szCs w:val="28"/>
        </w:rPr>
      </w:pPr>
      <w:r w:rsidRPr="00D52C68">
        <w:rPr>
          <w:bCs/>
          <w:sz w:val="28"/>
          <w:szCs w:val="28"/>
        </w:rPr>
        <w:t xml:space="preserve">2.17.1. Показателями качества и доступности муниципальной </w:t>
      </w:r>
      <w:proofErr w:type="gramStart"/>
      <w:r w:rsidRPr="00D52C68">
        <w:rPr>
          <w:bCs/>
          <w:sz w:val="28"/>
          <w:szCs w:val="28"/>
        </w:rPr>
        <w:t xml:space="preserve">услуги </w:t>
      </w:r>
      <w:r w:rsidRPr="00D52C68">
        <w:rPr>
          <w:b/>
          <w:bCs/>
          <w:sz w:val="28"/>
          <w:szCs w:val="28"/>
        </w:rPr>
        <w:t xml:space="preserve"> </w:t>
      </w:r>
      <w:r w:rsidRPr="00D52C68">
        <w:rPr>
          <w:bCs/>
          <w:sz w:val="28"/>
          <w:szCs w:val="28"/>
        </w:rPr>
        <w:t>является</w:t>
      </w:r>
      <w:proofErr w:type="gramEnd"/>
      <w:r w:rsidRPr="00D52C68">
        <w:rPr>
          <w:bCs/>
          <w:sz w:val="28"/>
          <w:szCs w:val="28"/>
        </w:rPr>
        <w:t xml:space="preserve"> </w:t>
      </w:r>
      <w:r w:rsidRPr="00D52C68">
        <w:rPr>
          <w:sz w:val="28"/>
          <w:szCs w:val="28"/>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D52C68" w:rsidRPr="00D52C68" w:rsidRDefault="00D52C68" w:rsidP="00D52C68">
      <w:pPr>
        <w:pStyle w:val="ConsPlusNormal"/>
        <w:widowControl/>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bCs/>
          <w:sz w:val="28"/>
          <w:szCs w:val="28"/>
        </w:rPr>
        <w:t>2.17.2. Показателями</w:t>
      </w:r>
      <w:r w:rsidRPr="00D52C68">
        <w:rPr>
          <w:rFonts w:ascii="Times New Roman" w:hAnsi="Times New Roman" w:cs="Times New Roman"/>
          <w:sz w:val="28"/>
          <w:szCs w:val="28"/>
        </w:rPr>
        <w:t xml:space="preserve"> </w:t>
      </w:r>
      <w:r w:rsidRPr="00D52C68">
        <w:rPr>
          <w:rFonts w:ascii="Times New Roman" w:hAnsi="Times New Roman" w:cs="Times New Roman"/>
          <w:bCs/>
          <w:sz w:val="28"/>
          <w:szCs w:val="28"/>
        </w:rPr>
        <w:t>доступности</w:t>
      </w:r>
      <w:r w:rsidRPr="00D52C68">
        <w:rPr>
          <w:rFonts w:ascii="Times New Roman" w:hAnsi="Times New Roman" w:cs="Times New Roman"/>
          <w:sz w:val="28"/>
          <w:szCs w:val="28"/>
        </w:rPr>
        <w:t xml:space="preserve"> предоставления муниципальной услуги являются: </w:t>
      </w:r>
    </w:p>
    <w:p w:rsidR="00D52C68" w:rsidRPr="00D52C68" w:rsidRDefault="00D52C68" w:rsidP="00D52C68">
      <w:pPr>
        <w:autoSpaceDE w:val="0"/>
        <w:autoSpaceDN w:val="0"/>
        <w:adjustRightInd w:val="0"/>
        <w:spacing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rsidR="00D52C68" w:rsidRPr="00D52C68" w:rsidRDefault="00D52C68" w:rsidP="00D52C68">
      <w:pPr>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D52C68" w:rsidRPr="00D52C68" w:rsidRDefault="00D52C68" w:rsidP="00D52C68">
      <w:pPr>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D52C68" w:rsidRPr="00D52C68" w:rsidRDefault="00D52C68" w:rsidP="00D52C68">
      <w:pPr>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D52C68" w:rsidRPr="00D52C68" w:rsidRDefault="00D52C68" w:rsidP="00D52C68">
      <w:pPr>
        <w:autoSpaceDE w:val="0"/>
        <w:autoSpaceDN w:val="0"/>
        <w:adjustRightInd w:val="0"/>
        <w:spacing w:line="320" w:lineRule="atLeast"/>
        <w:ind w:firstLine="709"/>
        <w:contextualSpacing/>
        <w:jc w:val="both"/>
        <w:outlineLvl w:val="2"/>
        <w:rPr>
          <w:rFonts w:ascii="Times New Roman" w:hAnsi="Times New Roman" w:cs="Times New Roman"/>
          <w:sz w:val="28"/>
          <w:szCs w:val="28"/>
        </w:rPr>
      </w:pPr>
      <w:r w:rsidRPr="00D52C68">
        <w:rPr>
          <w:rFonts w:ascii="Times New Roman" w:hAnsi="Times New Roman" w:cs="Times New Roman"/>
          <w:sz w:val="28"/>
          <w:szCs w:val="28"/>
        </w:rPr>
        <w:t xml:space="preserve">2.17.3. Показателями качества предоставления муниципальной услуги являются:  </w:t>
      </w:r>
    </w:p>
    <w:p w:rsidR="00D52C68" w:rsidRPr="00D52C68" w:rsidRDefault="00D52C68" w:rsidP="00D52C68">
      <w:pPr>
        <w:autoSpaceDE w:val="0"/>
        <w:autoSpaceDN w:val="0"/>
        <w:adjustRightInd w:val="0"/>
        <w:spacing w:line="320" w:lineRule="atLeast"/>
        <w:ind w:firstLine="709"/>
        <w:contextualSpacing/>
        <w:jc w:val="both"/>
        <w:outlineLvl w:val="2"/>
        <w:rPr>
          <w:rFonts w:ascii="Times New Roman" w:hAnsi="Times New Roman" w:cs="Times New Roman"/>
          <w:sz w:val="28"/>
          <w:szCs w:val="28"/>
        </w:rPr>
      </w:pPr>
      <w:r w:rsidRPr="00D52C68">
        <w:rPr>
          <w:rFonts w:ascii="Times New Roman" w:hAnsi="Times New Roman" w:cs="Times New Roman"/>
          <w:sz w:val="28"/>
          <w:szCs w:val="28"/>
        </w:rPr>
        <w:t>степень удовлетворенности заявителей качеством и доступностью муниципальной услуги;</w:t>
      </w:r>
    </w:p>
    <w:p w:rsidR="00D52C68" w:rsidRPr="00D52C68" w:rsidRDefault="00D52C68" w:rsidP="00D52C68">
      <w:pPr>
        <w:pStyle w:val="ConsPlusNormal"/>
        <w:widowControl/>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соответствие предоставляемой муниципальной услуги требованиям настоящего административного регламента;</w:t>
      </w:r>
    </w:p>
    <w:p w:rsidR="00D52C68" w:rsidRPr="00D52C68" w:rsidRDefault="00D52C68" w:rsidP="00D52C68">
      <w:pPr>
        <w:pStyle w:val="ConsPlusNormal"/>
        <w:widowControl/>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соблюдение сроков предоставления муниципальной услуги;</w:t>
      </w:r>
    </w:p>
    <w:p w:rsidR="00D52C68" w:rsidRPr="00D52C68" w:rsidRDefault="00D52C68" w:rsidP="00D52C68">
      <w:pPr>
        <w:pStyle w:val="2"/>
        <w:spacing w:after="0" w:line="320" w:lineRule="atLeast"/>
        <w:ind w:firstLine="709"/>
        <w:contextualSpacing/>
        <w:jc w:val="both"/>
        <w:rPr>
          <w:sz w:val="28"/>
          <w:szCs w:val="28"/>
        </w:rPr>
      </w:pPr>
      <w:r w:rsidRPr="00D52C68">
        <w:rPr>
          <w:sz w:val="28"/>
          <w:szCs w:val="28"/>
        </w:rPr>
        <w:t>количество обоснованных жалоб.</w:t>
      </w:r>
    </w:p>
    <w:p w:rsidR="00D52C68" w:rsidRPr="00D52C68" w:rsidRDefault="00D52C68" w:rsidP="00D52C68">
      <w:pPr>
        <w:autoSpaceDE w:val="0"/>
        <w:autoSpaceDN w:val="0"/>
        <w:adjustRightInd w:val="0"/>
        <w:spacing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D52C68" w:rsidRPr="00D52C68" w:rsidRDefault="00D52C68" w:rsidP="00D52C68">
      <w:pPr>
        <w:autoSpaceDE w:val="0"/>
        <w:autoSpaceDN w:val="0"/>
        <w:adjustRightInd w:val="0"/>
        <w:spacing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lastRenderedPageBreak/>
        <w:t>Продолжительность каждого взаимодействия не должна превышать</w:t>
      </w:r>
      <w:r w:rsidRPr="00D52C68">
        <w:rPr>
          <w:rFonts w:ascii="Times New Roman" w:hAnsi="Times New Roman" w:cs="Times New Roman"/>
          <w:sz w:val="28"/>
          <w:szCs w:val="28"/>
        </w:rPr>
        <w:br/>
        <w:t>15 минут.</w:t>
      </w:r>
    </w:p>
    <w:p w:rsidR="00D52C68" w:rsidRPr="00D52C68" w:rsidRDefault="00D52C68" w:rsidP="00D52C68">
      <w:pPr>
        <w:spacing w:line="240" w:lineRule="exact"/>
        <w:ind w:firstLine="709"/>
        <w:contextualSpacing/>
        <w:jc w:val="both"/>
        <w:rPr>
          <w:rFonts w:ascii="Times New Roman" w:hAnsi="Times New Roman" w:cs="Times New Roman"/>
          <w:b/>
          <w:sz w:val="28"/>
          <w:szCs w:val="28"/>
        </w:rPr>
      </w:pPr>
      <w:r w:rsidRPr="00D52C68">
        <w:rPr>
          <w:rFonts w:ascii="Times New Roman" w:hAnsi="Times New Roman" w:cs="Times New Roman"/>
          <w:b/>
          <w:sz w:val="28"/>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52C68" w:rsidRPr="00D52C68" w:rsidRDefault="00D52C68" w:rsidP="00D52C68">
      <w:pPr>
        <w:autoSpaceDE w:val="0"/>
        <w:autoSpaceDN w:val="0"/>
        <w:adjustRightInd w:val="0"/>
        <w:ind w:firstLine="709"/>
        <w:jc w:val="both"/>
        <w:outlineLvl w:val="2"/>
        <w:rPr>
          <w:rFonts w:ascii="Times New Roman" w:hAnsi="Times New Roman" w:cs="Times New Roman"/>
          <w:sz w:val="28"/>
          <w:szCs w:val="28"/>
        </w:rPr>
      </w:pPr>
      <w:r w:rsidRPr="00D52C68">
        <w:rPr>
          <w:rFonts w:ascii="Times New Roman" w:hAnsi="Times New Roman" w:cs="Times New Roman"/>
          <w:sz w:val="28"/>
          <w:szCs w:val="28"/>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уведомлений и иных документов, необходимых для получения муниципальной услуги.</w:t>
      </w:r>
    </w:p>
    <w:p w:rsidR="00D52C68" w:rsidRPr="00D52C68" w:rsidRDefault="00D52C68" w:rsidP="00D52C68">
      <w:pPr>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2.18.2. Прием документов и выдача результата муниципальной услуги может осуществляться в МФЦ по принципу </w:t>
      </w:r>
      <w:proofErr w:type="gramStart"/>
      <w:r w:rsidRPr="00D52C68">
        <w:rPr>
          <w:rFonts w:ascii="Times New Roman" w:hAnsi="Times New Roman" w:cs="Times New Roman"/>
          <w:sz w:val="28"/>
          <w:szCs w:val="28"/>
        </w:rPr>
        <w:t>экстерриториальности  при</w:t>
      </w:r>
      <w:proofErr w:type="gramEnd"/>
      <w:r w:rsidRPr="00D52C68">
        <w:rPr>
          <w:rFonts w:ascii="Times New Roman" w:hAnsi="Times New Roman" w:cs="Times New Roman"/>
          <w:sz w:val="28"/>
          <w:szCs w:val="28"/>
        </w:rPr>
        <w:t xml:space="preserve"> наличии заключенного соглашения о взаимодействии между Уполномоченным органом и ГОАУ «МФЦ».</w:t>
      </w:r>
    </w:p>
    <w:p w:rsidR="00D52C68" w:rsidRPr="00D52C68" w:rsidRDefault="00D52C68" w:rsidP="00D52C68">
      <w:pPr>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2</w:t>
      </w:r>
      <w:r w:rsidRPr="00D52C68">
        <w:rPr>
          <w:rFonts w:ascii="Times New Roman" w:hAnsi="Times New Roman" w:cs="Times New Roman"/>
          <w:iCs/>
          <w:sz w:val="28"/>
          <w:szCs w:val="28"/>
        </w:rPr>
        <w:t xml:space="preserve">.18.3. </w:t>
      </w:r>
      <w:r w:rsidRPr="00D52C68">
        <w:rPr>
          <w:rFonts w:ascii="Times New Roman" w:hAnsi="Times New Roman" w:cs="Times New Roman"/>
          <w:sz w:val="28"/>
          <w:szCs w:val="28"/>
        </w:rPr>
        <w:t xml:space="preserve">При направлении уведомления о предоставлении муниципальной услуги в электронной форме заявитель формирует уведомление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2" w:history="1">
        <w:r w:rsidRPr="00D52C68">
          <w:rPr>
            <w:rFonts w:ascii="Times New Roman" w:hAnsi="Times New Roman" w:cs="Times New Roman"/>
            <w:sz w:val="28"/>
            <w:szCs w:val="28"/>
          </w:rPr>
          <w:t>закона</w:t>
        </w:r>
      </w:hyperlink>
      <w:r w:rsidRPr="00D52C68">
        <w:rPr>
          <w:rFonts w:ascii="Times New Roman" w:hAnsi="Times New Roman" w:cs="Times New Roman"/>
          <w:sz w:val="28"/>
          <w:szCs w:val="28"/>
        </w:rPr>
        <w:t xml:space="preserve"> от 06.04.2011 № 63-ФЗ, Федерального </w:t>
      </w:r>
      <w:hyperlink r:id="rId13" w:history="1">
        <w:r w:rsidRPr="00D52C68">
          <w:rPr>
            <w:rFonts w:ascii="Times New Roman" w:hAnsi="Times New Roman" w:cs="Times New Roman"/>
            <w:sz w:val="28"/>
            <w:szCs w:val="28"/>
          </w:rPr>
          <w:t>закона</w:t>
        </w:r>
      </w:hyperlink>
      <w:r w:rsidRPr="00D52C68">
        <w:rPr>
          <w:rFonts w:ascii="Times New Roman" w:hAnsi="Times New Roman" w:cs="Times New Roman"/>
          <w:sz w:val="28"/>
          <w:szCs w:val="28"/>
        </w:rPr>
        <w:t xml:space="preserve">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D52C68" w:rsidRPr="00D52C68" w:rsidRDefault="00D52C68" w:rsidP="00D52C68">
      <w:pPr>
        <w:spacing w:line="320" w:lineRule="atLeast"/>
        <w:ind w:firstLine="709"/>
        <w:contextualSpacing/>
        <w:jc w:val="both"/>
        <w:rPr>
          <w:rFonts w:ascii="Times New Roman" w:hAnsi="Times New Roman" w:cs="Times New Roman"/>
          <w:sz w:val="28"/>
          <w:szCs w:val="28"/>
        </w:rPr>
      </w:pPr>
    </w:p>
    <w:p w:rsidR="00D52C68" w:rsidRPr="00D52C68" w:rsidRDefault="00D52C68" w:rsidP="00D52C68">
      <w:pPr>
        <w:spacing w:line="240" w:lineRule="exact"/>
        <w:ind w:firstLine="709"/>
        <w:contextualSpacing/>
        <w:jc w:val="both"/>
        <w:rPr>
          <w:rFonts w:ascii="Times New Roman" w:hAnsi="Times New Roman" w:cs="Times New Roman"/>
          <w:b/>
          <w:bCs/>
          <w:sz w:val="28"/>
          <w:szCs w:val="28"/>
        </w:rPr>
      </w:pPr>
      <w:r w:rsidRPr="00D52C68">
        <w:rPr>
          <w:rFonts w:ascii="Times New Roman" w:hAnsi="Times New Roman" w:cs="Times New Roman"/>
          <w:b/>
          <w:bCs/>
          <w:sz w:val="28"/>
          <w:szCs w:val="28"/>
          <w:lang w:val="en-US"/>
        </w:rPr>
        <w:t>III</w:t>
      </w:r>
      <w:r w:rsidRPr="00D52C68">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D52C68" w:rsidRPr="00D52C68" w:rsidRDefault="00D52C68" w:rsidP="00D52C68">
      <w:pPr>
        <w:autoSpaceDE w:val="0"/>
        <w:autoSpaceDN w:val="0"/>
        <w:adjustRightInd w:val="0"/>
        <w:ind w:firstLine="709"/>
        <w:jc w:val="both"/>
        <w:rPr>
          <w:rFonts w:ascii="Times New Roman" w:hAnsi="Times New Roman" w:cs="Times New Roman"/>
          <w:color w:val="FF0000"/>
          <w:sz w:val="28"/>
          <w:szCs w:val="28"/>
        </w:rPr>
      </w:pPr>
    </w:p>
    <w:p w:rsidR="00D52C68" w:rsidRPr="00D52C68" w:rsidRDefault="00D52C68" w:rsidP="00D52C68">
      <w:pPr>
        <w:spacing w:line="240" w:lineRule="exact"/>
        <w:ind w:firstLine="709"/>
        <w:contextualSpacing/>
        <w:jc w:val="both"/>
        <w:rPr>
          <w:rFonts w:ascii="Times New Roman" w:hAnsi="Times New Roman" w:cs="Times New Roman"/>
          <w:b/>
          <w:sz w:val="28"/>
          <w:szCs w:val="28"/>
        </w:rPr>
      </w:pPr>
      <w:r w:rsidRPr="00D52C68">
        <w:rPr>
          <w:rFonts w:ascii="Times New Roman" w:hAnsi="Times New Roman" w:cs="Times New Roman"/>
          <w:b/>
          <w:sz w:val="28"/>
          <w:szCs w:val="28"/>
        </w:rPr>
        <w:t>3.1. Исчерпывающий перечень административных процедур (действий)</w:t>
      </w:r>
    </w:p>
    <w:p w:rsidR="00D52C68" w:rsidRPr="00D52C68" w:rsidRDefault="00D52C68" w:rsidP="00D52C68">
      <w:pPr>
        <w:widowControl w:val="0"/>
        <w:autoSpaceDE w:val="0"/>
        <w:autoSpaceDN w:val="0"/>
        <w:adjustRightInd w:val="0"/>
        <w:ind w:firstLine="709"/>
        <w:jc w:val="both"/>
        <w:rPr>
          <w:rFonts w:ascii="Times New Roman" w:hAnsi="Times New Roman" w:cs="Times New Roman"/>
          <w:sz w:val="28"/>
          <w:szCs w:val="28"/>
        </w:rPr>
      </w:pPr>
      <w:r w:rsidRPr="00D52C68">
        <w:rPr>
          <w:rFonts w:ascii="Times New Roman" w:hAnsi="Times New Roman" w:cs="Times New Roman"/>
          <w:sz w:val="28"/>
          <w:szCs w:val="28"/>
        </w:rPr>
        <w:t>1) прием и регистрация уведомления о предоставлении муниципальной услуги и иных документов;</w:t>
      </w:r>
    </w:p>
    <w:p w:rsidR="00D52C68" w:rsidRPr="00D52C68" w:rsidRDefault="00D52C68" w:rsidP="00D52C68">
      <w:pPr>
        <w:widowControl w:val="0"/>
        <w:autoSpaceDE w:val="0"/>
        <w:autoSpaceDN w:val="0"/>
        <w:adjustRightInd w:val="0"/>
        <w:ind w:firstLine="709"/>
        <w:jc w:val="both"/>
        <w:rPr>
          <w:rFonts w:ascii="Times New Roman" w:hAnsi="Times New Roman" w:cs="Times New Roman"/>
          <w:sz w:val="28"/>
          <w:szCs w:val="28"/>
        </w:rPr>
      </w:pPr>
      <w:r w:rsidRPr="00D52C68">
        <w:rPr>
          <w:rFonts w:ascii="Times New Roman" w:hAnsi="Times New Roman" w:cs="Times New Roman"/>
          <w:sz w:val="28"/>
          <w:szCs w:val="28"/>
        </w:rPr>
        <w:t xml:space="preserve">2) возвращение заявления и иных принятых документов; </w:t>
      </w:r>
    </w:p>
    <w:p w:rsidR="00D52C68" w:rsidRPr="00D52C68" w:rsidRDefault="00D52C68" w:rsidP="00D52C68">
      <w:pPr>
        <w:widowControl w:val="0"/>
        <w:autoSpaceDE w:val="0"/>
        <w:autoSpaceDN w:val="0"/>
        <w:adjustRightInd w:val="0"/>
        <w:ind w:firstLine="709"/>
        <w:jc w:val="both"/>
        <w:rPr>
          <w:rFonts w:ascii="Times New Roman" w:hAnsi="Times New Roman" w:cs="Times New Roman"/>
          <w:sz w:val="28"/>
          <w:szCs w:val="28"/>
        </w:rPr>
      </w:pPr>
      <w:r w:rsidRPr="00D52C68">
        <w:rPr>
          <w:rFonts w:ascii="Times New Roman" w:hAnsi="Times New Roman" w:cs="Times New Roman"/>
          <w:sz w:val="28"/>
          <w:szCs w:val="28"/>
        </w:rPr>
        <w:t>3) направление межведомственных запросов (при необходимости);</w:t>
      </w:r>
    </w:p>
    <w:p w:rsidR="00D52C68" w:rsidRPr="00D52C68" w:rsidRDefault="00D52C68" w:rsidP="00D52C68">
      <w:pPr>
        <w:widowControl w:val="0"/>
        <w:autoSpaceDE w:val="0"/>
        <w:autoSpaceDN w:val="0"/>
        <w:adjustRightInd w:val="0"/>
        <w:ind w:firstLine="709"/>
        <w:jc w:val="both"/>
        <w:rPr>
          <w:rFonts w:ascii="Times New Roman" w:hAnsi="Times New Roman" w:cs="Times New Roman"/>
          <w:sz w:val="28"/>
          <w:szCs w:val="28"/>
        </w:rPr>
      </w:pPr>
      <w:r w:rsidRPr="00D52C68">
        <w:rPr>
          <w:rFonts w:ascii="Times New Roman" w:hAnsi="Times New Roman" w:cs="Times New Roman"/>
          <w:sz w:val="28"/>
          <w:szCs w:val="28"/>
        </w:rPr>
        <w:t>4) рассмотрение документов и принятие решения о предоставлении либо отказе в предоставлении муниципальной услуги;</w:t>
      </w:r>
    </w:p>
    <w:p w:rsidR="00D52C68" w:rsidRPr="00D52C68" w:rsidRDefault="00D52C68" w:rsidP="00D52C68">
      <w:pPr>
        <w:autoSpaceDE w:val="0"/>
        <w:autoSpaceDN w:val="0"/>
        <w:adjustRightInd w:val="0"/>
        <w:ind w:firstLine="708"/>
        <w:jc w:val="both"/>
        <w:rPr>
          <w:rFonts w:ascii="Times New Roman" w:hAnsi="Times New Roman" w:cs="Times New Roman"/>
          <w:sz w:val="28"/>
          <w:szCs w:val="28"/>
        </w:rPr>
      </w:pPr>
      <w:r w:rsidRPr="00D52C68">
        <w:rPr>
          <w:rFonts w:ascii="Times New Roman" w:hAnsi="Times New Roman" w:cs="Times New Roman"/>
          <w:sz w:val="28"/>
          <w:szCs w:val="28"/>
        </w:rPr>
        <w:t>5) оформление и выдача (направление) заявителю документов, являющихся результатом предоставления муниципальной услуги.</w:t>
      </w:r>
    </w:p>
    <w:p w:rsidR="00D52C68" w:rsidRPr="00D52C68" w:rsidRDefault="00D52C68" w:rsidP="00D52C68">
      <w:pPr>
        <w:spacing w:before="120" w:after="120" w:line="240" w:lineRule="exact"/>
        <w:ind w:firstLine="709"/>
        <w:jc w:val="both"/>
        <w:rPr>
          <w:rFonts w:ascii="Times New Roman" w:hAnsi="Times New Roman" w:cs="Times New Roman"/>
          <w:b/>
          <w:sz w:val="28"/>
          <w:szCs w:val="28"/>
        </w:rPr>
      </w:pPr>
      <w:r w:rsidRPr="00D52C68">
        <w:rPr>
          <w:rFonts w:ascii="Times New Roman" w:hAnsi="Times New Roman" w:cs="Times New Roman"/>
          <w:b/>
          <w:sz w:val="28"/>
          <w:szCs w:val="28"/>
        </w:rPr>
        <w:t xml:space="preserve">3.2. Прием и регистрация уведомления о предоставлении муниципальной услуги и иных документов </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3.2.1. Основанием для начала административной процедуры является поступление от заявителя уведомления об окончании строительства и иных документов:</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lastRenderedPageBreak/>
        <w:t>на бумажном носителе непосредственно в Уполномоченный орган, МФЦ;</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на бумажном носителе в Уполномоченный орган </w:t>
      </w:r>
      <w:proofErr w:type="gramStart"/>
      <w:r w:rsidRPr="00D52C68">
        <w:rPr>
          <w:rFonts w:ascii="Times New Roman" w:hAnsi="Times New Roman" w:cs="Times New Roman"/>
          <w:sz w:val="28"/>
          <w:szCs w:val="28"/>
        </w:rPr>
        <w:t>посредством  почтового</w:t>
      </w:r>
      <w:proofErr w:type="gramEnd"/>
      <w:r w:rsidRPr="00D52C68">
        <w:rPr>
          <w:rFonts w:ascii="Times New Roman" w:hAnsi="Times New Roman" w:cs="Times New Roman"/>
          <w:sz w:val="28"/>
          <w:szCs w:val="28"/>
        </w:rPr>
        <w:t xml:space="preserve"> отправления с уведомлением о вручении;</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в форме электронного документа с использованием единого портала, регионального портала.</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При личной форме подачи документов в Уполномоченный орган, МФЦ подача уведомления и иных документов </w:t>
      </w:r>
      <w:proofErr w:type="gramStart"/>
      <w:r w:rsidRPr="00D52C68">
        <w:rPr>
          <w:rFonts w:ascii="Times New Roman" w:hAnsi="Times New Roman" w:cs="Times New Roman"/>
          <w:sz w:val="28"/>
          <w:szCs w:val="28"/>
        </w:rPr>
        <w:t>осуществляется  в</w:t>
      </w:r>
      <w:proofErr w:type="gramEnd"/>
      <w:r w:rsidRPr="00D52C68">
        <w:rPr>
          <w:rFonts w:ascii="Times New Roman" w:hAnsi="Times New Roman" w:cs="Times New Roman"/>
          <w:sz w:val="28"/>
          <w:szCs w:val="28"/>
        </w:rPr>
        <w:t xml:space="preserve"> порядке общей очереди в приемные часы или по предварительной записи. При личной форме подачи документов заявитель подает уведомление о планируемом строительстве и иные документы, указанные в </w:t>
      </w:r>
      <w:hyperlink r:id="rId14" w:history="1">
        <w:r w:rsidRPr="00D52C68">
          <w:rPr>
            <w:rFonts w:ascii="Times New Roman" w:hAnsi="Times New Roman" w:cs="Times New Roman"/>
            <w:sz w:val="28"/>
            <w:szCs w:val="28"/>
          </w:rPr>
          <w:t>пункте 2.6</w:t>
        </w:r>
      </w:hyperlink>
      <w:r w:rsidRPr="00D52C68">
        <w:rPr>
          <w:rFonts w:ascii="Times New Roman" w:hAnsi="Times New Roman" w:cs="Times New Roman"/>
          <w:sz w:val="28"/>
          <w:szCs w:val="28"/>
        </w:rPr>
        <w:t xml:space="preserve"> настоящего административного регламента на бумажном носителе.</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При личной форме подачи документов уведомление об окончании строительства может быть оформлено заявителем в ходе приема в Уполномоченном органе, МФЦ либо оформлено заранее.</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По просьбе обратившегося лица уведомление об окончании строительства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w:t>
      </w:r>
      <w:r w:rsidRPr="00D52C68">
        <w:rPr>
          <w:rFonts w:ascii="Times New Roman" w:hAnsi="Times New Roman" w:cs="Times New Roman"/>
          <w:color w:val="00B050"/>
          <w:sz w:val="28"/>
          <w:szCs w:val="28"/>
        </w:rPr>
        <w:t xml:space="preserve"> </w:t>
      </w:r>
      <w:r w:rsidRPr="00D52C68">
        <w:rPr>
          <w:rFonts w:ascii="Times New Roman" w:hAnsi="Times New Roman" w:cs="Times New Roman"/>
          <w:sz w:val="28"/>
          <w:szCs w:val="28"/>
        </w:rPr>
        <w:t>в уведомление свою фамилию, имя и отчество, ставит дату и подпись.</w:t>
      </w:r>
    </w:p>
    <w:p w:rsidR="00D52C68" w:rsidRPr="00D52C68" w:rsidRDefault="00D52C68" w:rsidP="00D52C68">
      <w:pPr>
        <w:autoSpaceDE w:val="0"/>
        <w:autoSpaceDN w:val="0"/>
        <w:adjustRightInd w:val="0"/>
        <w:spacing w:before="280" w:line="320" w:lineRule="atLeast"/>
        <w:ind w:firstLine="539"/>
        <w:contextualSpacing/>
        <w:jc w:val="both"/>
        <w:rPr>
          <w:rFonts w:ascii="Times New Roman" w:hAnsi="Times New Roman" w:cs="Times New Roman"/>
          <w:b/>
          <w:sz w:val="28"/>
          <w:szCs w:val="28"/>
        </w:rPr>
      </w:pPr>
      <w:r w:rsidRPr="00D52C68">
        <w:rPr>
          <w:rFonts w:ascii="Times New Roman" w:hAnsi="Times New Roman" w:cs="Times New Roman"/>
          <w:b/>
          <w:sz w:val="28"/>
          <w:szCs w:val="28"/>
        </w:rPr>
        <w:t>Должностное лицо Уполномоченного органа, ответственное за прием документов, осуществляет следующие действия в ходе приема заявителя:</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устанавливает предмет обращения; </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устанавливает личность заявителя, в том числе проверяет наличие документа, удостоверяющего личность;</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проверяет полномочия заявителя;</w:t>
      </w:r>
    </w:p>
    <w:p w:rsidR="00D52C68" w:rsidRPr="00D52C68" w:rsidRDefault="00D52C68" w:rsidP="00D52C68">
      <w:pPr>
        <w:autoSpaceDE w:val="0"/>
        <w:autoSpaceDN w:val="0"/>
        <w:adjustRightInd w:val="0"/>
        <w:spacing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5" w:history="1">
        <w:r w:rsidRPr="00D52C68">
          <w:rPr>
            <w:rFonts w:ascii="Times New Roman" w:hAnsi="Times New Roman" w:cs="Times New Roman"/>
            <w:sz w:val="28"/>
            <w:szCs w:val="28"/>
          </w:rPr>
          <w:t>пунктом 2.6</w:t>
        </w:r>
      </w:hyperlink>
      <w:r w:rsidRPr="00D52C68">
        <w:rPr>
          <w:rFonts w:ascii="Times New Roman" w:hAnsi="Times New Roman" w:cs="Times New Roman"/>
          <w:sz w:val="28"/>
          <w:szCs w:val="28"/>
        </w:rPr>
        <w:t xml:space="preserve"> настоящего административного регламента; </w:t>
      </w:r>
    </w:p>
    <w:p w:rsidR="00D52C68" w:rsidRPr="00D52C68" w:rsidRDefault="00D52C68" w:rsidP="00D52C68">
      <w:pPr>
        <w:autoSpaceDE w:val="0"/>
        <w:autoSpaceDN w:val="0"/>
        <w:adjustRightInd w:val="0"/>
        <w:spacing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в случае установления наличия оснований для возврата документов, указанных в пункте 3.3.1 настоящего административного регламента информирует в устной форме </w:t>
      </w:r>
      <w:proofErr w:type="gramStart"/>
      <w:r w:rsidRPr="00D52C68">
        <w:rPr>
          <w:rFonts w:ascii="Times New Roman" w:hAnsi="Times New Roman" w:cs="Times New Roman"/>
          <w:sz w:val="28"/>
          <w:szCs w:val="28"/>
        </w:rPr>
        <w:t>заявителя  о</w:t>
      </w:r>
      <w:proofErr w:type="gramEnd"/>
      <w:r w:rsidRPr="00D52C68">
        <w:rPr>
          <w:rFonts w:ascii="Times New Roman" w:hAnsi="Times New Roman" w:cs="Times New Roman"/>
          <w:sz w:val="28"/>
          <w:szCs w:val="28"/>
        </w:rPr>
        <w:t xml:space="preserve"> выявленных фактах, разъясняет последствия наличия таких оснований и предлагает принять меры по их устранению;</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принимает решение о приеме у заявителя представленных документов и регистрирует уведомление об окончании строительства и представленные документы под индивидуальным порядковым номером в день их поступления;</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выдает заявителю расписку с описью представленных документов и указанием даты их принятия, подтверждающую принятие документов.</w:t>
      </w:r>
    </w:p>
    <w:p w:rsidR="00D52C68" w:rsidRPr="00D52C68" w:rsidRDefault="00D52C68" w:rsidP="00D52C68">
      <w:pPr>
        <w:autoSpaceDE w:val="0"/>
        <w:autoSpaceDN w:val="0"/>
        <w:adjustRightInd w:val="0"/>
        <w:spacing w:before="280" w:line="320" w:lineRule="atLeast"/>
        <w:ind w:firstLine="539"/>
        <w:contextualSpacing/>
        <w:jc w:val="both"/>
        <w:rPr>
          <w:rFonts w:ascii="Times New Roman" w:hAnsi="Times New Roman" w:cs="Times New Roman"/>
          <w:b/>
          <w:sz w:val="28"/>
          <w:szCs w:val="28"/>
        </w:rPr>
      </w:pPr>
      <w:r w:rsidRPr="00D52C68">
        <w:rPr>
          <w:rFonts w:ascii="Times New Roman" w:hAnsi="Times New Roman" w:cs="Times New Roman"/>
          <w:b/>
          <w:sz w:val="28"/>
          <w:szCs w:val="28"/>
        </w:rPr>
        <w:t>Специалист МФЦ, ответственный за прием документов, осуществляет следующие действия в ходе приема заявителя:</w:t>
      </w:r>
    </w:p>
    <w:p w:rsidR="00D52C68" w:rsidRPr="00D52C68" w:rsidRDefault="00D52C68" w:rsidP="00D52C68">
      <w:pPr>
        <w:autoSpaceDE w:val="0"/>
        <w:autoSpaceDN w:val="0"/>
        <w:adjustRightInd w:val="0"/>
        <w:spacing w:before="280" w:line="320" w:lineRule="atLeast"/>
        <w:ind w:firstLine="539"/>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устанавливает предмет обращения; </w:t>
      </w:r>
    </w:p>
    <w:p w:rsidR="00D52C68" w:rsidRPr="00D52C68" w:rsidRDefault="00D52C68" w:rsidP="00D52C68">
      <w:pPr>
        <w:autoSpaceDE w:val="0"/>
        <w:autoSpaceDN w:val="0"/>
        <w:adjustRightInd w:val="0"/>
        <w:spacing w:before="280" w:line="320" w:lineRule="atLeast"/>
        <w:ind w:firstLine="539"/>
        <w:contextualSpacing/>
        <w:jc w:val="both"/>
        <w:rPr>
          <w:rFonts w:ascii="Times New Roman" w:hAnsi="Times New Roman" w:cs="Times New Roman"/>
          <w:sz w:val="28"/>
          <w:szCs w:val="28"/>
        </w:rPr>
      </w:pPr>
      <w:r w:rsidRPr="00D52C68">
        <w:rPr>
          <w:rFonts w:ascii="Times New Roman" w:hAnsi="Times New Roman" w:cs="Times New Roman"/>
          <w:sz w:val="28"/>
          <w:szCs w:val="28"/>
        </w:rPr>
        <w:t>устанавливает личность заявителя, в том числе проверяет наличие документа, удостоверяющего личность;</w:t>
      </w:r>
    </w:p>
    <w:p w:rsidR="00D52C68" w:rsidRPr="00D52C68" w:rsidRDefault="00D52C68" w:rsidP="00D52C68">
      <w:pPr>
        <w:autoSpaceDE w:val="0"/>
        <w:autoSpaceDN w:val="0"/>
        <w:adjustRightInd w:val="0"/>
        <w:spacing w:before="280" w:line="320" w:lineRule="atLeast"/>
        <w:ind w:firstLine="539"/>
        <w:contextualSpacing/>
        <w:jc w:val="both"/>
        <w:rPr>
          <w:rFonts w:ascii="Times New Roman" w:hAnsi="Times New Roman" w:cs="Times New Roman"/>
          <w:sz w:val="28"/>
          <w:szCs w:val="28"/>
        </w:rPr>
      </w:pPr>
      <w:r w:rsidRPr="00D52C68">
        <w:rPr>
          <w:rFonts w:ascii="Times New Roman" w:hAnsi="Times New Roman" w:cs="Times New Roman"/>
          <w:sz w:val="28"/>
          <w:szCs w:val="28"/>
        </w:rPr>
        <w:t>проверяет полномочия заявителя;</w:t>
      </w:r>
    </w:p>
    <w:p w:rsidR="00D52C68" w:rsidRPr="00D52C68" w:rsidRDefault="00D52C68" w:rsidP="00D52C68">
      <w:pPr>
        <w:autoSpaceDE w:val="0"/>
        <w:autoSpaceDN w:val="0"/>
        <w:adjustRightInd w:val="0"/>
        <w:spacing w:before="280" w:line="320" w:lineRule="atLeast"/>
        <w:ind w:firstLine="539"/>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6" w:history="1">
        <w:r w:rsidRPr="00D52C68">
          <w:rPr>
            <w:rFonts w:ascii="Times New Roman" w:hAnsi="Times New Roman" w:cs="Times New Roman"/>
            <w:sz w:val="28"/>
            <w:szCs w:val="28"/>
          </w:rPr>
          <w:t>пунктом 2.6</w:t>
        </w:r>
      </w:hyperlink>
      <w:r w:rsidRPr="00D52C68">
        <w:rPr>
          <w:rFonts w:ascii="Times New Roman" w:hAnsi="Times New Roman" w:cs="Times New Roman"/>
          <w:sz w:val="28"/>
          <w:szCs w:val="28"/>
        </w:rPr>
        <w:t xml:space="preserve"> настоящего административного регламента;</w:t>
      </w:r>
    </w:p>
    <w:p w:rsidR="00D52C68" w:rsidRPr="00D52C68" w:rsidRDefault="00D52C68" w:rsidP="00D52C68">
      <w:pPr>
        <w:autoSpaceDE w:val="0"/>
        <w:autoSpaceDN w:val="0"/>
        <w:adjustRightInd w:val="0"/>
        <w:spacing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lastRenderedPageBreak/>
        <w:t xml:space="preserve">в случае установления наличия оснований для возврата документов, указанных в пункте 3.3.1 настоящего административного регламента информирует в устной форме </w:t>
      </w:r>
      <w:proofErr w:type="gramStart"/>
      <w:r w:rsidRPr="00D52C68">
        <w:rPr>
          <w:rFonts w:ascii="Times New Roman" w:hAnsi="Times New Roman" w:cs="Times New Roman"/>
          <w:sz w:val="28"/>
          <w:szCs w:val="28"/>
        </w:rPr>
        <w:t>заявителя  о</w:t>
      </w:r>
      <w:proofErr w:type="gramEnd"/>
      <w:r w:rsidRPr="00D52C68">
        <w:rPr>
          <w:rFonts w:ascii="Times New Roman" w:hAnsi="Times New Roman" w:cs="Times New Roman"/>
          <w:sz w:val="28"/>
          <w:szCs w:val="28"/>
        </w:rPr>
        <w:t xml:space="preserve"> выявленных фактах, разъясняет последствия наличия таких оснований и предлагает принять меры по их устранению;</w:t>
      </w:r>
    </w:p>
    <w:p w:rsidR="00D52C68" w:rsidRPr="00D52C68" w:rsidRDefault="00D52C68" w:rsidP="00D52C68">
      <w:pPr>
        <w:autoSpaceDE w:val="0"/>
        <w:autoSpaceDN w:val="0"/>
        <w:adjustRightInd w:val="0"/>
        <w:spacing w:line="320" w:lineRule="atLeast"/>
        <w:ind w:firstLine="539"/>
        <w:contextualSpacing/>
        <w:jc w:val="both"/>
        <w:rPr>
          <w:rFonts w:ascii="Times New Roman" w:hAnsi="Times New Roman" w:cs="Times New Roman"/>
          <w:sz w:val="28"/>
          <w:szCs w:val="28"/>
        </w:rPr>
      </w:pPr>
      <w:r w:rsidRPr="00D52C68">
        <w:rPr>
          <w:rFonts w:ascii="Times New Roman" w:hAnsi="Times New Roman" w:cs="Times New Roman"/>
          <w:sz w:val="28"/>
          <w:szCs w:val="28"/>
        </w:rPr>
        <w:t>принимает решение о приеме у заявителя представленных документов, формирует уведомление об окончании строительства посредством информационной системы МФЦ, регистрирует такое уведомление и пакет документов в информационной системе МФЦ, выдает заявителю расписку о получении документов с информацией о сроках рассмотрения уведомления об окончании строительства.</w:t>
      </w:r>
    </w:p>
    <w:p w:rsidR="00D52C68" w:rsidRPr="00D52C68" w:rsidRDefault="00D52C68" w:rsidP="00D52C68">
      <w:pPr>
        <w:autoSpaceDE w:val="0"/>
        <w:autoSpaceDN w:val="0"/>
        <w:adjustRightInd w:val="0"/>
        <w:spacing w:line="320" w:lineRule="atLeast"/>
        <w:ind w:firstLine="539"/>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 </w:t>
      </w:r>
    </w:p>
    <w:p w:rsidR="00D52C68" w:rsidRPr="00D52C68" w:rsidRDefault="00D52C68" w:rsidP="00D52C68">
      <w:pPr>
        <w:autoSpaceDE w:val="0"/>
        <w:autoSpaceDN w:val="0"/>
        <w:adjustRightInd w:val="0"/>
        <w:spacing w:line="320" w:lineRule="atLeast"/>
        <w:ind w:firstLine="539"/>
        <w:contextualSpacing/>
        <w:jc w:val="both"/>
        <w:rPr>
          <w:rFonts w:ascii="Times New Roman" w:hAnsi="Times New Roman" w:cs="Times New Roman"/>
          <w:sz w:val="28"/>
          <w:szCs w:val="28"/>
        </w:rPr>
      </w:pPr>
      <w:r w:rsidRPr="00D52C68">
        <w:rPr>
          <w:rFonts w:ascii="Times New Roman" w:hAnsi="Times New Roman" w:cs="Times New Roman"/>
          <w:sz w:val="28"/>
          <w:szCs w:val="28"/>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Pr="00D52C68">
        <w:rPr>
          <w:rFonts w:ascii="Times New Roman" w:hAnsi="Times New Roman" w:cs="Times New Roman"/>
          <w:sz w:val="28"/>
          <w:szCs w:val="28"/>
        </w:rPr>
        <w:br/>
        <w:t>лица МФЦ.</w:t>
      </w:r>
    </w:p>
    <w:p w:rsidR="00D52C68" w:rsidRPr="00D52C68" w:rsidRDefault="00D52C68" w:rsidP="00D52C68">
      <w:pPr>
        <w:autoSpaceDE w:val="0"/>
        <w:autoSpaceDN w:val="0"/>
        <w:adjustRightInd w:val="0"/>
        <w:spacing w:line="320" w:lineRule="atLeast"/>
        <w:ind w:firstLine="539"/>
        <w:contextualSpacing/>
        <w:jc w:val="both"/>
        <w:rPr>
          <w:rFonts w:ascii="Times New Roman" w:hAnsi="Times New Roman" w:cs="Times New Roman"/>
          <w:sz w:val="28"/>
          <w:szCs w:val="28"/>
        </w:rPr>
      </w:pPr>
      <w:r w:rsidRPr="00D52C68">
        <w:rPr>
          <w:rFonts w:ascii="Times New Roman" w:hAnsi="Times New Roman" w:cs="Times New Roman"/>
          <w:sz w:val="28"/>
          <w:szCs w:val="28"/>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Длительность осуществления всех необходимых действий не может превышать 15 минут.</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Документы для предоставления муниципальной услуги могут быть представлены в Уполномоченный орган посредством направления уведомления об окончании строительства и иных документов почтовым отправлением, через единый портал, региональный портал (заочная форма подачи документов):</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в виде оригинала уведомления об окончании строительства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Днем регистрации уведомления об окончании строительства является день его поступления в Уполномоченный орган;</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в электронном виде посредством заполнения интерактивной формы уведомления, подписанного электронной подписью, через личный кабинет единого портала, регионального портала, без необходимости дополнительной подачи уведомления об окончании строительства в иной форме.</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Форматно-логическая проверка сформированного уведомления об окончании строительства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При формировании уведомления об окончании строительства в электронной форме обеспечивается:</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lastRenderedPageBreak/>
        <w:t xml:space="preserve">возможность копирования и сохранения уведомления и иных документов, указанных </w:t>
      </w:r>
      <w:proofErr w:type="gramStart"/>
      <w:r w:rsidRPr="00D52C68">
        <w:rPr>
          <w:rFonts w:ascii="Times New Roman" w:hAnsi="Times New Roman" w:cs="Times New Roman"/>
          <w:sz w:val="28"/>
          <w:szCs w:val="28"/>
        </w:rPr>
        <w:t>в  пунктах</w:t>
      </w:r>
      <w:proofErr w:type="gramEnd"/>
      <w:r w:rsidRPr="00D52C68">
        <w:rPr>
          <w:rFonts w:ascii="Times New Roman" w:hAnsi="Times New Roman" w:cs="Times New Roman"/>
          <w:sz w:val="28"/>
          <w:szCs w:val="28"/>
        </w:rPr>
        <w:t xml:space="preserve"> 2.6, 2.7 настоящего административного регламента, необходимых для предоставления муниципальной услуги;</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возможность печати на бумажном носителе копии электронной формы уведомления;</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в любой момент по желанию пользователя сохранение ранее введенных в электронную форму уведомления значений, в том числе при возникновении ошибок ввода и возврате для повторного ввода значений в электронную форму уведомления;</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заполнение полей электронной формы уведомления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возможность вернуться на любой из этапов заполнения электронной формы уведомления без потери ранее введенной информации;</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Сформированное и подписанное уведомление и иные документы, указанные в пунктах 2.6, 2.7 настоящего административного регламента, необходимые для предоставления </w:t>
      </w:r>
      <w:proofErr w:type="gramStart"/>
      <w:r w:rsidRPr="00D52C68">
        <w:rPr>
          <w:rFonts w:ascii="Times New Roman" w:hAnsi="Times New Roman" w:cs="Times New Roman"/>
          <w:sz w:val="28"/>
          <w:szCs w:val="28"/>
        </w:rPr>
        <w:t>муниципальной  услуги</w:t>
      </w:r>
      <w:proofErr w:type="gramEnd"/>
      <w:r w:rsidRPr="00D52C68">
        <w:rPr>
          <w:rFonts w:ascii="Times New Roman" w:hAnsi="Times New Roman" w:cs="Times New Roman"/>
          <w:sz w:val="28"/>
          <w:szCs w:val="28"/>
        </w:rPr>
        <w:t>, направляются в Уполномоченный орган посредством единого портала, регионального портала.</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Заявителям предоставляется возможность предварительной записи на представление уведомления об окончании строительства и необходимых документов.</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Предварительная запись может осуществляться следующими способами по выбору заявителя:</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при личном обращении заявителя в Уполномоченный орган;</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i/>
          <w:color w:val="FF0000"/>
          <w:sz w:val="28"/>
          <w:szCs w:val="28"/>
        </w:rPr>
      </w:pPr>
      <w:r w:rsidRPr="00D52C68">
        <w:rPr>
          <w:rFonts w:ascii="Times New Roman" w:hAnsi="Times New Roman" w:cs="Times New Roman"/>
          <w:sz w:val="28"/>
          <w:szCs w:val="28"/>
        </w:rPr>
        <w:t>по телефону Уполномоченного органа.</w:t>
      </w:r>
      <w:r w:rsidRPr="00D52C68">
        <w:rPr>
          <w:rFonts w:ascii="Times New Roman" w:hAnsi="Times New Roman" w:cs="Times New Roman"/>
          <w:i/>
          <w:color w:val="FF0000"/>
          <w:sz w:val="28"/>
          <w:szCs w:val="28"/>
        </w:rPr>
        <w:t xml:space="preserve"> </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При осуществлении записи заявитель сообщает следующие данные:</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фамилию, имя, отчество (последнее - при наличии);</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номер контактного телефона;</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адрес электронной почты (по желанию);</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желаемые дату и время представления уведомления и необходимых документов.</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D52C68" w:rsidRPr="00D52C68" w:rsidRDefault="00D52C68" w:rsidP="00D52C68">
      <w:pPr>
        <w:autoSpaceDE w:val="0"/>
        <w:autoSpaceDN w:val="0"/>
        <w:adjustRightInd w:val="0"/>
        <w:spacing w:line="320" w:lineRule="atLeast"/>
        <w:ind w:firstLine="539"/>
        <w:contextualSpacing/>
        <w:jc w:val="both"/>
        <w:rPr>
          <w:rFonts w:ascii="Times New Roman" w:hAnsi="Times New Roman" w:cs="Times New Roman"/>
          <w:sz w:val="28"/>
          <w:szCs w:val="28"/>
        </w:rPr>
      </w:pPr>
      <w:r w:rsidRPr="00D52C68">
        <w:rPr>
          <w:rFonts w:ascii="Times New Roman" w:hAnsi="Times New Roman" w:cs="Times New Roman"/>
          <w:sz w:val="28"/>
          <w:szCs w:val="28"/>
        </w:rPr>
        <w:lastRenderedPageBreak/>
        <w:t>Запись на прием в Уполномоченный орган для подачи уведомления с использованием единого портала, регионального портала, официальных сайтов в сети «Интернет», не осуществляется.</w:t>
      </w:r>
    </w:p>
    <w:p w:rsidR="00D52C68" w:rsidRPr="00D52C68" w:rsidRDefault="00D52C68" w:rsidP="00D52C68">
      <w:pPr>
        <w:autoSpaceDE w:val="0"/>
        <w:autoSpaceDN w:val="0"/>
        <w:adjustRightInd w:val="0"/>
        <w:spacing w:line="320" w:lineRule="atLeast"/>
        <w:ind w:firstLine="539"/>
        <w:contextualSpacing/>
        <w:jc w:val="both"/>
        <w:rPr>
          <w:rFonts w:ascii="Times New Roman" w:hAnsi="Times New Roman" w:cs="Times New Roman"/>
          <w:sz w:val="28"/>
          <w:szCs w:val="28"/>
        </w:rPr>
      </w:pPr>
      <w:r w:rsidRPr="00D52C68">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в электронном виде, и регистрацию уведомления без необходимости повторного представления заявителем таких документов на бумажном носителе.</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При поступлении документов в форме электронных документов</w:t>
      </w:r>
      <w:r w:rsidRPr="00D52C68">
        <w:rPr>
          <w:rFonts w:ascii="Times New Roman" w:hAnsi="Times New Roman" w:cs="Times New Roman"/>
          <w:sz w:val="28"/>
          <w:szCs w:val="28"/>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При поступлении уведомления об окончании строительства в электронной форме через единый портал, региональный портал в Уполномоченный орган, уведомлению присваивается статус «отправлено в ведомство». Информирование заявителя осуществляется через личный кабинет указанных порталов.</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Идентификация заявителя обеспечивается электронным идентификационным приложением с использованием соответствующего сервиса ЕСИА.</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При направлении документов через единый портал, региональный портал днем получения уведомления об окончании строительства является дата присвоения уведомлению статуса «отправлено в ведомство».</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Если заявитель обратился заочно, должностное лицо Уполномоченного </w:t>
      </w:r>
      <w:proofErr w:type="gramStart"/>
      <w:r w:rsidRPr="00D52C68">
        <w:rPr>
          <w:rFonts w:ascii="Times New Roman" w:hAnsi="Times New Roman" w:cs="Times New Roman"/>
          <w:sz w:val="28"/>
          <w:szCs w:val="28"/>
        </w:rPr>
        <w:t>органа,  ответственное</w:t>
      </w:r>
      <w:proofErr w:type="gramEnd"/>
      <w:r w:rsidRPr="00D52C68">
        <w:rPr>
          <w:rFonts w:ascii="Times New Roman" w:hAnsi="Times New Roman" w:cs="Times New Roman"/>
          <w:sz w:val="28"/>
          <w:szCs w:val="28"/>
        </w:rPr>
        <w:t xml:space="preserve"> за прием документов:</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регистрирует уведомление об окончании строительства под индивидуальным порядковым номером в день поступления документов;</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проверяет правильность оформления уведомления и правильность оформления иных документов, поступивших от заявителя;</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проверяет представленные документы на предмет комплектности;</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отправляет заявителю уведомление с описью принятых документов и указанием даты их принятия, подтверждающее принятие документов.</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3.2.2. Критерием принятия решения о приеме документов является наличие уведомления об окончании строительства и прилагаемых документов.</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lastRenderedPageBreak/>
        <w:t>3.2.3. Максимальный срок исполнения административной процедуры составляет 1 рабочий день со дня поступления от заявителя уведомления об окончании строительства.</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3.2.4. Результатом административной процедуры является регистрация в Уполномоченном органе уведомления об окончании строительства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Результат административной процедуры фиксируется в системе электронного документооборота Уполномоченного органа.</w:t>
      </w:r>
    </w:p>
    <w:p w:rsidR="00D52C68" w:rsidRPr="00D52C68" w:rsidRDefault="00D52C68" w:rsidP="00D52C68">
      <w:pPr>
        <w:autoSpaceDE w:val="0"/>
        <w:autoSpaceDN w:val="0"/>
        <w:adjustRightInd w:val="0"/>
        <w:spacing w:line="320" w:lineRule="atLeast"/>
        <w:ind w:firstLine="567"/>
        <w:contextualSpacing/>
        <w:jc w:val="both"/>
        <w:rPr>
          <w:rFonts w:ascii="Times New Roman" w:hAnsi="Times New Roman" w:cs="Times New Roman"/>
          <w:sz w:val="28"/>
          <w:szCs w:val="28"/>
        </w:rPr>
      </w:pPr>
      <w:r w:rsidRPr="00D52C68">
        <w:rPr>
          <w:rFonts w:ascii="Times New Roman" w:hAnsi="Times New Roman" w:cs="Times New Roman"/>
          <w:sz w:val="28"/>
          <w:szCs w:val="28"/>
        </w:rPr>
        <w:t>Результат административной процедуры в отношении уведомления,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уведомления,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D52C68" w:rsidRPr="00D52C68" w:rsidRDefault="00D52C68" w:rsidP="00D52C68">
      <w:pPr>
        <w:autoSpaceDE w:val="0"/>
        <w:autoSpaceDN w:val="0"/>
        <w:adjustRightInd w:val="0"/>
        <w:ind w:firstLine="708"/>
        <w:jc w:val="both"/>
        <w:rPr>
          <w:rFonts w:ascii="Times New Roman" w:hAnsi="Times New Roman" w:cs="Times New Roman"/>
          <w:sz w:val="28"/>
          <w:szCs w:val="28"/>
        </w:rPr>
      </w:pPr>
      <w:r w:rsidRPr="00D52C68">
        <w:rPr>
          <w:rFonts w:ascii="Times New Roman" w:hAnsi="Times New Roman" w:cs="Times New Roman"/>
          <w:sz w:val="28"/>
          <w:szCs w:val="28"/>
        </w:rPr>
        <w:t>3.2.5. Результат административной процедуры – прием и регистрация уведомления об окончании строительства и документов от заявителя.</w:t>
      </w:r>
    </w:p>
    <w:p w:rsidR="00D52C68" w:rsidRPr="00D52C68" w:rsidRDefault="00D52C68" w:rsidP="00D52C68">
      <w:pPr>
        <w:autoSpaceDE w:val="0"/>
        <w:autoSpaceDN w:val="0"/>
        <w:adjustRightInd w:val="0"/>
        <w:ind w:firstLine="708"/>
        <w:jc w:val="both"/>
        <w:rPr>
          <w:rFonts w:ascii="Times New Roman" w:hAnsi="Times New Roman" w:cs="Times New Roman"/>
          <w:sz w:val="28"/>
          <w:szCs w:val="28"/>
        </w:rPr>
      </w:pPr>
      <w:r w:rsidRPr="00D52C68">
        <w:rPr>
          <w:rFonts w:ascii="Times New Roman" w:hAnsi="Times New Roman" w:cs="Times New Roman"/>
          <w:sz w:val="28"/>
          <w:szCs w:val="28"/>
        </w:rPr>
        <w:t>3.2.6. Время выполнения административной процедуры не должно превышать 15 (пятнадцати) минут.</w:t>
      </w:r>
    </w:p>
    <w:p w:rsidR="00D52C68" w:rsidRPr="00D52C68" w:rsidRDefault="00D52C68" w:rsidP="00D52C68">
      <w:pPr>
        <w:autoSpaceDE w:val="0"/>
        <w:autoSpaceDN w:val="0"/>
        <w:adjustRightInd w:val="0"/>
        <w:spacing w:before="120"/>
        <w:ind w:firstLine="709"/>
        <w:jc w:val="both"/>
        <w:rPr>
          <w:rFonts w:ascii="Times New Roman" w:hAnsi="Times New Roman" w:cs="Times New Roman"/>
          <w:b/>
          <w:sz w:val="28"/>
          <w:szCs w:val="28"/>
        </w:rPr>
      </w:pPr>
      <w:r w:rsidRPr="00D52C68">
        <w:rPr>
          <w:rFonts w:ascii="Times New Roman" w:hAnsi="Times New Roman" w:cs="Times New Roman"/>
          <w:sz w:val="28"/>
          <w:szCs w:val="28"/>
        </w:rPr>
        <w:t xml:space="preserve">3.3. </w:t>
      </w:r>
      <w:r w:rsidRPr="00D52C68">
        <w:rPr>
          <w:rFonts w:ascii="Times New Roman" w:hAnsi="Times New Roman" w:cs="Times New Roman"/>
          <w:b/>
          <w:sz w:val="28"/>
          <w:szCs w:val="28"/>
        </w:rPr>
        <w:t>Возвращение заявления и иных принятых документов</w:t>
      </w:r>
    </w:p>
    <w:p w:rsidR="00D52C68" w:rsidRPr="00D52C68" w:rsidRDefault="00D52C68" w:rsidP="00D52C68">
      <w:pPr>
        <w:autoSpaceDE w:val="0"/>
        <w:autoSpaceDN w:val="0"/>
        <w:adjustRightInd w:val="0"/>
        <w:ind w:firstLine="709"/>
        <w:jc w:val="both"/>
        <w:rPr>
          <w:rFonts w:ascii="Times New Roman" w:hAnsi="Times New Roman" w:cs="Times New Roman"/>
          <w:b/>
          <w:sz w:val="28"/>
          <w:szCs w:val="28"/>
        </w:rPr>
      </w:pPr>
    </w:p>
    <w:p w:rsidR="00D52C68" w:rsidRPr="00D52C68" w:rsidRDefault="00D52C68" w:rsidP="00D52C68">
      <w:pPr>
        <w:autoSpaceDE w:val="0"/>
        <w:autoSpaceDN w:val="0"/>
        <w:adjustRightInd w:val="0"/>
        <w:ind w:firstLine="708"/>
        <w:jc w:val="both"/>
        <w:rPr>
          <w:rFonts w:ascii="Times New Roman" w:hAnsi="Times New Roman" w:cs="Times New Roman"/>
          <w:sz w:val="28"/>
          <w:szCs w:val="28"/>
        </w:rPr>
      </w:pPr>
      <w:r w:rsidRPr="00D52C68">
        <w:rPr>
          <w:rFonts w:ascii="Times New Roman" w:hAnsi="Times New Roman" w:cs="Times New Roman"/>
          <w:sz w:val="28"/>
          <w:szCs w:val="28"/>
        </w:rPr>
        <w:t>3.3.1. Основанием для начала административной процедуры является зарегистрированное уведомление об окончании строительства и приложенных документов и наличие одного из следующих оснований:</w:t>
      </w:r>
    </w:p>
    <w:p w:rsidR="00D52C68" w:rsidRPr="00D52C68" w:rsidRDefault="00D52C68" w:rsidP="00D52C68">
      <w:pPr>
        <w:pStyle w:val="ac"/>
        <w:ind w:firstLine="709"/>
        <w:jc w:val="both"/>
        <w:rPr>
          <w:rFonts w:ascii="Times New Roman" w:hAnsi="Times New Roman" w:cs="Times New Roman"/>
          <w:bCs/>
          <w:sz w:val="28"/>
          <w:szCs w:val="28"/>
        </w:rPr>
      </w:pPr>
      <w:r w:rsidRPr="00D52C68">
        <w:rPr>
          <w:rFonts w:ascii="Times New Roman" w:hAnsi="Times New Roman" w:cs="Times New Roman"/>
          <w:bCs/>
          <w:sz w:val="28"/>
          <w:szCs w:val="28"/>
        </w:rPr>
        <w:t>1) в уведомлении об окончании строительства отсутствуют следующие сведения:</w:t>
      </w:r>
    </w:p>
    <w:p w:rsidR="00D52C68" w:rsidRPr="00D52C68" w:rsidRDefault="00D52C68" w:rsidP="00D52C68">
      <w:pPr>
        <w:pStyle w:val="ac"/>
        <w:ind w:firstLine="709"/>
        <w:jc w:val="both"/>
        <w:rPr>
          <w:rFonts w:ascii="Times New Roman" w:hAnsi="Times New Roman" w:cs="Times New Roman"/>
          <w:bCs/>
          <w:sz w:val="28"/>
          <w:szCs w:val="28"/>
        </w:rPr>
      </w:pPr>
      <w:r w:rsidRPr="00D52C68">
        <w:rPr>
          <w:rFonts w:ascii="Times New Roman" w:hAnsi="Times New Roman" w:cs="Times New Roman"/>
          <w:bCs/>
          <w:sz w:val="28"/>
          <w:szCs w:val="28"/>
        </w:rPr>
        <w:t>фамилия, имя, отчество (при наличии), место жительства застройщика, реквизиты документа, удостоверяющего личность (для физического лица);</w:t>
      </w:r>
    </w:p>
    <w:p w:rsidR="00D52C68" w:rsidRPr="00D52C68" w:rsidRDefault="00D52C68" w:rsidP="00D52C68">
      <w:pPr>
        <w:pStyle w:val="ac"/>
        <w:ind w:firstLine="709"/>
        <w:jc w:val="both"/>
        <w:rPr>
          <w:rFonts w:ascii="Times New Roman" w:hAnsi="Times New Roman" w:cs="Times New Roman"/>
          <w:bCs/>
          <w:sz w:val="28"/>
          <w:szCs w:val="28"/>
        </w:rPr>
      </w:pPr>
      <w:r w:rsidRPr="00D52C68">
        <w:rPr>
          <w:rFonts w:ascii="Times New Roman" w:hAnsi="Times New Roman" w:cs="Times New Roman"/>
          <w:bCs/>
          <w:sz w:val="28"/>
          <w:szCs w:val="28"/>
        </w:rPr>
        <w:t>наименование и место нахождения застройщика (для юридического лица), а также государственный регистрационный номер записи</w:t>
      </w:r>
      <w:r w:rsidRPr="00D52C68">
        <w:rPr>
          <w:rFonts w:ascii="Times New Roman" w:hAnsi="Times New Roman" w:cs="Times New Roman"/>
          <w:bCs/>
          <w:sz w:val="28"/>
          <w:szCs w:val="28"/>
        </w:rPr>
        <w:br/>
        <w:t>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52C68" w:rsidRPr="00D52C68" w:rsidRDefault="00D52C68" w:rsidP="00D52C68">
      <w:pPr>
        <w:pStyle w:val="ac"/>
        <w:ind w:firstLine="709"/>
        <w:jc w:val="both"/>
        <w:rPr>
          <w:rFonts w:ascii="Times New Roman" w:hAnsi="Times New Roman" w:cs="Times New Roman"/>
          <w:bCs/>
          <w:sz w:val="28"/>
          <w:szCs w:val="28"/>
        </w:rPr>
      </w:pPr>
      <w:r w:rsidRPr="00D52C68">
        <w:rPr>
          <w:rFonts w:ascii="Times New Roman" w:hAnsi="Times New Roman" w:cs="Times New Roman"/>
          <w:bCs/>
          <w:sz w:val="28"/>
          <w:szCs w:val="28"/>
        </w:rPr>
        <w:t>кадастровый номер земельного участка (при его наличии), адрес или описание местоположения земельного участка;</w:t>
      </w:r>
    </w:p>
    <w:p w:rsidR="00D52C68" w:rsidRPr="00D52C68" w:rsidRDefault="00D52C68" w:rsidP="00D52C68">
      <w:pPr>
        <w:pStyle w:val="ac"/>
        <w:ind w:firstLine="709"/>
        <w:jc w:val="both"/>
        <w:rPr>
          <w:rFonts w:ascii="Times New Roman" w:hAnsi="Times New Roman" w:cs="Times New Roman"/>
          <w:bCs/>
          <w:sz w:val="28"/>
          <w:szCs w:val="28"/>
        </w:rPr>
      </w:pPr>
      <w:r w:rsidRPr="00D52C68">
        <w:rPr>
          <w:rFonts w:ascii="Times New Roman" w:hAnsi="Times New Roman" w:cs="Times New Roman"/>
          <w:bCs/>
          <w:sz w:val="28"/>
          <w:szCs w:val="28"/>
        </w:rPr>
        <w:t>сведения о праве застройщика на земельный участок, а также сведения о наличии прав иных лиц на земельный участок (при наличии таких лиц);</w:t>
      </w:r>
    </w:p>
    <w:p w:rsidR="00D52C68" w:rsidRPr="00D52C68" w:rsidRDefault="00D52C68" w:rsidP="00D52C68">
      <w:pPr>
        <w:pStyle w:val="ac"/>
        <w:ind w:firstLine="709"/>
        <w:jc w:val="both"/>
        <w:rPr>
          <w:rFonts w:ascii="Times New Roman" w:hAnsi="Times New Roman" w:cs="Times New Roman"/>
          <w:bCs/>
          <w:sz w:val="28"/>
          <w:szCs w:val="28"/>
        </w:rPr>
      </w:pPr>
      <w:r w:rsidRPr="00D52C68">
        <w:rPr>
          <w:rFonts w:ascii="Times New Roman" w:hAnsi="Times New Roman" w:cs="Times New Roman"/>
          <w:bCs/>
          <w:sz w:val="28"/>
          <w:szCs w:val="28"/>
        </w:rPr>
        <w:t>сведения о виде разрешенного использования земельного участка</w:t>
      </w:r>
      <w:r w:rsidRPr="00D52C68">
        <w:rPr>
          <w:rFonts w:ascii="Times New Roman" w:hAnsi="Times New Roman" w:cs="Times New Roman"/>
          <w:bCs/>
          <w:sz w:val="28"/>
          <w:szCs w:val="28"/>
        </w:rPr>
        <w:br/>
        <w:t>и объекта капитального строительства (объекта индивидуального жилищного строительства или садового дома);</w:t>
      </w:r>
    </w:p>
    <w:p w:rsidR="00D52C68" w:rsidRPr="00D52C68" w:rsidRDefault="00D52C68" w:rsidP="00D52C68">
      <w:pPr>
        <w:pStyle w:val="ac"/>
        <w:ind w:firstLine="709"/>
        <w:jc w:val="both"/>
        <w:rPr>
          <w:rFonts w:ascii="Times New Roman" w:hAnsi="Times New Roman" w:cs="Times New Roman"/>
          <w:bCs/>
          <w:sz w:val="28"/>
          <w:szCs w:val="28"/>
        </w:rPr>
      </w:pPr>
      <w:r w:rsidRPr="00D52C68">
        <w:rPr>
          <w:rFonts w:ascii="Times New Roman" w:hAnsi="Times New Roman" w:cs="Times New Roman"/>
          <w:bCs/>
          <w:sz w:val="28"/>
          <w:szCs w:val="28"/>
        </w:rPr>
        <w:lastRenderedPageBreak/>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52C68" w:rsidRPr="00D52C68" w:rsidRDefault="00D52C68" w:rsidP="00D52C68">
      <w:pPr>
        <w:pStyle w:val="ac"/>
        <w:ind w:firstLine="709"/>
        <w:jc w:val="both"/>
        <w:rPr>
          <w:rFonts w:ascii="Times New Roman" w:hAnsi="Times New Roman" w:cs="Times New Roman"/>
          <w:bCs/>
          <w:sz w:val="28"/>
          <w:szCs w:val="28"/>
        </w:rPr>
      </w:pPr>
      <w:r w:rsidRPr="00D52C68">
        <w:rPr>
          <w:rFonts w:ascii="Times New Roman" w:hAnsi="Times New Roman" w:cs="Times New Roman"/>
          <w:bCs/>
          <w:sz w:val="28"/>
          <w:szCs w:val="28"/>
        </w:rPr>
        <w:t>почтовый адрес и (или) адрес электронной почты для связи</w:t>
      </w:r>
      <w:r w:rsidRPr="00D52C68">
        <w:rPr>
          <w:rFonts w:ascii="Times New Roman" w:hAnsi="Times New Roman" w:cs="Times New Roman"/>
          <w:bCs/>
          <w:sz w:val="28"/>
          <w:szCs w:val="28"/>
        </w:rPr>
        <w:br/>
        <w:t>с застройщиком;</w:t>
      </w:r>
    </w:p>
    <w:p w:rsidR="00D52C68" w:rsidRPr="00D52C68" w:rsidRDefault="00D52C68" w:rsidP="00D52C68">
      <w:pPr>
        <w:pStyle w:val="ac"/>
        <w:ind w:firstLine="709"/>
        <w:jc w:val="both"/>
        <w:rPr>
          <w:rFonts w:ascii="Times New Roman" w:hAnsi="Times New Roman" w:cs="Times New Roman"/>
          <w:sz w:val="28"/>
          <w:szCs w:val="28"/>
        </w:rPr>
      </w:pPr>
      <w:r w:rsidRPr="00D52C68">
        <w:rPr>
          <w:rFonts w:ascii="Times New Roman" w:hAnsi="Times New Roman" w:cs="Times New Roman"/>
          <w:sz w:val="28"/>
          <w:szCs w:val="28"/>
        </w:rPr>
        <w:t xml:space="preserve">сведения </w:t>
      </w:r>
      <w:proofErr w:type="gramStart"/>
      <w:r w:rsidRPr="00D52C68">
        <w:rPr>
          <w:rFonts w:ascii="Times New Roman" w:hAnsi="Times New Roman" w:cs="Times New Roman"/>
          <w:sz w:val="28"/>
          <w:szCs w:val="28"/>
        </w:rPr>
        <w:t>о параметрах</w:t>
      </w:r>
      <w:proofErr w:type="gramEnd"/>
      <w:r w:rsidRPr="00D52C68">
        <w:rPr>
          <w:rFonts w:ascii="Times New Roman" w:hAnsi="Times New Roman" w:cs="Times New Roman"/>
          <w:sz w:val="28"/>
          <w:szCs w:val="28"/>
        </w:rPr>
        <w:t xml:space="preserve"> построенных или реконструированных объекта индивидуального жилищного строительства или садового дома;</w:t>
      </w:r>
    </w:p>
    <w:p w:rsidR="00D52C68" w:rsidRPr="00D52C68" w:rsidRDefault="00D52C68" w:rsidP="00D52C68">
      <w:pPr>
        <w:pStyle w:val="ac"/>
        <w:ind w:firstLine="709"/>
        <w:jc w:val="both"/>
        <w:rPr>
          <w:rFonts w:ascii="Times New Roman" w:hAnsi="Times New Roman" w:cs="Times New Roman"/>
          <w:sz w:val="28"/>
          <w:szCs w:val="28"/>
        </w:rPr>
      </w:pPr>
      <w:r w:rsidRPr="00D52C68">
        <w:rPr>
          <w:rFonts w:ascii="Times New Roman" w:hAnsi="Times New Roman" w:cs="Times New Roman"/>
          <w:sz w:val="28"/>
          <w:szCs w:val="28"/>
        </w:rPr>
        <w:t>сведения</w:t>
      </w:r>
      <w:r w:rsidRPr="00D52C68">
        <w:rPr>
          <w:rFonts w:ascii="Times New Roman" w:hAnsi="Times New Roman" w:cs="Times New Roman"/>
          <w:bCs/>
          <w:sz w:val="28"/>
          <w:szCs w:val="28"/>
        </w:rPr>
        <w:t xml:space="preserve"> </w:t>
      </w:r>
      <w:r w:rsidRPr="00D52C68">
        <w:rPr>
          <w:rFonts w:ascii="Times New Roman" w:hAnsi="Times New Roman" w:cs="Times New Roman"/>
          <w:sz w:val="28"/>
          <w:szCs w:val="28"/>
        </w:rPr>
        <w:t>об оплате государственной пошлины за осуществление государственной регистрации прав;</w:t>
      </w:r>
    </w:p>
    <w:p w:rsidR="00D52C68" w:rsidRPr="00D52C68" w:rsidRDefault="00D52C68" w:rsidP="00D52C68">
      <w:pPr>
        <w:pStyle w:val="ac"/>
        <w:ind w:firstLine="709"/>
        <w:jc w:val="both"/>
        <w:rPr>
          <w:rFonts w:ascii="Times New Roman" w:hAnsi="Times New Roman" w:cs="Times New Roman"/>
          <w:bCs/>
          <w:sz w:val="28"/>
          <w:szCs w:val="28"/>
        </w:rPr>
      </w:pPr>
      <w:r w:rsidRPr="00D52C68">
        <w:rPr>
          <w:rFonts w:ascii="Times New Roman" w:hAnsi="Times New Roman" w:cs="Times New Roman"/>
          <w:bCs/>
          <w:sz w:val="28"/>
          <w:szCs w:val="28"/>
        </w:rPr>
        <w:t>способ направления застройщику результатов предоставления муниципальной услуги (уведомление о соответствии, уведомление</w:t>
      </w:r>
      <w:r w:rsidRPr="00D52C68">
        <w:rPr>
          <w:rFonts w:ascii="Times New Roman" w:hAnsi="Times New Roman" w:cs="Times New Roman"/>
          <w:bCs/>
          <w:sz w:val="28"/>
          <w:szCs w:val="28"/>
        </w:rPr>
        <w:br/>
        <w:t>о несоответствии);</w:t>
      </w:r>
    </w:p>
    <w:p w:rsidR="00D52C68" w:rsidRPr="00D52C68" w:rsidRDefault="00D52C68" w:rsidP="00D52C68">
      <w:pPr>
        <w:pStyle w:val="ac"/>
        <w:ind w:firstLine="709"/>
        <w:jc w:val="both"/>
        <w:rPr>
          <w:rFonts w:ascii="Times New Roman" w:hAnsi="Times New Roman" w:cs="Times New Roman"/>
          <w:sz w:val="28"/>
          <w:szCs w:val="28"/>
        </w:rPr>
      </w:pPr>
      <w:r w:rsidRPr="00D52C68">
        <w:rPr>
          <w:rFonts w:ascii="Times New Roman" w:hAnsi="Times New Roman" w:cs="Times New Roman"/>
          <w:bCs/>
          <w:sz w:val="28"/>
          <w:szCs w:val="28"/>
        </w:rPr>
        <w:t xml:space="preserve">2) </w:t>
      </w:r>
      <w:r w:rsidRPr="00D52C68">
        <w:rPr>
          <w:rFonts w:ascii="Times New Roman" w:hAnsi="Times New Roman" w:cs="Times New Roman"/>
          <w:sz w:val="28"/>
          <w:szCs w:val="28"/>
        </w:rPr>
        <w:t>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D52C68" w:rsidRPr="00D52C68" w:rsidRDefault="00D52C68" w:rsidP="00D52C68">
      <w:pPr>
        <w:pStyle w:val="ac"/>
        <w:ind w:firstLine="709"/>
        <w:jc w:val="both"/>
        <w:rPr>
          <w:rFonts w:ascii="Times New Roman" w:hAnsi="Times New Roman" w:cs="Times New Roman"/>
          <w:sz w:val="28"/>
          <w:szCs w:val="28"/>
        </w:rPr>
      </w:pPr>
      <w:r w:rsidRPr="00D52C68">
        <w:rPr>
          <w:rFonts w:ascii="Times New Roman" w:hAnsi="Times New Roman" w:cs="Times New Roman"/>
          <w:sz w:val="28"/>
          <w:szCs w:val="28"/>
        </w:rPr>
        <w:t xml:space="preserve">3)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7" w:history="1">
        <w:r w:rsidRPr="00D52C68">
          <w:rPr>
            <w:rFonts w:ascii="Times New Roman" w:hAnsi="Times New Roman" w:cs="Times New Roman"/>
            <w:sz w:val="28"/>
            <w:szCs w:val="28"/>
          </w:rPr>
          <w:t>частью 6 статьи 51.1</w:t>
        </w:r>
      </w:hyperlink>
      <w:r w:rsidRPr="00D52C68">
        <w:rPr>
          <w:rFonts w:ascii="Times New Roman" w:hAnsi="Times New Roman" w:cs="Times New Roman"/>
          <w:sz w:val="28"/>
          <w:szCs w:val="28"/>
        </w:rPr>
        <w:t xml:space="preserve"> Градостроительного кодекса Российской Федерации).</w:t>
      </w:r>
    </w:p>
    <w:p w:rsidR="00D52C68" w:rsidRPr="00D52C68" w:rsidRDefault="00D52C68" w:rsidP="00D52C68">
      <w:pPr>
        <w:pStyle w:val="ac"/>
        <w:ind w:firstLine="709"/>
        <w:jc w:val="both"/>
        <w:rPr>
          <w:rFonts w:ascii="Times New Roman" w:hAnsi="Times New Roman" w:cs="Times New Roman"/>
          <w:sz w:val="28"/>
          <w:szCs w:val="28"/>
        </w:rPr>
      </w:pPr>
      <w:r w:rsidRPr="00D52C68">
        <w:rPr>
          <w:rFonts w:ascii="Times New Roman" w:hAnsi="Times New Roman" w:cs="Times New Roman"/>
          <w:sz w:val="28"/>
          <w:szCs w:val="28"/>
        </w:rPr>
        <w:t>4) в случае отсутствия документов, предусмотренных пунктом 2.6.1 настоящего административного регламента;</w:t>
      </w:r>
    </w:p>
    <w:p w:rsidR="00D52C68" w:rsidRPr="00D52C68" w:rsidRDefault="00D52C68" w:rsidP="00D52C68">
      <w:pPr>
        <w:pStyle w:val="ac"/>
        <w:ind w:firstLine="709"/>
        <w:jc w:val="both"/>
        <w:rPr>
          <w:rFonts w:ascii="Times New Roman" w:hAnsi="Times New Roman" w:cs="Times New Roman"/>
          <w:sz w:val="28"/>
          <w:szCs w:val="28"/>
        </w:rPr>
      </w:pPr>
      <w:r w:rsidRPr="00D52C68">
        <w:rPr>
          <w:rFonts w:ascii="Times New Roman" w:hAnsi="Times New Roman" w:cs="Times New Roman"/>
          <w:sz w:val="28"/>
          <w:szCs w:val="28"/>
        </w:rPr>
        <w:t xml:space="preserve">3.3.2. Должностное лицо Уполномоченного органа, ответственное за предоставление муниципальной услуги, проводит проверку представленных документов на предмет наличия оснований для возвращения заявителю уведомления об окончании строительства и иных документов. </w:t>
      </w:r>
    </w:p>
    <w:p w:rsidR="00D52C68" w:rsidRPr="00D52C68" w:rsidRDefault="00D52C68" w:rsidP="00D52C68">
      <w:pPr>
        <w:autoSpaceDE w:val="0"/>
        <w:autoSpaceDN w:val="0"/>
        <w:adjustRightInd w:val="0"/>
        <w:ind w:firstLine="708"/>
        <w:jc w:val="both"/>
        <w:rPr>
          <w:rFonts w:ascii="Times New Roman" w:hAnsi="Times New Roman" w:cs="Times New Roman"/>
          <w:sz w:val="28"/>
          <w:szCs w:val="28"/>
        </w:rPr>
      </w:pPr>
      <w:r w:rsidRPr="00D52C68">
        <w:rPr>
          <w:rFonts w:ascii="Times New Roman" w:hAnsi="Times New Roman" w:cs="Times New Roman"/>
          <w:sz w:val="28"/>
          <w:szCs w:val="28"/>
        </w:rPr>
        <w:t xml:space="preserve">3.3.3. В случае наличия оснований для возвращения принятых документов должностное лицо Уполномоченного органа в течение 2 (двух) рабочих дней возвращает заявителю указанное уведомление и прилагаемые к нему документы без </w:t>
      </w:r>
      <w:proofErr w:type="gramStart"/>
      <w:r w:rsidRPr="00D52C68">
        <w:rPr>
          <w:rFonts w:ascii="Times New Roman" w:hAnsi="Times New Roman" w:cs="Times New Roman"/>
          <w:sz w:val="28"/>
          <w:szCs w:val="28"/>
        </w:rPr>
        <w:t>рассмотрения  с</w:t>
      </w:r>
      <w:proofErr w:type="gramEnd"/>
      <w:r w:rsidRPr="00D52C68">
        <w:rPr>
          <w:rFonts w:ascii="Times New Roman" w:hAnsi="Times New Roman" w:cs="Times New Roman"/>
          <w:sz w:val="28"/>
          <w:szCs w:val="28"/>
        </w:rPr>
        <w:t xml:space="preserve"> указанием причин возврата. </w:t>
      </w:r>
    </w:p>
    <w:p w:rsidR="00D52C68" w:rsidRPr="00D52C68" w:rsidRDefault="00D52C68" w:rsidP="00D52C68">
      <w:pPr>
        <w:autoSpaceDE w:val="0"/>
        <w:autoSpaceDN w:val="0"/>
        <w:adjustRightInd w:val="0"/>
        <w:ind w:firstLine="708"/>
        <w:jc w:val="both"/>
        <w:rPr>
          <w:rFonts w:ascii="Times New Roman" w:hAnsi="Times New Roman" w:cs="Times New Roman"/>
          <w:sz w:val="28"/>
          <w:szCs w:val="28"/>
        </w:rPr>
      </w:pPr>
      <w:r w:rsidRPr="00D52C68">
        <w:rPr>
          <w:rFonts w:ascii="Times New Roman" w:hAnsi="Times New Roman" w:cs="Times New Roman"/>
          <w:sz w:val="28"/>
          <w:szCs w:val="28"/>
        </w:rPr>
        <w:t>Возвращение уведомления и документов, поступивших через единый или региональный портал, осуществляется через указанные порталы.</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3.3.4. Критерием принятия решения о возвращении уведомления и приложенных документов является наличие оснований, указанных в пункте 3.3.1. настоящего административного регламента.</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3.3.4. Максимальный срок исполнения административной процедуры составляет 2 рабочих дня со дня поступления в Уполномоченный орган уведомления об окончании строительства.</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3.3.5. Результатом исполнения административной процедуры является возвращение уведомления и приложенных документов заявителю.</w:t>
      </w:r>
    </w:p>
    <w:p w:rsidR="00D52C68" w:rsidRPr="00D52C68" w:rsidRDefault="00D52C68" w:rsidP="00D52C68">
      <w:pPr>
        <w:autoSpaceDE w:val="0"/>
        <w:autoSpaceDN w:val="0"/>
        <w:adjustRightInd w:val="0"/>
        <w:ind w:firstLine="709"/>
        <w:jc w:val="both"/>
        <w:rPr>
          <w:rFonts w:ascii="Times New Roman" w:hAnsi="Times New Roman" w:cs="Times New Roman"/>
          <w:color w:val="FF0000"/>
          <w:sz w:val="28"/>
          <w:szCs w:val="28"/>
        </w:rPr>
      </w:pPr>
    </w:p>
    <w:p w:rsidR="00D52C68" w:rsidRPr="00D52C68" w:rsidRDefault="00D52C68" w:rsidP="00D52C68">
      <w:pPr>
        <w:autoSpaceDE w:val="0"/>
        <w:autoSpaceDN w:val="0"/>
        <w:adjustRightInd w:val="0"/>
        <w:spacing w:before="120" w:after="120" w:line="240" w:lineRule="exact"/>
        <w:ind w:firstLine="709"/>
        <w:jc w:val="both"/>
        <w:rPr>
          <w:rFonts w:ascii="Times New Roman" w:hAnsi="Times New Roman" w:cs="Times New Roman"/>
          <w:b/>
          <w:sz w:val="28"/>
          <w:szCs w:val="28"/>
        </w:rPr>
      </w:pPr>
      <w:r w:rsidRPr="00D52C68">
        <w:rPr>
          <w:rFonts w:ascii="Times New Roman" w:hAnsi="Times New Roman" w:cs="Times New Roman"/>
          <w:b/>
          <w:sz w:val="28"/>
          <w:szCs w:val="28"/>
        </w:rPr>
        <w:t xml:space="preserve">3.4. Направление межведомственных запросов </w:t>
      </w:r>
    </w:p>
    <w:p w:rsidR="00D52C68" w:rsidRPr="00D52C68" w:rsidRDefault="00D52C68" w:rsidP="00D52C68">
      <w:pPr>
        <w:autoSpaceDE w:val="0"/>
        <w:autoSpaceDN w:val="0"/>
        <w:adjustRightInd w:val="0"/>
        <w:ind w:firstLine="708"/>
        <w:jc w:val="both"/>
        <w:rPr>
          <w:rFonts w:ascii="Times New Roman" w:hAnsi="Times New Roman" w:cs="Times New Roman"/>
          <w:sz w:val="28"/>
          <w:szCs w:val="28"/>
        </w:rPr>
      </w:pPr>
      <w:r w:rsidRPr="00D52C68">
        <w:rPr>
          <w:rFonts w:ascii="Times New Roman" w:hAnsi="Times New Roman" w:cs="Times New Roman"/>
          <w:sz w:val="28"/>
          <w:szCs w:val="28"/>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lastRenderedPageBreak/>
        <w:t>3.4.2. Должностное лицо Уполномоченного органа, ответственное за предоставление муниципальной услуги, не позднее дня, следующего за днем поступления уведомления об окончании строительства,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3.4.3.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3.4.4. Максимальный срок исполнения административной процедуры составляет 1 рабочий день со дня поступления в Уполномоченный орган уведомления об окончании строительства.</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3.4.5.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D52C68" w:rsidRPr="00D52C68" w:rsidRDefault="00D52C68" w:rsidP="00D52C68">
      <w:pPr>
        <w:autoSpaceDE w:val="0"/>
        <w:autoSpaceDN w:val="0"/>
        <w:adjustRightInd w:val="0"/>
        <w:ind w:firstLine="709"/>
        <w:jc w:val="both"/>
        <w:rPr>
          <w:rFonts w:ascii="Times New Roman" w:hAnsi="Times New Roman" w:cs="Times New Roman"/>
          <w:color w:val="FF0000"/>
          <w:sz w:val="28"/>
          <w:szCs w:val="28"/>
        </w:rPr>
      </w:pPr>
    </w:p>
    <w:p w:rsidR="00D52C68" w:rsidRPr="00D52C68" w:rsidRDefault="00D52C68" w:rsidP="00D52C68">
      <w:pPr>
        <w:autoSpaceDE w:val="0"/>
        <w:autoSpaceDN w:val="0"/>
        <w:adjustRightInd w:val="0"/>
        <w:spacing w:before="120" w:after="120" w:line="240" w:lineRule="exact"/>
        <w:ind w:firstLine="709"/>
        <w:jc w:val="both"/>
        <w:rPr>
          <w:rFonts w:ascii="Times New Roman" w:hAnsi="Times New Roman" w:cs="Times New Roman"/>
          <w:b/>
          <w:sz w:val="28"/>
          <w:szCs w:val="28"/>
        </w:rPr>
      </w:pPr>
      <w:r w:rsidRPr="00D52C68">
        <w:rPr>
          <w:rFonts w:ascii="Times New Roman" w:hAnsi="Times New Roman" w:cs="Times New Roman"/>
          <w:b/>
          <w:sz w:val="28"/>
          <w:szCs w:val="28"/>
        </w:rPr>
        <w:t>3.5. Рассмотрение документов и принятие решения о предоставлении либо отказе в предоставлении муниципальной услуги</w:t>
      </w:r>
    </w:p>
    <w:p w:rsidR="00D52C68" w:rsidRPr="00D52C68" w:rsidRDefault="00D52C68" w:rsidP="00D52C68">
      <w:pPr>
        <w:autoSpaceDE w:val="0"/>
        <w:autoSpaceDN w:val="0"/>
        <w:adjustRightInd w:val="0"/>
        <w:ind w:firstLine="708"/>
        <w:jc w:val="both"/>
        <w:rPr>
          <w:rFonts w:ascii="Times New Roman" w:hAnsi="Times New Roman" w:cs="Times New Roman"/>
          <w:sz w:val="28"/>
          <w:szCs w:val="28"/>
        </w:rPr>
      </w:pPr>
      <w:r w:rsidRPr="00D52C68">
        <w:rPr>
          <w:rFonts w:ascii="Times New Roman" w:hAnsi="Times New Roman" w:cs="Times New Roman"/>
          <w:sz w:val="28"/>
          <w:szCs w:val="28"/>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 а также отсутствие оснований для возврата уведомления и приложенных документов.</w:t>
      </w:r>
    </w:p>
    <w:p w:rsidR="00D52C68" w:rsidRPr="00D52C68" w:rsidRDefault="00D52C68" w:rsidP="00D52C68">
      <w:pPr>
        <w:autoSpaceDE w:val="0"/>
        <w:autoSpaceDN w:val="0"/>
        <w:adjustRightInd w:val="0"/>
        <w:ind w:firstLine="708"/>
        <w:jc w:val="both"/>
        <w:rPr>
          <w:rFonts w:ascii="Times New Roman" w:hAnsi="Times New Roman" w:cs="Times New Roman"/>
          <w:sz w:val="28"/>
          <w:szCs w:val="28"/>
        </w:rPr>
      </w:pPr>
      <w:r w:rsidRPr="00D52C68">
        <w:rPr>
          <w:rFonts w:ascii="Times New Roman" w:hAnsi="Times New Roman" w:cs="Times New Roman"/>
          <w:sz w:val="28"/>
          <w:szCs w:val="28"/>
        </w:rPr>
        <w:t xml:space="preserve">3.5.2. В случае отсутствия оснований для возвращения </w:t>
      </w:r>
      <w:proofErr w:type="gramStart"/>
      <w:r w:rsidRPr="00D52C68">
        <w:rPr>
          <w:rFonts w:ascii="Times New Roman" w:hAnsi="Times New Roman" w:cs="Times New Roman"/>
          <w:sz w:val="28"/>
          <w:szCs w:val="28"/>
        </w:rPr>
        <w:t>заявителю  уведомления</w:t>
      </w:r>
      <w:proofErr w:type="gramEnd"/>
      <w:r w:rsidRPr="00D52C68">
        <w:rPr>
          <w:rFonts w:ascii="Times New Roman" w:hAnsi="Times New Roman" w:cs="Times New Roman"/>
          <w:sz w:val="28"/>
          <w:szCs w:val="28"/>
        </w:rPr>
        <w:t xml:space="preserve"> об окончании строительства и прилагаемых к нему документов ответственное за предоставление муниципальной услуги должностное лицо Уполномоченного органа:</w:t>
      </w:r>
    </w:p>
    <w:p w:rsidR="00D52C68" w:rsidRPr="00D52C68" w:rsidRDefault="00D52C68" w:rsidP="00D52C68">
      <w:pPr>
        <w:autoSpaceDE w:val="0"/>
        <w:autoSpaceDN w:val="0"/>
        <w:adjustRightInd w:val="0"/>
        <w:ind w:firstLine="708"/>
        <w:jc w:val="both"/>
        <w:rPr>
          <w:rFonts w:ascii="Times New Roman" w:hAnsi="Times New Roman" w:cs="Times New Roman"/>
          <w:sz w:val="28"/>
          <w:szCs w:val="28"/>
        </w:rPr>
      </w:pPr>
      <w:r w:rsidRPr="00D52C68">
        <w:rPr>
          <w:rFonts w:ascii="Times New Roman" w:hAnsi="Times New Roman" w:cs="Times New Roman"/>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w:t>
      </w:r>
      <w:r w:rsidRPr="00D52C68">
        <w:rPr>
          <w:rFonts w:ascii="Times New Roman" w:hAnsi="Times New Roman" w:cs="Times New Roman"/>
          <w:sz w:val="28"/>
          <w:szCs w:val="28"/>
        </w:rPr>
        <w:lastRenderedPageBreak/>
        <w:t xml:space="preserve">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w:t>
      </w:r>
    </w:p>
    <w:p w:rsidR="00D52C68" w:rsidRPr="00D52C68" w:rsidRDefault="00D52C68" w:rsidP="00D52C68">
      <w:pPr>
        <w:autoSpaceDE w:val="0"/>
        <w:autoSpaceDN w:val="0"/>
        <w:adjustRightInd w:val="0"/>
        <w:ind w:firstLine="708"/>
        <w:jc w:val="both"/>
        <w:rPr>
          <w:rFonts w:ascii="Times New Roman" w:hAnsi="Times New Roman" w:cs="Times New Roman"/>
          <w:sz w:val="28"/>
          <w:szCs w:val="28"/>
        </w:rPr>
      </w:pPr>
      <w:r w:rsidRPr="00D52C68">
        <w:rPr>
          <w:rFonts w:ascii="Times New Roman" w:hAnsi="Times New Roman" w:cs="Times New Roman"/>
          <w:sz w:val="28"/>
          <w:szCs w:val="28"/>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D52C68" w:rsidRPr="00D52C68" w:rsidRDefault="00D52C68" w:rsidP="00D52C68">
      <w:pPr>
        <w:autoSpaceDE w:val="0"/>
        <w:autoSpaceDN w:val="0"/>
        <w:adjustRightInd w:val="0"/>
        <w:ind w:firstLine="708"/>
        <w:jc w:val="both"/>
        <w:rPr>
          <w:rFonts w:ascii="Times New Roman" w:hAnsi="Times New Roman" w:cs="Times New Roman"/>
          <w:sz w:val="28"/>
          <w:szCs w:val="28"/>
        </w:rPr>
      </w:pPr>
      <w:r w:rsidRPr="00D52C68">
        <w:rPr>
          <w:rFonts w:ascii="Times New Roman" w:hAnsi="Times New Roman" w:cs="Times New Roman"/>
          <w:sz w:val="28"/>
          <w:szCs w:val="28"/>
        </w:rPr>
        <w:t xml:space="preserve">2) в случае если строительство или реконструкция объекта индивидуального жилищного строительства или садового дома осуществлены в границах территории исторического поселения федерального или регионального значения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8" w:history="1">
        <w:r w:rsidRPr="00D52C68">
          <w:rPr>
            <w:rFonts w:ascii="Times New Roman" w:hAnsi="Times New Roman" w:cs="Times New Roman"/>
            <w:sz w:val="28"/>
            <w:szCs w:val="28"/>
          </w:rPr>
          <w:t>пунктом 3 части 8 статьи 51.1</w:t>
        </w:r>
      </w:hyperlink>
      <w:r w:rsidRPr="00D52C68">
        <w:rPr>
          <w:rFonts w:ascii="Times New Roman" w:hAnsi="Times New Roman" w:cs="Times New Roman"/>
          <w:sz w:val="28"/>
          <w:szCs w:val="28"/>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9" w:history="1">
        <w:r w:rsidRPr="00D52C68">
          <w:rPr>
            <w:rFonts w:ascii="Times New Roman" w:hAnsi="Times New Roman" w:cs="Times New Roman"/>
            <w:sz w:val="28"/>
            <w:szCs w:val="28"/>
          </w:rPr>
          <w:t>пункте 4 части 10 статьи 51.1</w:t>
        </w:r>
      </w:hyperlink>
      <w:r w:rsidRPr="00D52C68">
        <w:rPr>
          <w:rFonts w:ascii="Times New Roman" w:hAnsi="Times New Roman" w:cs="Times New Roman"/>
          <w:sz w:val="28"/>
          <w:szCs w:val="28"/>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w:t>
      </w:r>
    </w:p>
    <w:p w:rsidR="00D52C68" w:rsidRPr="00D52C68" w:rsidRDefault="00D52C68" w:rsidP="00D52C68">
      <w:pPr>
        <w:autoSpaceDE w:val="0"/>
        <w:autoSpaceDN w:val="0"/>
        <w:adjustRightInd w:val="0"/>
        <w:ind w:firstLine="540"/>
        <w:jc w:val="both"/>
        <w:rPr>
          <w:rFonts w:ascii="Times New Roman" w:hAnsi="Times New Roman" w:cs="Times New Roman"/>
          <w:sz w:val="28"/>
          <w:szCs w:val="28"/>
        </w:rPr>
      </w:pPr>
      <w:r w:rsidRPr="00D52C68">
        <w:rPr>
          <w:rFonts w:ascii="Times New Roman" w:hAnsi="Times New Roman" w:cs="Times New Roman"/>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D52C68" w:rsidRPr="00D52C68" w:rsidRDefault="00D52C68" w:rsidP="00D52C68">
      <w:pPr>
        <w:autoSpaceDE w:val="0"/>
        <w:autoSpaceDN w:val="0"/>
        <w:adjustRightInd w:val="0"/>
        <w:ind w:firstLine="540"/>
        <w:jc w:val="both"/>
        <w:rPr>
          <w:rFonts w:ascii="Times New Roman" w:hAnsi="Times New Roman" w:cs="Times New Roman"/>
          <w:sz w:val="28"/>
          <w:szCs w:val="28"/>
        </w:rPr>
      </w:pPr>
      <w:r w:rsidRPr="00D52C68">
        <w:rPr>
          <w:rFonts w:ascii="Times New Roman" w:hAnsi="Times New Roman" w:cs="Times New Roman"/>
          <w:sz w:val="28"/>
          <w:szCs w:val="28"/>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w:t>
      </w:r>
      <w:r w:rsidRPr="00D52C68">
        <w:rPr>
          <w:rFonts w:ascii="Times New Roman" w:hAnsi="Times New Roman" w:cs="Times New Roman"/>
          <w:sz w:val="28"/>
          <w:szCs w:val="28"/>
        </w:rPr>
        <w:lastRenderedPageBreak/>
        <w:t>строительству, реконструкции объекта капитального строительства, и такой объект капитального строительства не введен в эксплуатацию.</w:t>
      </w:r>
    </w:p>
    <w:p w:rsidR="00D52C68" w:rsidRPr="00D52C68" w:rsidRDefault="00D52C68" w:rsidP="00D52C68">
      <w:pPr>
        <w:widowControl w:val="0"/>
        <w:ind w:firstLine="709"/>
        <w:jc w:val="both"/>
        <w:rPr>
          <w:rFonts w:ascii="Times New Roman" w:hAnsi="Times New Roman" w:cs="Times New Roman"/>
          <w:sz w:val="28"/>
          <w:szCs w:val="28"/>
        </w:rPr>
      </w:pPr>
      <w:r w:rsidRPr="00D52C68">
        <w:rPr>
          <w:rFonts w:ascii="Times New Roman" w:hAnsi="Times New Roman" w:cs="Times New Roman"/>
          <w:sz w:val="28"/>
          <w:szCs w:val="28"/>
        </w:rPr>
        <w:t xml:space="preserve">3.5.3. В случае отсутствия оснований для отказа в предоставлении муниципальной услуги, указанных в пункте </w:t>
      </w:r>
      <w:proofErr w:type="gramStart"/>
      <w:r w:rsidRPr="00D52C68">
        <w:rPr>
          <w:rFonts w:ascii="Times New Roman" w:hAnsi="Times New Roman" w:cs="Times New Roman"/>
          <w:sz w:val="28"/>
          <w:szCs w:val="28"/>
        </w:rPr>
        <w:t>2.10.2  настоящего</w:t>
      </w:r>
      <w:proofErr w:type="gramEnd"/>
      <w:r w:rsidRPr="00D52C68">
        <w:rPr>
          <w:rFonts w:ascii="Times New Roman" w:hAnsi="Times New Roman" w:cs="Times New Roman"/>
          <w:sz w:val="28"/>
          <w:szCs w:val="28"/>
        </w:rPr>
        <w:t xml:space="preserve"> административного регламента, после проверки уведомления  и прилагаемых к нему документов  должностное лицо Уполномоченного органа готовит уведомление о соответствии  по форме согласно Приложению № 6 к приказу Минстроя России от 19.09.2019 № 591/пр.</w:t>
      </w:r>
    </w:p>
    <w:p w:rsidR="00D52C68" w:rsidRPr="00D52C68" w:rsidRDefault="00D52C68" w:rsidP="00D52C68">
      <w:pPr>
        <w:widowControl w:val="0"/>
        <w:ind w:firstLine="709"/>
        <w:jc w:val="both"/>
        <w:rPr>
          <w:rFonts w:ascii="Times New Roman" w:hAnsi="Times New Roman" w:cs="Times New Roman"/>
          <w:sz w:val="28"/>
          <w:szCs w:val="28"/>
        </w:rPr>
      </w:pPr>
      <w:r w:rsidRPr="00D52C68">
        <w:rPr>
          <w:rFonts w:ascii="Times New Roman" w:hAnsi="Times New Roman" w:cs="Times New Roman"/>
          <w:sz w:val="28"/>
          <w:szCs w:val="28"/>
        </w:rPr>
        <w:t>3.5.4.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уведомления и прилагаемых к нему документов должностное лицо Уполномоченного органа готовит уведомление о несоответствии по форме согласно Приложению № 7</w:t>
      </w:r>
      <w:r w:rsidRPr="00D52C68">
        <w:rPr>
          <w:rFonts w:ascii="Times New Roman" w:hAnsi="Times New Roman" w:cs="Times New Roman"/>
          <w:sz w:val="28"/>
          <w:szCs w:val="28"/>
        </w:rPr>
        <w:br/>
        <w:t>к приказу Минстроя России от 19.09.2019 № 591/пр.</w:t>
      </w:r>
    </w:p>
    <w:p w:rsidR="00D52C68" w:rsidRPr="00D52C68" w:rsidRDefault="00D52C68" w:rsidP="00D52C68">
      <w:pPr>
        <w:widowControl w:val="0"/>
        <w:ind w:firstLine="709"/>
        <w:jc w:val="both"/>
        <w:rPr>
          <w:rFonts w:ascii="Times New Roman" w:hAnsi="Times New Roman" w:cs="Times New Roman"/>
          <w:sz w:val="28"/>
          <w:szCs w:val="28"/>
        </w:rPr>
      </w:pPr>
      <w:r w:rsidRPr="00D52C68">
        <w:rPr>
          <w:rFonts w:ascii="Times New Roman" w:hAnsi="Times New Roman" w:cs="Times New Roman"/>
          <w:sz w:val="28"/>
          <w:szCs w:val="28"/>
        </w:rPr>
        <w:t>В уведомлении о несоответствии должны содержаться все основания направления застройщику такого уведомления.</w:t>
      </w:r>
    </w:p>
    <w:p w:rsidR="00D52C68" w:rsidRPr="00D52C68" w:rsidRDefault="00D52C68" w:rsidP="00D52C68">
      <w:pPr>
        <w:widowControl w:val="0"/>
        <w:ind w:firstLine="709"/>
        <w:jc w:val="both"/>
        <w:rPr>
          <w:rFonts w:ascii="Times New Roman" w:hAnsi="Times New Roman" w:cs="Times New Roman"/>
          <w:sz w:val="28"/>
          <w:szCs w:val="28"/>
        </w:rPr>
      </w:pPr>
      <w:r w:rsidRPr="00D52C68">
        <w:rPr>
          <w:rFonts w:ascii="Times New Roman" w:hAnsi="Times New Roman" w:cs="Times New Roman"/>
          <w:sz w:val="28"/>
          <w:szCs w:val="28"/>
        </w:rPr>
        <w:t xml:space="preserve">3.5.4.1. Уполномоченный орган в случае направления заявителю уведомления о несоответствии также с </w:t>
      </w:r>
      <w:proofErr w:type="gramStart"/>
      <w:r w:rsidRPr="00D52C68">
        <w:rPr>
          <w:rFonts w:ascii="Times New Roman" w:hAnsi="Times New Roman" w:cs="Times New Roman"/>
          <w:sz w:val="28"/>
          <w:szCs w:val="28"/>
        </w:rPr>
        <w:t>использованием  единой</w:t>
      </w:r>
      <w:proofErr w:type="gramEnd"/>
      <w:r w:rsidRPr="00D52C68">
        <w:rPr>
          <w:rFonts w:ascii="Times New Roman" w:hAnsi="Times New Roman" w:cs="Times New Roman"/>
          <w:sz w:val="28"/>
          <w:szCs w:val="28"/>
        </w:rPr>
        <w:t xml:space="preserve"> системы межведомственного электронного взаимодействия направляет копию уведомления о несоответствии:</w:t>
      </w:r>
    </w:p>
    <w:p w:rsidR="00D52C68" w:rsidRPr="00D52C68" w:rsidRDefault="00D52C68" w:rsidP="00D52C68">
      <w:pPr>
        <w:widowControl w:val="0"/>
        <w:ind w:firstLine="709"/>
        <w:jc w:val="both"/>
        <w:rPr>
          <w:rFonts w:ascii="Times New Roman" w:hAnsi="Times New Roman" w:cs="Times New Roman"/>
          <w:sz w:val="28"/>
          <w:szCs w:val="28"/>
        </w:rPr>
      </w:pPr>
      <w:r w:rsidRPr="00D52C68">
        <w:rPr>
          <w:rFonts w:ascii="Times New Roman" w:hAnsi="Times New Roman" w:cs="Times New Roman"/>
          <w:sz w:val="28"/>
          <w:szCs w:val="28"/>
        </w:rPr>
        <w:t xml:space="preserve">1) в орган исполнительной власти Новгородской области,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20" w:history="1">
        <w:r w:rsidRPr="00D52C68">
          <w:rPr>
            <w:rFonts w:ascii="Times New Roman" w:hAnsi="Times New Roman" w:cs="Times New Roman"/>
            <w:sz w:val="28"/>
            <w:szCs w:val="28"/>
          </w:rPr>
          <w:t>пунктом 1 или 2 части 20</w:t>
        </w:r>
      </w:hyperlink>
      <w:r w:rsidRPr="00D52C68">
        <w:rPr>
          <w:rFonts w:ascii="Times New Roman" w:hAnsi="Times New Roman" w:cs="Times New Roman"/>
          <w:sz w:val="28"/>
          <w:szCs w:val="28"/>
        </w:rPr>
        <w:t xml:space="preserve"> статьи 55 Градостроительного кодекса Российской Федерации;</w:t>
      </w:r>
    </w:p>
    <w:p w:rsidR="00D52C68" w:rsidRPr="00D52C68" w:rsidRDefault="00D52C68" w:rsidP="00D52C68">
      <w:pPr>
        <w:widowControl w:val="0"/>
        <w:ind w:firstLine="709"/>
        <w:jc w:val="both"/>
        <w:rPr>
          <w:rFonts w:ascii="Times New Roman" w:hAnsi="Times New Roman" w:cs="Times New Roman"/>
          <w:sz w:val="28"/>
          <w:szCs w:val="28"/>
        </w:rPr>
      </w:pPr>
      <w:r w:rsidRPr="00D52C68">
        <w:rPr>
          <w:rFonts w:ascii="Times New Roman" w:hAnsi="Times New Roman" w:cs="Times New Roman"/>
          <w:sz w:val="28"/>
          <w:szCs w:val="28"/>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21" w:history="1">
        <w:r w:rsidRPr="00D52C68">
          <w:rPr>
            <w:rFonts w:ascii="Times New Roman" w:hAnsi="Times New Roman" w:cs="Times New Roman"/>
            <w:sz w:val="28"/>
            <w:szCs w:val="28"/>
          </w:rPr>
          <w:t>пунктом 3 или 4 части 20</w:t>
        </w:r>
      </w:hyperlink>
      <w:r w:rsidRPr="00D52C68">
        <w:rPr>
          <w:rFonts w:ascii="Times New Roman" w:hAnsi="Times New Roman" w:cs="Times New Roman"/>
          <w:sz w:val="28"/>
          <w:szCs w:val="28"/>
        </w:rPr>
        <w:t xml:space="preserve"> статьи 55 Градостроительного кодекса Российской Федерации;</w:t>
      </w:r>
    </w:p>
    <w:p w:rsidR="00D52C68" w:rsidRPr="00D52C68" w:rsidRDefault="00D52C68" w:rsidP="00D52C68">
      <w:pPr>
        <w:widowControl w:val="0"/>
        <w:ind w:firstLine="709"/>
        <w:jc w:val="both"/>
        <w:rPr>
          <w:rFonts w:ascii="Times New Roman" w:hAnsi="Times New Roman" w:cs="Times New Roman"/>
          <w:sz w:val="28"/>
          <w:szCs w:val="28"/>
        </w:rPr>
      </w:pPr>
      <w:r w:rsidRPr="00D52C68">
        <w:rPr>
          <w:rFonts w:ascii="Times New Roman" w:hAnsi="Times New Roman" w:cs="Times New Roman"/>
          <w:sz w:val="28"/>
          <w:szCs w:val="28"/>
        </w:rPr>
        <w:t xml:space="preserve">3) в орган исполнительной власти Новгородской области,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22" w:history="1">
        <w:r w:rsidRPr="00D52C68">
          <w:rPr>
            <w:rFonts w:ascii="Times New Roman" w:hAnsi="Times New Roman" w:cs="Times New Roman"/>
            <w:sz w:val="28"/>
            <w:szCs w:val="28"/>
          </w:rPr>
          <w:t>пунктом 2 части 20</w:t>
        </w:r>
      </w:hyperlink>
      <w:r w:rsidRPr="00D52C68">
        <w:rPr>
          <w:rFonts w:ascii="Times New Roman" w:hAnsi="Times New Roman" w:cs="Times New Roman"/>
          <w:sz w:val="28"/>
          <w:szCs w:val="28"/>
        </w:rPr>
        <w:t xml:space="preserve"> статьи 55 Градостроительного кодекса Российской Федерации.</w:t>
      </w:r>
    </w:p>
    <w:p w:rsidR="00D52C68" w:rsidRPr="00D52C68" w:rsidRDefault="00D52C68" w:rsidP="00D52C68">
      <w:pPr>
        <w:widowControl w:val="0"/>
        <w:ind w:firstLine="709"/>
        <w:jc w:val="both"/>
        <w:rPr>
          <w:rFonts w:ascii="Times New Roman" w:hAnsi="Times New Roman" w:cs="Times New Roman"/>
          <w:sz w:val="28"/>
          <w:szCs w:val="28"/>
        </w:rPr>
      </w:pPr>
      <w:r w:rsidRPr="00D52C68">
        <w:rPr>
          <w:rFonts w:ascii="Times New Roman" w:hAnsi="Times New Roman" w:cs="Times New Roman"/>
          <w:sz w:val="28"/>
          <w:szCs w:val="28"/>
        </w:rPr>
        <w:t>3.5.5. Уведомления о соответствии или о несоответствии подписываются руководителем Уполномоченного органа и регистрируется в системе электронного документооборота Уполномоченного органа.</w:t>
      </w:r>
    </w:p>
    <w:p w:rsidR="00D52C68" w:rsidRPr="00D52C68" w:rsidRDefault="00D52C68" w:rsidP="00D52C68">
      <w:pPr>
        <w:widowControl w:val="0"/>
        <w:ind w:firstLine="709"/>
        <w:jc w:val="both"/>
        <w:rPr>
          <w:rFonts w:ascii="Times New Roman" w:hAnsi="Times New Roman" w:cs="Times New Roman"/>
          <w:sz w:val="28"/>
          <w:szCs w:val="28"/>
        </w:rPr>
      </w:pPr>
      <w:r w:rsidRPr="00D52C68">
        <w:rPr>
          <w:rFonts w:ascii="Times New Roman" w:hAnsi="Times New Roman" w:cs="Times New Roman"/>
          <w:sz w:val="28"/>
          <w:szCs w:val="28"/>
        </w:rPr>
        <w:t xml:space="preserve">3.5.6.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23" w:history="1">
        <w:r w:rsidRPr="00D52C68">
          <w:rPr>
            <w:rFonts w:ascii="Times New Roman" w:hAnsi="Times New Roman" w:cs="Times New Roman"/>
            <w:sz w:val="28"/>
            <w:szCs w:val="28"/>
          </w:rPr>
          <w:t>пункте 2.10.2</w:t>
        </w:r>
      </w:hyperlink>
      <w:r w:rsidRPr="00D52C68">
        <w:rPr>
          <w:rFonts w:ascii="Times New Roman" w:hAnsi="Times New Roman" w:cs="Times New Roman"/>
          <w:sz w:val="28"/>
          <w:szCs w:val="28"/>
        </w:rPr>
        <w:t xml:space="preserve"> настоящего административного регламента.</w:t>
      </w:r>
    </w:p>
    <w:p w:rsidR="00D52C68" w:rsidRPr="00D52C68" w:rsidRDefault="00D52C68" w:rsidP="00D52C68">
      <w:pPr>
        <w:tabs>
          <w:tab w:val="left" w:pos="1260"/>
        </w:tabs>
        <w:ind w:firstLine="709"/>
        <w:jc w:val="both"/>
        <w:rPr>
          <w:rFonts w:ascii="Times New Roman" w:hAnsi="Times New Roman" w:cs="Times New Roman"/>
          <w:sz w:val="28"/>
          <w:szCs w:val="28"/>
        </w:rPr>
      </w:pPr>
      <w:r w:rsidRPr="00D52C68">
        <w:rPr>
          <w:rFonts w:ascii="Times New Roman" w:hAnsi="Times New Roman" w:cs="Times New Roman"/>
          <w:sz w:val="28"/>
          <w:szCs w:val="28"/>
        </w:rPr>
        <w:lastRenderedPageBreak/>
        <w:t>3.5.7.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rsidR="00D52C68" w:rsidRPr="00D52C68" w:rsidRDefault="00D52C68" w:rsidP="00D52C68">
      <w:pPr>
        <w:widowControl w:val="0"/>
        <w:ind w:firstLine="709"/>
        <w:jc w:val="both"/>
        <w:rPr>
          <w:rFonts w:ascii="Times New Roman" w:hAnsi="Times New Roman" w:cs="Times New Roman"/>
          <w:sz w:val="28"/>
          <w:szCs w:val="28"/>
        </w:rPr>
      </w:pPr>
      <w:r w:rsidRPr="00D52C68">
        <w:rPr>
          <w:rFonts w:ascii="Times New Roman" w:hAnsi="Times New Roman" w:cs="Times New Roman"/>
          <w:sz w:val="28"/>
          <w:szCs w:val="28"/>
        </w:rPr>
        <w:t>3.5.8. Максимальный срок исполнения административной процедуры не может превышать 7 рабочих дней со дня поступления в Уполномоченный орган документов, указанных в пункте 2.6 настоящего административного регламента.</w:t>
      </w:r>
    </w:p>
    <w:p w:rsidR="00D52C68" w:rsidRPr="00D52C68" w:rsidRDefault="00D52C68" w:rsidP="00D52C68">
      <w:pPr>
        <w:widowControl w:val="0"/>
        <w:ind w:firstLine="709"/>
        <w:jc w:val="both"/>
        <w:rPr>
          <w:rFonts w:ascii="Times New Roman" w:hAnsi="Times New Roman" w:cs="Times New Roman"/>
          <w:sz w:val="28"/>
          <w:szCs w:val="28"/>
        </w:rPr>
      </w:pPr>
    </w:p>
    <w:p w:rsidR="00D52C68" w:rsidRPr="00D52C68" w:rsidRDefault="00D52C68" w:rsidP="00D52C68">
      <w:pPr>
        <w:widowControl w:val="0"/>
        <w:ind w:firstLine="709"/>
        <w:jc w:val="both"/>
        <w:rPr>
          <w:rFonts w:ascii="Times New Roman" w:hAnsi="Times New Roman" w:cs="Times New Roman"/>
          <w:b/>
          <w:sz w:val="28"/>
          <w:szCs w:val="28"/>
        </w:rPr>
      </w:pPr>
      <w:r w:rsidRPr="00D52C68">
        <w:rPr>
          <w:rFonts w:ascii="Times New Roman" w:hAnsi="Times New Roman" w:cs="Times New Roman"/>
          <w:b/>
          <w:sz w:val="28"/>
          <w:szCs w:val="28"/>
        </w:rPr>
        <w:t>3.6. Оформление результата предоставления муниципальной услуги и выдача (направление) его заявителю</w:t>
      </w:r>
    </w:p>
    <w:p w:rsidR="00D52C68" w:rsidRPr="00D52C68" w:rsidRDefault="00D52C68" w:rsidP="00D52C68">
      <w:pPr>
        <w:widowControl w:val="0"/>
        <w:ind w:firstLine="709"/>
        <w:jc w:val="both"/>
        <w:rPr>
          <w:rFonts w:ascii="Times New Roman" w:hAnsi="Times New Roman" w:cs="Times New Roman"/>
          <w:sz w:val="28"/>
          <w:szCs w:val="28"/>
        </w:rPr>
      </w:pPr>
      <w:r w:rsidRPr="00D52C68">
        <w:rPr>
          <w:rFonts w:ascii="Times New Roman" w:hAnsi="Times New Roman" w:cs="Times New Roman"/>
          <w:sz w:val="28"/>
          <w:szCs w:val="28"/>
        </w:rPr>
        <w:t>3.6.1.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D52C68" w:rsidRPr="00D52C68" w:rsidRDefault="00D52C68" w:rsidP="00D52C68">
      <w:pPr>
        <w:widowControl w:val="0"/>
        <w:ind w:firstLine="709"/>
        <w:jc w:val="both"/>
        <w:rPr>
          <w:rFonts w:ascii="Times New Roman" w:hAnsi="Times New Roman" w:cs="Times New Roman"/>
          <w:sz w:val="28"/>
          <w:szCs w:val="28"/>
        </w:rPr>
      </w:pPr>
      <w:r w:rsidRPr="00D52C68">
        <w:rPr>
          <w:rFonts w:ascii="Times New Roman" w:hAnsi="Times New Roman" w:cs="Times New Roman"/>
          <w:sz w:val="28"/>
          <w:szCs w:val="28"/>
        </w:rPr>
        <w:t xml:space="preserve">3.6.2.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подписания уведомления о соответствии или несоответствии, но не позднее срока, указанного в подпункте </w:t>
      </w:r>
      <w:proofErr w:type="gramStart"/>
      <w:r w:rsidRPr="00D52C68">
        <w:rPr>
          <w:rFonts w:ascii="Times New Roman" w:hAnsi="Times New Roman" w:cs="Times New Roman"/>
          <w:sz w:val="28"/>
          <w:szCs w:val="28"/>
        </w:rPr>
        <w:t>2.4.1  настоящего</w:t>
      </w:r>
      <w:proofErr w:type="gramEnd"/>
      <w:r w:rsidRPr="00D52C68">
        <w:rPr>
          <w:rFonts w:ascii="Times New Roman" w:hAnsi="Times New Roman" w:cs="Times New Roman"/>
          <w:sz w:val="28"/>
          <w:szCs w:val="28"/>
        </w:rPr>
        <w:t xml:space="preserve"> административного регламента.</w:t>
      </w:r>
    </w:p>
    <w:p w:rsidR="00D52C68" w:rsidRPr="00D52C68" w:rsidRDefault="00D52C68" w:rsidP="00D52C68">
      <w:pPr>
        <w:autoSpaceDE w:val="0"/>
        <w:autoSpaceDN w:val="0"/>
        <w:adjustRightInd w:val="0"/>
        <w:spacing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3.6.3.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D52C68" w:rsidRPr="00D52C68" w:rsidRDefault="00D52C68" w:rsidP="00D52C68">
      <w:pPr>
        <w:widowControl w:val="0"/>
        <w:ind w:firstLine="709"/>
        <w:jc w:val="both"/>
        <w:rPr>
          <w:rFonts w:ascii="Times New Roman" w:hAnsi="Times New Roman" w:cs="Times New Roman"/>
          <w:sz w:val="28"/>
          <w:szCs w:val="28"/>
        </w:rPr>
      </w:pPr>
      <w:r w:rsidRPr="00D52C68">
        <w:rPr>
          <w:rFonts w:ascii="Times New Roman" w:hAnsi="Times New Roman" w:cs="Times New Roman"/>
          <w:sz w:val="28"/>
          <w:szCs w:val="28"/>
        </w:rPr>
        <w:t>3.6.4. Результатом выполнения административной процедуры является направление (вручение) заявителю уведомления о соответствии или о несоответствии способом, указанном в уведомлении об окончании строительства.</w:t>
      </w:r>
    </w:p>
    <w:p w:rsidR="00D52C68" w:rsidRPr="00D52C68" w:rsidRDefault="00D52C68" w:rsidP="00D52C68">
      <w:pPr>
        <w:widowControl w:val="0"/>
        <w:ind w:firstLine="709"/>
        <w:jc w:val="both"/>
        <w:rPr>
          <w:rFonts w:ascii="Times New Roman" w:hAnsi="Times New Roman" w:cs="Times New Roman"/>
          <w:sz w:val="28"/>
          <w:szCs w:val="28"/>
        </w:rPr>
      </w:pPr>
      <w:r w:rsidRPr="00D52C68">
        <w:rPr>
          <w:rFonts w:ascii="Times New Roman" w:hAnsi="Times New Roman" w:cs="Times New Roman"/>
          <w:sz w:val="28"/>
          <w:szCs w:val="28"/>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уведомления об окончании строительства,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D52C68" w:rsidRPr="00D52C68" w:rsidRDefault="00D52C68" w:rsidP="00D52C68">
      <w:pPr>
        <w:widowControl w:val="0"/>
        <w:ind w:firstLine="709"/>
        <w:jc w:val="both"/>
        <w:rPr>
          <w:rFonts w:ascii="Times New Roman" w:hAnsi="Times New Roman" w:cs="Times New Roman"/>
          <w:sz w:val="28"/>
          <w:szCs w:val="28"/>
        </w:rPr>
      </w:pPr>
      <w:r w:rsidRPr="00D52C68">
        <w:rPr>
          <w:rFonts w:ascii="Times New Roman" w:hAnsi="Times New Roman" w:cs="Times New Roman"/>
          <w:sz w:val="28"/>
          <w:szCs w:val="28"/>
        </w:rPr>
        <w:t>В случае принятия решения об отказе предоставления муниципальной услуги по уведомлению об окончании строительства,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D52C68" w:rsidRPr="00D52C68" w:rsidRDefault="00D52C68" w:rsidP="00D52C68">
      <w:pPr>
        <w:widowControl w:val="0"/>
        <w:ind w:firstLine="709"/>
        <w:jc w:val="both"/>
        <w:rPr>
          <w:rFonts w:ascii="Times New Roman" w:hAnsi="Times New Roman" w:cs="Times New Roman"/>
          <w:sz w:val="28"/>
          <w:szCs w:val="28"/>
        </w:rPr>
      </w:pPr>
      <w:r w:rsidRPr="00D52C68">
        <w:rPr>
          <w:rFonts w:ascii="Times New Roman" w:hAnsi="Times New Roman" w:cs="Times New Roman"/>
          <w:sz w:val="28"/>
          <w:szCs w:val="28"/>
        </w:rPr>
        <w:t>Действие изменения статуса уведомления об окончании строительства,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D52C68" w:rsidRPr="00D52C68" w:rsidRDefault="00D52C68" w:rsidP="00D52C68">
      <w:pPr>
        <w:widowControl w:val="0"/>
        <w:ind w:firstLine="709"/>
        <w:jc w:val="both"/>
        <w:rPr>
          <w:rFonts w:ascii="Times New Roman" w:hAnsi="Times New Roman" w:cs="Times New Roman"/>
          <w:sz w:val="28"/>
          <w:szCs w:val="28"/>
        </w:rPr>
      </w:pPr>
      <w:r w:rsidRPr="00D52C68">
        <w:rPr>
          <w:rFonts w:ascii="Times New Roman" w:hAnsi="Times New Roman" w:cs="Times New Roman"/>
          <w:sz w:val="28"/>
          <w:szCs w:val="28"/>
        </w:rPr>
        <w:t xml:space="preserve">3.6.5. Максимальное время, затраченное на административное действие, не должно превышать 1 (одного) </w:t>
      </w:r>
      <w:proofErr w:type="gramStart"/>
      <w:r w:rsidRPr="00D52C68">
        <w:rPr>
          <w:rFonts w:ascii="Times New Roman" w:hAnsi="Times New Roman" w:cs="Times New Roman"/>
          <w:sz w:val="28"/>
          <w:szCs w:val="28"/>
        </w:rPr>
        <w:t>рабочего  дня</w:t>
      </w:r>
      <w:proofErr w:type="gramEnd"/>
      <w:r w:rsidRPr="00D52C68">
        <w:rPr>
          <w:rFonts w:ascii="Times New Roman" w:hAnsi="Times New Roman" w:cs="Times New Roman"/>
          <w:sz w:val="28"/>
          <w:szCs w:val="28"/>
        </w:rPr>
        <w:t>.</w:t>
      </w:r>
    </w:p>
    <w:p w:rsidR="00D52C68" w:rsidRPr="00D52C68" w:rsidRDefault="00D52C68" w:rsidP="00D52C68">
      <w:pPr>
        <w:autoSpaceDE w:val="0"/>
        <w:autoSpaceDN w:val="0"/>
        <w:adjustRightInd w:val="0"/>
        <w:spacing w:before="120" w:after="120" w:line="240" w:lineRule="exact"/>
        <w:ind w:firstLine="709"/>
        <w:jc w:val="both"/>
        <w:rPr>
          <w:rFonts w:ascii="Times New Roman" w:hAnsi="Times New Roman" w:cs="Times New Roman"/>
          <w:b/>
          <w:sz w:val="28"/>
          <w:szCs w:val="28"/>
        </w:rPr>
      </w:pPr>
      <w:r w:rsidRPr="00D52C68">
        <w:rPr>
          <w:rFonts w:ascii="Times New Roman" w:hAnsi="Times New Roman" w:cs="Times New Roman"/>
          <w:b/>
          <w:sz w:val="28"/>
          <w:szCs w:val="28"/>
        </w:rPr>
        <w:lastRenderedPageBreak/>
        <w:t>3.7. Порядок выполнения административных процедур МФЦ</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МФЦ не осуществляет:</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Предварительная запись на прием в МФЦ для подачи уведомления осуществляется посредством </w:t>
      </w:r>
      <w:proofErr w:type="spellStart"/>
      <w:r w:rsidRPr="00D52C68">
        <w:rPr>
          <w:rFonts w:ascii="Times New Roman" w:hAnsi="Times New Roman" w:cs="Times New Roman"/>
          <w:sz w:val="28"/>
          <w:szCs w:val="28"/>
        </w:rPr>
        <w:t>самозаписи</w:t>
      </w:r>
      <w:proofErr w:type="spellEnd"/>
      <w:r w:rsidRPr="00D52C68">
        <w:rPr>
          <w:rFonts w:ascii="Times New Roman" w:hAnsi="Times New Roman" w:cs="Times New Roman"/>
          <w:sz w:val="28"/>
          <w:szCs w:val="28"/>
        </w:rPr>
        <w:t xml:space="preserve"> на официальном сайте ГОАУ «МФЦ» (</w:t>
      </w:r>
      <w:hyperlink r:id="rId24" w:history="1">
        <w:r w:rsidRPr="00D52C68">
          <w:rPr>
            <w:rStyle w:val="a3"/>
            <w:rFonts w:ascii="Times New Roman" w:hAnsi="Times New Roman" w:cs="Times New Roman"/>
            <w:sz w:val="28"/>
            <w:szCs w:val="28"/>
            <w:lang w:val="en-US"/>
          </w:rPr>
          <w:t>https</w:t>
        </w:r>
        <w:r w:rsidRPr="00D52C68">
          <w:rPr>
            <w:rStyle w:val="a3"/>
            <w:rFonts w:ascii="Times New Roman" w:hAnsi="Times New Roman" w:cs="Times New Roman"/>
            <w:sz w:val="28"/>
            <w:szCs w:val="28"/>
          </w:rPr>
          <w:t>://</w:t>
        </w:r>
        <w:proofErr w:type="spellStart"/>
        <w:r w:rsidRPr="00D52C68">
          <w:rPr>
            <w:rStyle w:val="a3"/>
            <w:rFonts w:ascii="Times New Roman" w:hAnsi="Times New Roman" w:cs="Times New Roman"/>
            <w:sz w:val="28"/>
            <w:szCs w:val="28"/>
            <w:lang w:val="en-US"/>
          </w:rPr>
          <w:t>mfc</w:t>
        </w:r>
        <w:proofErr w:type="spellEnd"/>
        <w:r w:rsidRPr="00D52C68">
          <w:rPr>
            <w:rStyle w:val="a3"/>
            <w:rFonts w:ascii="Times New Roman" w:hAnsi="Times New Roman" w:cs="Times New Roman"/>
            <w:sz w:val="28"/>
            <w:szCs w:val="28"/>
          </w:rPr>
          <w:t>53.</w:t>
        </w:r>
        <w:proofErr w:type="spellStart"/>
        <w:r w:rsidRPr="00D52C68">
          <w:rPr>
            <w:rStyle w:val="a3"/>
            <w:rFonts w:ascii="Times New Roman" w:hAnsi="Times New Roman" w:cs="Times New Roman"/>
            <w:sz w:val="28"/>
            <w:szCs w:val="28"/>
            <w:lang w:val="en-US"/>
          </w:rPr>
          <w:t>nov</w:t>
        </w:r>
        <w:proofErr w:type="spellEnd"/>
        <w:r w:rsidRPr="00D52C68">
          <w:rPr>
            <w:rStyle w:val="a3"/>
            <w:rFonts w:ascii="Times New Roman" w:hAnsi="Times New Roman" w:cs="Times New Roman"/>
            <w:sz w:val="28"/>
            <w:szCs w:val="28"/>
          </w:rPr>
          <w:t>.</w:t>
        </w:r>
        <w:proofErr w:type="spellStart"/>
        <w:r w:rsidRPr="00D52C68">
          <w:rPr>
            <w:rStyle w:val="a3"/>
            <w:rFonts w:ascii="Times New Roman" w:hAnsi="Times New Roman" w:cs="Times New Roman"/>
            <w:sz w:val="28"/>
            <w:szCs w:val="28"/>
            <w:lang w:val="en-US"/>
          </w:rPr>
          <w:t>ru</w:t>
        </w:r>
        <w:proofErr w:type="spellEnd"/>
        <w:r w:rsidRPr="00D52C68">
          <w:rPr>
            <w:rStyle w:val="a3"/>
            <w:rFonts w:ascii="Times New Roman" w:hAnsi="Times New Roman" w:cs="Times New Roman"/>
            <w:sz w:val="28"/>
            <w:szCs w:val="28"/>
          </w:rPr>
          <w:t>/</w:t>
        </w:r>
      </w:hyperlink>
      <w:r w:rsidRPr="00D52C68">
        <w:rPr>
          <w:rFonts w:ascii="Times New Roman" w:hAnsi="Times New Roman" w:cs="Times New Roman"/>
          <w:sz w:val="28"/>
          <w:szCs w:val="28"/>
        </w:rPr>
        <w:t xml:space="preserve">), по телефону </w:t>
      </w:r>
      <w:r w:rsidRPr="00D52C68">
        <w:rPr>
          <w:rFonts w:ascii="Times New Roman" w:hAnsi="Times New Roman" w:cs="Times New Roman"/>
          <w:sz w:val="28"/>
          <w:szCs w:val="28"/>
          <w:lang w:val="en-US"/>
        </w:rPr>
        <w:t>call</w:t>
      </w:r>
      <w:r w:rsidRPr="00D52C68">
        <w:rPr>
          <w:rFonts w:ascii="Times New Roman" w:hAnsi="Times New Roman" w:cs="Times New Roman"/>
          <w:sz w:val="28"/>
          <w:szCs w:val="28"/>
        </w:rPr>
        <w:t>-центра:88002501053, а также при личном обращении в структурное подразделение ГОАУ «МФЦ».</w:t>
      </w:r>
    </w:p>
    <w:p w:rsidR="00D52C68" w:rsidRPr="00D52C68" w:rsidRDefault="00D52C68" w:rsidP="00D52C68">
      <w:pPr>
        <w:autoSpaceDE w:val="0"/>
        <w:autoSpaceDN w:val="0"/>
        <w:adjustRightInd w:val="0"/>
        <w:spacing w:before="120" w:after="120" w:line="240" w:lineRule="exact"/>
        <w:ind w:firstLine="709"/>
        <w:jc w:val="both"/>
        <w:rPr>
          <w:rFonts w:ascii="Times New Roman" w:hAnsi="Times New Roman" w:cs="Times New Roman"/>
          <w:b/>
          <w:sz w:val="28"/>
          <w:szCs w:val="28"/>
        </w:rPr>
      </w:pPr>
      <w:r w:rsidRPr="00D52C68">
        <w:rPr>
          <w:rFonts w:ascii="Times New Roman" w:hAnsi="Times New Roman" w:cs="Times New Roman"/>
          <w:b/>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25" w:history="1">
        <w:r w:rsidRPr="00D52C68">
          <w:rPr>
            <w:rFonts w:ascii="Times New Roman" w:hAnsi="Times New Roman" w:cs="Times New Roman"/>
            <w:sz w:val="28"/>
            <w:szCs w:val="28"/>
          </w:rPr>
          <w:t>заявление</w:t>
        </w:r>
      </w:hyperlink>
      <w:r w:rsidRPr="00D52C68">
        <w:rPr>
          <w:rFonts w:ascii="Times New Roman" w:hAnsi="Times New Roman" w:cs="Times New Roman"/>
          <w:sz w:val="28"/>
          <w:szCs w:val="28"/>
        </w:rPr>
        <w:t xml:space="preserve"> об исправлении таких опечаток и (или) ошибок посредством личного обращения или почтовым отправлением.</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Должностное </w:t>
      </w:r>
      <w:proofErr w:type="gramStart"/>
      <w:r w:rsidRPr="00D52C68">
        <w:rPr>
          <w:rFonts w:ascii="Times New Roman" w:hAnsi="Times New Roman" w:cs="Times New Roman"/>
          <w:sz w:val="28"/>
          <w:szCs w:val="28"/>
        </w:rPr>
        <w:t>лицо  Уполномоченного</w:t>
      </w:r>
      <w:proofErr w:type="gramEnd"/>
      <w:r w:rsidRPr="00D52C68">
        <w:rPr>
          <w:rFonts w:ascii="Times New Roman" w:hAnsi="Times New Roman" w:cs="Times New Roman"/>
          <w:sz w:val="28"/>
          <w:szCs w:val="28"/>
        </w:rPr>
        <w:t xml:space="preserve"> органа проводит проверку указанных в заявлении сведений.</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D52C68" w:rsidRPr="00D52C68" w:rsidRDefault="00D52C68" w:rsidP="00D52C68">
      <w:pPr>
        <w:autoSpaceDE w:val="0"/>
        <w:autoSpaceDN w:val="0"/>
        <w:adjustRightInd w:val="0"/>
        <w:spacing w:before="280" w:line="320" w:lineRule="atLeast"/>
        <w:ind w:firstLine="540"/>
        <w:contextualSpacing/>
        <w:jc w:val="both"/>
        <w:rPr>
          <w:rFonts w:ascii="Times New Roman" w:hAnsi="Times New Roman" w:cs="Times New Roman"/>
          <w:sz w:val="28"/>
          <w:szCs w:val="28"/>
        </w:rPr>
      </w:pPr>
      <w:r w:rsidRPr="00D52C68">
        <w:rPr>
          <w:rFonts w:ascii="Times New Roman" w:hAnsi="Times New Roman" w:cs="Times New Roman"/>
          <w:sz w:val="28"/>
          <w:szCs w:val="28"/>
        </w:rPr>
        <w:lastRenderedPageBreak/>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D52C68" w:rsidRPr="00D52C68" w:rsidRDefault="00D52C68" w:rsidP="00D52C68">
      <w:pPr>
        <w:spacing w:before="120" w:after="100" w:afterAutospacing="1" w:line="240" w:lineRule="exact"/>
        <w:ind w:firstLine="539"/>
        <w:jc w:val="both"/>
        <w:rPr>
          <w:rFonts w:ascii="Times New Roman" w:hAnsi="Times New Roman" w:cs="Times New Roman"/>
          <w:b/>
          <w:sz w:val="28"/>
          <w:szCs w:val="28"/>
        </w:rPr>
      </w:pPr>
      <w:r w:rsidRPr="00D52C68">
        <w:rPr>
          <w:rFonts w:ascii="Times New Roman" w:hAnsi="Times New Roman" w:cs="Times New Roman"/>
          <w:sz w:val="28"/>
          <w:szCs w:val="28"/>
        </w:rPr>
        <w:tab/>
      </w:r>
      <w:r w:rsidRPr="00D52C68">
        <w:rPr>
          <w:rFonts w:ascii="Times New Roman" w:hAnsi="Times New Roman" w:cs="Times New Roman"/>
          <w:b/>
          <w:sz w:val="28"/>
          <w:szCs w:val="28"/>
        </w:rPr>
        <w:t>IV. ФОРМЫ КОНТРОЛЯ ЗА ИСПОЛНЕНИЕМ АДМИНИСТРАТИВНОГО РЕГЛАМЕНТА</w:t>
      </w:r>
    </w:p>
    <w:p w:rsidR="00D52C68" w:rsidRPr="00D52C68" w:rsidRDefault="00D52C68" w:rsidP="00D52C68">
      <w:pPr>
        <w:spacing w:after="120" w:line="240" w:lineRule="exact"/>
        <w:ind w:firstLine="720"/>
        <w:jc w:val="both"/>
        <w:rPr>
          <w:rFonts w:ascii="Times New Roman" w:hAnsi="Times New Roman" w:cs="Times New Roman"/>
          <w:b/>
          <w:sz w:val="28"/>
          <w:szCs w:val="28"/>
        </w:rPr>
      </w:pPr>
      <w:r w:rsidRPr="00D52C68">
        <w:rPr>
          <w:rFonts w:ascii="Times New Roman" w:hAnsi="Times New Roman" w:cs="Times New Roman"/>
          <w:b/>
          <w:sz w:val="28"/>
          <w:szCs w:val="2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52C68" w:rsidRPr="00D52C68" w:rsidRDefault="00D52C68" w:rsidP="00D52C68">
      <w:pPr>
        <w:spacing w:line="320" w:lineRule="atLeast"/>
        <w:ind w:firstLine="720"/>
        <w:contextualSpacing/>
        <w:jc w:val="both"/>
        <w:rPr>
          <w:rFonts w:ascii="Times New Roman" w:hAnsi="Times New Roman" w:cs="Times New Roman"/>
          <w:sz w:val="28"/>
          <w:szCs w:val="28"/>
        </w:rPr>
      </w:pPr>
      <w:r w:rsidRPr="00D52C68">
        <w:rPr>
          <w:rFonts w:ascii="Times New Roman" w:hAnsi="Times New Roman" w:cs="Times New Roman"/>
          <w:sz w:val="28"/>
          <w:szCs w:val="2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D52C68" w:rsidRPr="00D52C68" w:rsidRDefault="00D52C68" w:rsidP="00D52C68">
      <w:pPr>
        <w:spacing w:after="120" w:line="240" w:lineRule="exact"/>
        <w:ind w:firstLine="720"/>
        <w:jc w:val="both"/>
        <w:rPr>
          <w:rFonts w:ascii="Times New Roman" w:hAnsi="Times New Roman" w:cs="Times New Roman"/>
          <w:b/>
          <w:sz w:val="28"/>
          <w:szCs w:val="28"/>
        </w:rPr>
      </w:pPr>
      <w:r w:rsidRPr="00D52C68">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52C68" w:rsidRPr="00D52C68" w:rsidRDefault="00D52C68" w:rsidP="00D52C68">
      <w:pPr>
        <w:spacing w:line="320" w:lineRule="atLeast"/>
        <w:ind w:firstLine="720"/>
        <w:contextualSpacing/>
        <w:jc w:val="both"/>
        <w:rPr>
          <w:rFonts w:ascii="Times New Roman" w:hAnsi="Times New Roman" w:cs="Times New Roman"/>
          <w:sz w:val="28"/>
          <w:szCs w:val="28"/>
        </w:rPr>
      </w:pPr>
      <w:r w:rsidRPr="00D52C68">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52C68" w:rsidRPr="00D52C68" w:rsidRDefault="00D52C68" w:rsidP="00D52C68">
      <w:pPr>
        <w:spacing w:line="320" w:lineRule="atLeast"/>
        <w:ind w:firstLine="720"/>
        <w:contextualSpacing/>
        <w:jc w:val="both"/>
        <w:rPr>
          <w:rFonts w:ascii="Times New Roman" w:hAnsi="Times New Roman" w:cs="Times New Roman"/>
          <w:sz w:val="28"/>
          <w:szCs w:val="28"/>
        </w:rPr>
      </w:pPr>
      <w:r w:rsidRPr="00D52C68">
        <w:rPr>
          <w:rFonts w:ascii="Times New Roman" w:hAnsi="Times New Roman" w:cs="Times New Roman"/>
          <w:sz w:val="28"/>
          <w:szCs w:val="28"/>
        </w:rPr>
        <w:t>4.2.2. Проверки могут быть плановыми и внеплановыми.</w:t>
      </w:r>
    </w:p>
    <w:p w:rsidR="00D52C68" w:rsidRPr="00D52C68" w:rsidRDefault="00D52C68" w:rsidP="00D52C68">
      <w:pPr>
        <w:spacing w:line="320" w:lineRule="atLeast"/>
        <w:ind w:firstLine="720"/>
        <w:contextualSpacing/>
        <w:jc w:val="both"/>
        <w:rPr>
          <w:rFonts w:ascii="Times New Roman" w:hAnsi="Times New Roman" w:cs="Times New Roman"/>
          <w:sz w:val="28"/>
          <w:szCs w:val="28"/>
        </w:rPr>
      </w:pPr>
      <w:r w:rsidRPr="00D52C68">
        <w:rPr>
          <w:rFonts w:ascii="Times New Roman" w:hAnsi="Times New Roman" w:cs="Times New Roman"/>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D52C68" w:rsidRPr="00D52C68" w:rsidRDefault="00D52C68" w:rsidP="00D52C68">
      <w:pPr>
        <w:spacing w:line="320" w:lineRule="atLeast"/>
        <w:ind w:firstLine="720"/>
        <w:contextualSpacing/>
        <w:jc w:val="both"/>
        <w:rPr>
          <w:rFonts w:ascii="Times New Roman" w:hAnsi="Times New Roman" w:cs="Times New Roman"/>
          <w:sz w:val="28"/>
          <w:szCs w:val="28"/>
        </w:rPr>
      </w:pPr>
      <w:r w:rsidRPr="00D52C68">
        <w:rPr>
          <w:rFonts w:ascii="Times New Roman" w:hAnsi="Times New Roman" w:cs="Times New Roman"/>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D52C68" w:rsidRPr="00D52C68" w:rsidRDefault="00D52C68" w:rsidP="00D52C68">
      <w:pPr>
        <w:spacing w:line="320" w:lineRule="atLeast"/>
        <w:ind w:firstLine="720"/>
        <w:contextualSpacing/>
        <w:jc w:val="both"/>
        <w:rPr>
          <w:rFonts w:ascii="Times New Roman" w:hAnsi="Times New Roman" w:cs="Times New Roman"/>
          <w:sz w:val="28"/>
          <w:szCs w:val="28"/>
        </w:rPr>
      </w:pPr>
      <w:r w:rsidRPr="00D52C68">
        <w:rPr>
          <w:rFonts w:ascii="Times New Roman" w:hAnsi="Times New Roman" w:cs="Times New Roman"/>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D52C68" w:rsidRPr="00D52C68" w:rsidRDefault="00D52C68" w:rsidP="00D52C68">
      <w:pPr>
        <w:spacing w:after="120" w:line="240" w:lineRule="exact"/>
        <w:ind w:firstLine="720"/>
        <w:jc w:val="both"/>
        <w:rPr>
          <w:rFonts w:ascii="Times New Roman" w:hAnsi="Times New Roman" w:cs="Times New Roman"/>
          <w:b/>
          <w:sz w:val="28"/>
          <w:szCs w:val="28"/>
        </w:rPr>
      </w:pPr>
      <w:bookmarkStart w:id="2" w:name="sub_283"/>
      <w:r w:rsidRPr="00D52C68">
        <w:rPr>
          <w:rFonts w:ascii="Times New Roman" w:hAnsi="Times New Roman" w:cs="Times New Roman"/>
          <w:b/>
          <w:sz w:val="28"/>
          <w:szCs w:val="2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52C68" w:rsidRPr="00D52C68" w:rsidRDefault="00D52C68" w:rsidP="00D52C68">
      <w:pPr>
        <w:spacing w:line="320" w:lineRule="atLeast"/>
        <w:ind w:firstLine="720"/>
        <w:contextualSpacing/>
        <w:jc w:val="both"/>
        <w:rPr>
          <w:rFonts w:ascii="Times New Roman" w:hAnsi="Times New Roman" w:cs="Times New Roman"/>
          <w:sz w:val="28"/>
          <w:szCs w:val="28"/>
        </w:rPr>
      </w:pPr>
      <w:r w:rsidRPr="00D52C68">
        <w:rPr>
          <w:rFonts w:ascii="Times New Roman" w:hAnsi="Times New Roman" w:cs="Times New Roman"/>
          <w:sz w:val="28"/>
          <w:szCs w:val="28"/>
        </w:rPr>
        <w:t>Должностное лицо несет персональную ответственность за:</w:t>
      </w:r>
    </w:p>
    <w:p w:rsidR="00D52C68" w:rsidRPr="00D52C68" w:rsidRDefault="00D52C68" w:rsidP="00D52C68">
      <w:pPr>
        <w:tabs>
          <w:tab w:val="left" w:pos="993"/>
        </w:tabs>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  соблюдение установленного порядка приема документов; </w:t>
      </w:r>
    </w:p>
    <w:p w:rsidR="00D52C68" w:rsidRPr="00D52C68" w:rsidRDefault="00D52C68" w:rsidP="00D52C68">
      <w:pPr>
        <w:tabs>
          <w:tab w:val="left" w:pos="993"/>
        </w:tabs>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  принятие надлежащих мер по полной и всесторонней проверке представленных документов; </w:t>
      </w:r>
    </w:p>
    <w:p w:rsidR="00D52C68" w:rsidRPr="00D52C68" w:rsidRDefault="00D52C68" w:rsidP="00D52C68">
      <w:pPr>
        <w:tabs>
          <w:tab w:val="left" w:pos="993"/>
        </w:tabs>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  соблюдение сроков рассмотрения документов, соблюдение порядка выдачи документов;</w:t>
      </w:r>
    </w:p>
    <w:p w:rsidR="00D52C68" w:rsidRPr="00D52C68" w:rsidRDefault="00D52C68" w:rsidP="00D52C68">
      <w:pPr>
        <w:tabs>
          <w:tab w:val="left" w:pos="993"/>
        </w:tabs>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  учет выданных документов; </w:t>
      </w:r>
    </w:p>
    <w:p w:rsidR="00D52C68" w:rsidRPr="00D52C68" w:rsidRDefault="00D52C68" w:rsidP="00D52C68">
      <w:pPr>
        <w:tabs>
          <w:tab w:val="left" w:pos="993"/>
        </w:tabs>
        <w:spacing w:line="320" w:lineRule="atLeast"/>
        <w:ind w:firstLine="709"/>
        <w:contextualSpacing/>
        <w:jc w:val="both"/>
        <w:rPr>
          <w:rFonts w:ascii="Times New Roman" w:hAnsi="Times New Roman" w:cs="Times New Roman"/>
          <w:sz w:val="28"/>
          <w:szCs w:val="28"/>
        </w:rPr>
      </w:pPr>
      <w:r w:rsidRPr="00D52C68">
        <w:rPr>
          <w:rFonts w:ascii="Times New Roman" w:hAnsi="Times New Roman" w:cs="Times New Roman"/>
          <w:sz w:val="28"/>
          <w:szCs w:val="28"/>
        </w:rPr>
        <w:lastRenderedPageBreak/>
        <w:t xml:space="preserve">- своевременное формирование, ведение и надлежащее хранение документов. </w:t>
      </w:r>
    </w:p>
    <w:p w:rsidR="00D52C68" w:rsidRPr="00D52C68" w:rsidRDefault="00D52C68" w:rsidP="00D52C68">
      <w:pPr>
        <w:spacing w:line="320" w:lineRule="atLeast"/>
        <w:ind w:firstLine="720"/>
        <w:contextualSpacing/>
        <w:jc w:val="both"/>
        <w:rPr>
          <w:rFonts w:ascii="Times New Roman" w:hAnsi="Times New Roman" w:cs="Times New Roman"/>
          <w:sz w:val="28"/>
          <w:szCs w:val="28"/>
        </w:rPr>
      </w:pPr>
      <w:r w:rsidRPr="00D52C68">
        <w:rPr>
          <w:rFonts w:ascii="Times New Roman" w:hAnsi="Times New Roman" w:cs="Times New Roman"/>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52C68" w:rsidRPr="00D52C68" w:rsidRDefault="00D52C68" w:rsidP="00D52C68">
      <w:pPr>
        <w:spacing w:after="120" w:line="240" w:lineRule="exact"/>
        <w:ind w:firstLine="720"/>
        <w:jc w:val="both"/>
        <w:rPr>
          <w:rFonts w:ascii="Times New Roman" w:hAnsi="Times New Roman" w:cs="Times New Roman"/>
          <w:b/>
          <w:sz w:val="28"/>
          <w:szCs w:val="28"/>
        </w:rPr>
      </w:pPr>
      <w:r w:rsidRPr="00D52C68">
        <w:rPr>
          <w:rFonts w:ascii="Times New Roman" w:hAnsi="Times New Roman" w:cs="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D52C68" w:rsidRPr="00D52C68" w:rsidRDefault="00D52C68" w:rsidP="00D52C68">
      <w:pPr>
        <w:autoSpaceDE w:val="0"/>
        <w:autoSpaceDN w:val="0"/>
        <w:adjustRightInd w:val="0"/>
        <w:ind w:firstLine="540"/>
        <w:jc w:val="both"/>
        <w:rPr>
          <w:rFonts w:ascii="Times New Roman" w:hAnsi="Times New Roman" w:cs="Times New Roman"/>
          <w:bCs/>
          <w:sz w:val="28"/>
          <w:szCs w:val="28"/>
        </w:rPr>
      </w:pPr>
      <w:r w:rsidRPr="00D52C68">
        <w:rPr>
          <w:rFonts w:ascii="Times New Roman" w:hAnsi="Times New Roman" w:cs="Times New Roman"/>
          <w:bCs/>
          <w:sz w:val="28"/>
          <w:szCs w:val="28"/>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D52C68" w:rsidRPr="00D52C68" w:rsidRDefault="00D52C68" w:rsidP="00D52C68">
      <w:pPr>
        <w:spacing w:after="120" w:line="240" w:lineRule="exact"/>
        <w:ind w:firstLine="720"/>
        <w:jc w:val="both"/>
        <w:rPr>
          <w:rFonts w:ascii="Times New Roman" w:hAnsi="Times New Roman" w:cs="Times New Roman"/>
          <w:b/>
          <w:sz w:val="28"/>
          <w:szCs w:val="28"/>
        </w:rPr>
      </w:pPr>
      <w:r w:rsidRPr="00D52C68">
        <w:rPr>
          <w:rFonts w:ascii="Times New Roman" w:hAnsi="Times New Roman" w:cs="Times New Roman"/>
          <w:b/>
          <w:sz w:val="28"/>
          <w:szCs w:val="2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D52C68" w:rsidRPr="00D52C68" w:rsidRDefault="00D52C68" w:rsidP="00D52C68">
      <w:pPr>
        <w:spacing w:line="320" w:lineRule="atLeast"/>
        <w:ind w:firstLine="720"/>
        <w:contextualSpacing/>
        <w:jc w:val="both"/>
        <w:rPr>
          <w:rFonts w:ascii="Times New Roman" w:hAnsi="Times New Roman" w:cs="Times New Roman"/>
          <w:sz w:val="28"/>
          <w:szCs w:val="28"/>
        </w:rPr>
      </w:pPr>
      <w:r w:rsidRPr="00D52C68">
        <w:rPr>
          <w:rFonts w:ascii="Times New Roman" w:hAnsi="Times New Roman" w:cs="Times New Roman"/>
          <w:sz w:val="28"/>
          <w:szCs w:val="28"/>
        </w:rPr>
        <w:t>4.5.1. МФЦ, работники МФЦ несут ответственность, установленную законодательством Российской Федерации:</w:t>
      </w:r>
    </w:p>
    <w:p w:rsidR="00D52C68" w:rsidRPr="00D52C68" w:rsidRDefault="00D52C68" w:rsidP="00D52C68">
      <w:pPr>
        <w:spacing w:line="320" w:lineRule="atLeast"/>
        <w:ind w:firstLine="720"/>
        <w:contextualSpacing/>
        <w:jc w:val="both"/>
        <w:rPr>
          <w:rFonts w:ascii="Times New Roman" w:hAnsi="Times New Roman" w:cs="Times New Roman"/>
          <w:sz w:val="28"/>
          <w:szCs w:val="28"/>
        </w:rPr>
      </w:pPr>
      <w:r w:rsidRPr="00D52C68">
        <w:rPr>
          <w:rFonts w:ascii="Times New Roman" w:hAnsi="Times New Roman" w:cs="Times New Roman"/>
          <w:sz w:val="28"/>
          <w:szCs w:val="2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D52C68" w:rsidRPr="00D52C68" w:rsidRDefault="00D52C68" w:rsidP="00D52C68">
      <w:pPr>
        <w:spacing w:line="320" w:lineRule="atLeast"/>
        <w:ind w:firstLine="720"/>
        <w:contextualSpacing/>
        <w:jc w:val="both"/>
        <w:rPr>
          <w:rFonts w:ascii="Times New Roman" w:hAnsi="Times New Roman" w:cs="Times New Roman"/>
          <w:sz w:val="28"/>
          <w:szCs w:val="28"/>
        </w:rPr>
      </w:pPr>
      <w:r w:rsidRPr="00D52C68">
        <w:rPr>
          <w:rFonts w:ascii="Times New Roman" w:hAnsi="Times New Roman" w:cs="Times New Roman"/>
          <w:sz w:val="28"/>
          <w:szCs w:val="2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D52C68" w:rsidRPr="00D52C68" w:rsidRDefault="00D52C68" w:rsidP="00D52C68">
      <w:pPr>
        <w:spacing w:line="320" w:lineRule="atLeast"/>
        <w:ind w:firstLine="720"/>
        <w:contextualSpacing/>
        <w:jc w:val="both"/>
        <w:rPr>
          <w:rFonts w:ascii="Times New Roman" w:hAnsi="Times New Roman" w:cs="Times New Roman"/>
          <w:sz w:val="28"/>
          <w:szCs w:val="28"/>
        </w:rPr>
      </w:pPr>
      <w:r w:rsidRPr="00D52C68">
        <w:rPr>
          <w:rFonts w:ascii="Times New Roman" w:hAnsi="Times New Roman" w:cs="Times New Roman"/>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52C68" w:rsidRPr="00D52C68" w:rsidRDefault="00D52C68" w:rsidP="00D52C68">
      <w:pPr>
        <w:spacing w:line="320" w:lineRule="atLeast"/>
        <w:ind w:firstLine="720"/>
        <w:contextualSpacing/>
        <w:jc w:val="both"/>
        <w:rPr>
          <w:rFonts w:ascii="Times New Roman" w:hAnsi="Times New Roman" w:cs="Times New Roman"/>
          <w:sz w:val="28"/>
          <w:szCs w:val="28"/>
        </w:rPr>
      </w:pPr>
      <w:r w:rsidRPr="00D52C68">
        <w:rPr>
          <w:rFonts w:ascii="Times New Roman" w:hAnsi="Times New Roman" w:cs="Times New Roman"/>
          <w:sz w:val="28"/>
          <w:szCs w:val="2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6" w:history="1">
        <w:r w:rsidRPr="00D52C68">
          <w:rPr>
            <w:rFonts w:ascii="Times New Roman" w:hAnsi="Times New Roman" w:cs="Times New Roman"/>
            <w:sz w:val="28"/>
            <w:szCs w:val="28"/>
          </w:rPr>
          <w:t>кодексом</w:t>
        </w:r>
      </w:hyperlink>
      <w:r w:rsidRPr="00D52C68">
        <w:rPr>
          <w:rFonts w:ascii="Times New Roman" w:hAnsi="Times New Roman" w:cs="Times New Roman"/>
          <w:sz w:val="28"/>
          <w:szCs w:val="28"/>
        </w:rPr>
        <w:t xml:space="preserve"> Российской Федерации и </w:t>
      </w:r>
      <w:hyperlink r:id="rId27" w:history="1">
        <w:r w:rsidRPr="00D52C68">
          <w:rPr>
            <w:rFonts w:ascii="Times New Roman" w:hAnsi="Times New Roman" w:cs="Times New Roman"/>
            <w:sz w:val="28"/>
            <w:szCs w:val="28"/>
          </w:rPr>
          <w:t>Кодексом</w:t>
        </w:r>
      </w:hyperlink>
      <w:r w:rsidRPr="00D52C68">
        <w:rPr>
          <w:rFonts w:ascii="Times New Roman" w:hAnsi="Times New Roman" w:cs="Times New Roman"/>
          <w:sz w:val="28"/>
          <w:szCs w:val="28"/>
        </w:rPr>
        <w:t xml:space="preserve"> Российской Федерации об административных правонарушениях для должностных лиц.</w:t>
      </w:r>
    </w:p>
    <w:p w:rsidR="00D52C68" w:rsidRPr="00D52C68" w:rsidRDefault="00D52C68" w:rsidP="00D52C68">
      <w:pPr>
        <w:pStyle w:val="ConsPlusNormal"/>
        <w:spacing w:before="120" w:after="120" w:line="240" w:lineRule="exact"/>
        <w:jc w:val="center"/>
        <w:outlineLvl w:val="1"/>
        <w:rPr>
          <w:rFonts w:ascii="Times New Roman" w:hAnsi="Times New Roman" w:cs="Times New Roman"/>
          <w:b/>
          <w:sz w:val="28"/>
          <w:szCs w:val="28"/>
        </w:rPr>
      </w:pPr>
      <w:r w:rsidRPr="00D52C68">
        <w:rPr>
          <w:rFonts w:ascii="Times New Roman" w:hAnsi="Times New Roman" w:cs="Times New Roman"/>
          <w:b/>
          <w:sz w:val="28"/>
          <w:szCs w:val="28"/>
          <w:lang w:val="en-US"/>
        </w:rPr>
        <w:t>V</w:t>
      </w:r>
      <w:r w:rsidRPr="00D52C68">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D52C68" w:rsidRPr="00D52C68" w:rsidRDefault="00D52C68" w:rsidP="00D52C68">
      <w:pPr>
        <w:pStyle w:val="ConsPlusNormal"/>
        <w:spacing w:before="120" w:after="120" w:line="240" w:lineRule="exact"/>
        <w:jc w:val="both"/>
        <w:outlineLvl w:val="1"/>
        <w:rPr>
          <w:rFonts w:ascii="Times New Roman" w:hAnsi="Times New Roman" w:cs="Times New Roman"/>
          <w:b/>
          <w:sz w:val="28"/>
          <w:szCs w:val="28"/>
        </w:rPr>
      </w:pPr>
      <w:r w:rsidRPr="00D52C68">
        <w:rPr>
          <w:rFonts w:ascii="Times New Roman" w:hAnsi="Times New Roman" w:cs="Times New Roman"/>
          <w:b/>
          <w:sz w:val="28"/>
          <w:szCs w:val="28"/>
        </w:rPr>
        <w:t xml:space="preserve">5.1. Информация для заинтересованных лиц об их праве на досудебное (внесудебное) обжалование действий (бездействия) и (или) </w:t>
      </w:r>
      <w:proofErr w:type="gramStart"/>
      <w:r w:rsidRPr="00D52C68">
        <w:rPr>
          <w:rFonts w:ascii="Times New Roman" w:hAnsi="Times New Roman" w:cs="Times New Roman"/>
          <w:b/>
          <w:sz w:val="28"/>
          <w:szCs w:val="28"/>
        </w:rPr>
        <w:t>решений,  принятых</w:t>
      </w:r>
      <w:proofErr w:type="gramEnd"/>
      <w:r w:rsidRPr="00D52C68">
        <w:rPr>
          <w:rFonts w:ascii="Times New Roman" w:hAnsi="Times New Roman" w:cs="Times New Roman"/>
          <w:b/>
          <w:sz w:val="28"/>
          <w:szCs w:val="28"/>
        </w:rPr>
        <w:t xml:space="preserve"> (осуществленных) в ходе предоставления муниципальной услуги (далее - жалоба)</w:t>
      </w:r>
    </w:p>
    <w:p w:rsidR="00D52C68" w:rsidRPr="00D52C68" w:rsidRDefault="00D52C68" w:rsidP="00D52C68">
      <w:pPr>
        <w:autoSpaceDE w:val="0"/>
        <w:autoSpaceDN w:val="0"/>
        <w:adjustRightInd w:val="0"/>
        <w:ind w:firstLine="708"/>
        <w:jc w:val="both"/>
        <w:rPr>
          <w:rFonts w:ascii="Times New Roman" w:eastAsia="Arial" w:hAnsi="Times New Roman" w:cs="Times New Roman"/>
          <w:sz w:val="28"/>
          <w:szCs w:val="28"/>
        </w:rPr>
      </w:pPr>
      <w:r w:rsidRPr="00D52C68">
        <w:rPr>
          <w:rFonts w:ascii="Times New Roman" w:eastAsia="Arial" w:hAnsi="Times New Roman" w:cs="Times New Roman"/>
          <w:sz w:val="28"/>
          <w:szCs w:val="2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52C68" w:rsidRPr="00D52C68" w:rsidRDefault="00D52C68" w:rsidP="00D52C68">
      <w:pPr>
        <w:pStyle w:val="ConsPlusNormal"/>
        <w:spacing w:before="120" w:after="120" w:line="240" w:lineRule="exact"/>
        <w:jc w:val="both"/>
        <w:outlineLvl w:val="1"/>
        <w:rPr>
          <w:rFonts w:ascii="Times New Roman" w:hAnsi="Times New Roman" w:cs="Times New Roman"/>
          <w:b/>
          <w:sz w:val="28"/>
          <w:szCs w:val="28"/>
        </w:rPr>
      </w:pPr>
      <w:r w:rsidRPr="00D52C68">
        <w:rPr>
          <w:rFonts w:ascii="Times New Roman" w:hAnsi="Times New Roman" w:cs="Times New Roman"/>
          <w:b/>
          <w:sz w:val="28"/>
          <w:szCs w:val="28"/>
        </w:rPr>
        <w:t>5.2. Органы и должностные лица, которым может быть направлена жалоба заявителя в досудебном (внесудебном) порядке</w:t>
      </w:r>
    </w:p>
    <w:p w:rsidR="00D52C68" w:rsidRPr="00D52C68" w:rsidRDefault="00D52C68" w:rsidP="00D52C68">
      <w:pPr>
        <w:pStyle w:val="ConsPlusNormal"/>
        <w:ind w:firstLine="709"/>
        <w:jc w:val="both"/>
        <w:rPr>
          <w:rFonts w:ascii="Times New Roman" w:hAnsi="Times New Roman" w:cs="Times New Roman"/>
          <w:sz w:val="28"/>
          <w:szCs w:val="28"/>
        </w:rPr>
      </w:pPr>
      <w:r w:rsidRPr="00D52C68">
        <w:rPr>
          <w:rFonts w:ascii="Times New Roman" w:hAnsi="Times New Roman" w:cs="Times New Roman"/>
          <w:sz w:val="28"/>
          <w:szCs w:val="28"/>
        </w:rPr>
        <w:lastRenderedPageBreak/>
        <w:t>Заявители могут обжаловать решения и действия (бездействие), принятые (осуществляемые) в ходе предоставления муниципальной услуги:</w:t>
      </w:r>
    </w:p>
    <w:p w:rsidR="00D52C68" w:rsidRPr="00D52C68" w:rsidRDefault="00D52C68" w:rsidP="00D52C68">
      <w:pPr>
        <w:autoSpaceDE w:val="0"/>
        <w:autoSpaceDN w:val="0"/>
        <w:adjustRightInd w:val="0"/>
        <w:ind w:firstLine="540"/>
        <w:jc w:val="both"/>
        <w:rPr>
          <w:rFonts w:ascii="Times New Roman" w:eastAsia="Arial" w:hAnsi="Times New Roman" w:cs="Times New Roman"/>
          <w:sz w:val="28"/>
          <w:szCs w:val="28"/>
        </w:rPr>
      </w:pPr>
      <w:r w:rsidRPr="00D52C68">
        <w:rPr>
          <w:rFonts w:ascii="Times New Roman" w:eastAsia="Arial" w:hAnsi="Times New Roman" w:cs="Times New Roman"/>
          <w:sz w:val="28"/>
          <w:szCs w:val="28"/>
        </w:rPr>
        <w:t xml:space="preserve">Жалоба на решения и действия (бездействие) специалистов </w:t>
      </w:r>
      <w:r w:rsidRPr="00D52C68">
        <w:rPr>
          <w:rFonts w:ascii="Times New Roman" w:hAnsi="Times New Roman" w:cs="Times New Roman"/>
          <w:sz w:val="28"/>
          <w:szCs w:val="28"/>
        </w:rPr>
        <w:t>органов местного самоуправления</w:t>
      </w:r>
      <w:r w:rsidRPr="00D52C68">
        <w:rPr>
          <w:rFonts w:ascii="Times New Roman" w:eastAsia="Arial" w:hAnsi="Times New Roman" w:cs="Times New Roman"/>
          <w:sz w:val="28"/>
          <w:szCs w:val="28"/>
        </w:rPr>
        <w:t xml:space="preserve"> </w:t>
      </w:r>
      <w:r w:rsidRPr="00D52C68">
        <w:rPr>
          <w:rFonts w:ascii="Times New Roman" w:hAnsi="Times New Roman" w:cs="Times New Roman"/>
          <w:sz w:val="28"/>
          <w:szCs w:val="28"/>
        </w:rPr>
        <w:t>подается</w:t>
      </w:r>
      <w:r w:rsidRPr="00D52C68">
        <w:rPr>
          <w:rFonts w:ascii="Times New Roman" w:eastAsia="Arial" w:hAnsi="Times New Roman" w:cs="Times New Roman"/>
          <w:sz w:val="28"/>
          <w:szCs w:val="28"/>
        </w:rPr>
        <w:t xml:space="preserve"> </w:t>
      </w:r>
      <w:r w:rsidRPr="00D52C68">
        <w:rPr>
          <w:rFonts w:ascii="Times New Roman" w:hAnsi="Times New Roman" w:cs="Times New Roman"/>
          <w:sz w:val="28"/>
          <w:szCs w:val="28"/>
        </w:rPr>
        <w:t>руководителю органов местного самоуправления</w:t>
      </w:r>
      <w:r w:rsidRPr="00D52C68">
        <w:rPr>
          <w:rFonts w:ascii="Times New Roman" w:eastAsia="Arial" w:hAnsi="Times New Roman" w:cs="Times New Roman"/>
          <w:sz w:val="28"/>
          <w:szCs w:val="28"/>
        </w:rPr>
        <w:t>.</w:t>
      </w:r>
    </w:p>
    <w:p w:rsidR="00D52C68" w:rsidRPr="00D52C68" w:rsidRDefault="00D52C68" w:rsidP="00D52C68">
      <w:pPr>
        <w:autoSpaceDE w:val="0"/>
        <w:autoSpaceDN w:val="0"/>
        <w:adjustRightInd w:val="0"/>
        <w:ind w:firstLine="540"/>
        <w:jc w:val="both"/>
        <w:rPr>
          <w:rFonts w:ascii="Times New Roman" w:eastAsia="Times New Roman" w:hAnsi="Times New Roman" w:cs="Times New Roman"/>
          <w:sz w:val="28"/>
          <w:szCs w:val="28"/>
        </w:rPr>
      </w:pPr>
      <w:r w:rsidRPr="00D52C68">
        <w:rPr>
          <w:rFonts w:ascii="Times New Roman" w:eastAsia="Arial" w:hAnsi="Times New Roman" w:cs="Times New Roman"/>
          <w:sz w:val="28"/>
          <w:szCs w:val="28"/>
        </w:rPr>
        <w:t xml:space="preserve">Жалоба на решения и действия (бездействие) руководителя </w:t>
      </w:r>
      <w:r w:rsidRPr="00D52C68">
        <w:rPr>
          <w:rFonts w:ascii="Times New Roman" w:hAnsi="Times New Roman" w:cs="Times New Roman"/>
          <w:sz w:val="28"/>
          <w:szCs w:val="28"/>
        </w:rPr>
        <w:t>органа местного самоуправления</w:t>
      </w:r>
      <w:r w:rsidRPr="00D52C68">
        <w:rPr>
          <w:rFonts w:ascii="Times New Roman" w:eastAsia="Arial" w:hAnsi="Times New Roman" w:cs="Times New Roman"/>
          <w:sz w:val="28"/>
          <w:szCs w:val="28"/>
        </w:rPr>
        <w:t xml:space="preserve"> </w:t>
      </w:r>
      <w:r w:rsidRPr="00D52C68">
        <w:rPr>
          <w:rFonts w:ascii="Times New Roman" w:hAnsi="Times New Roman" w:cs="Times New Roman"/>
          <w:sz w:val="28"/>
          <w:szCs w:val="28"/>
        </w:rPr>
        <w:t>подается</w:t>
      </w:r>
      <w:r w:rsidRPr="00D52C68">
        <w:rPr>
          <w:rFonts w:ascii="Times New Roman" w:eastAsia="Arial" w:hAnsi="Times New Roman" w:cs="Times New Roman"/>
          <w:sz w:val="28"/>
          <w:szCs w:val="28"/>
        </w:rPr>
        <w:t xml:space="preserve"> </w:t>
      </w:r>
      <w:r w:rsidRPr="00D52C68">
        <w:rPr>
          <w:rFonts w:ascii="Times New Roman" w:hAnsi="Times New Roman" w:cs="Times New Roman"/>
          <w:sz w:val="28"/>
          <w:szCs w:val="28"/>
        </w:rPr>
        <w:t>Главе администрации муниципального района</w:t>
      </w:r>
      <w:r w:rsidRPr="00D52C68">
        <w:rPr>
          <w:rFonts w:ascii="Times New Roman" w:eastAsia="Arial" w:hAnsi="Times New Roman" w:cs="Times New Roman"/>
          <w:sz w:val="28"/>
          <w:szCs w:val="28"/>
        </w:rPr>
        <w:t>.</w:t>
      </w:r>
    </w:p>
    <w:p w:rsidR="00D52C68" w:rsidRPr="00D52C68" w:rsidRDefault="00D52C68" w:rsidP="00D52C68">
      <w:pPr>
        <w:autoSpaceDE w:val="0"/>
        <w:autoSpaceDN w:val="0"/>
        <w:adjustRightInd w:val="0"/>
        <w:ind w:firstLine="540"/>
        <w:jc w:val="both"/>
        <w:rPr>
          <w:rFonts w:ascii="Times New Roman" w:hAnsi="Times New Roman" w:cs="Times New Roman"/>
          <w:sz w:val="28"/>
          <w:szCs w:val="28"/>
        </w:rPr>
      </w:pPr>
      <w:r w:rsidRPr="00D52C68">
        <w:rPr>
          <w:rFonts w:ascii="Times New Roman" w:hAnsi="Times New Roman" w:cs="Times New Roman"/>
          <w:sz w:val="28"/>
          <w:szCs w:val="28"/>
        </w:rPr>
        <w:t>Жалоба на решения и действия (бездействие) работника МФЦ подается руководителю этого МФЦ.</w:t>
      </w:r>
    </w:p>
    <w:p w:rsidR="00D52C68" w:rsidRPr="00D52C68" w:rsidRDefault="00D52C68" w:rsidP="00D52C68">
      <w:pPr>
        <w:autoSpaceDE w:val="0"/>
        <w:autoSpaceDN w:val="0"/>
        <w:adjustRightInd w:val="0"/>
        <w:ind w:firstLine="540"/>
        <w:jc w:val="both"/>
        <w:rPr>
          <w:rFonts w:ascii="Times New Roman" w:eastAsia="Arial" w:hAnsi="Times New Roman" w:cs="Times New Roman"/>
          <w:sz w:val="28"/>
          <w:szCs w:val="28"/>
        </w:rPr>
      </w:pPr>
      <w:r w:rsidRPr="00D52C68">
        <w:rPr>
          <w:rFonts w:ascii="Times New Roman" w:hAnsi="Times New Roman" w:cs="Times New Roman"/>
          <w:sz w:val="28"/>
          <w:szCs w:val="28"/>
        </w:rPr>
        <w:t xml:space="preserve">Жалоба на решения и действия (бездействие) </w:t>
      </w:r>
      <w:proofErr w:type="gramStart"/>
      <w:r w:rsidRPr="00D52C68">
        <w:rPr>
          <w:rFonts w:ascii="Times New Roman" w:hAnsi="Times New Roman" w:cs="Times New Roman"/>
          <w:sz w:val="28"/>
          <w:szCs w:val="28"/>
        </w:rPr>
        <w:t>МФЦ  подается</w:t>
      </w:r>
      <w:proofErr w:type="gramEnd"/>
      <w:r w:rsidRPr="00D52C68">
        <w:rPr>
          <w:rFonts w:ascii="Times New Roman" w:hAnsi="Times New Roman" w:cs="Times New Roman"/>
          <w:sz w:val="28"/>
          <w:szCs w:val="28"/>
        </w:rPr>
        <w:t xml:space="preserve"> в орган исполнительной власти Новгородской области, осуществляющий функции и полномочия учредителя МФЦ.</w:t>
      </w:r>
    </w:p>
    <w:p w:rsidR="00D52C68" w:rsidRPr="00D52C68" w:rsidRDefault="00D52C68" w:rsidP="00D52C68">
      <w:pPr>
        <w:pStyle w:val="ConsPlusNormal"/>
        <w:spacing w:before="120" w:after="120" w:line="240" w:lineRule="exact"/>
        <w:jc w:val="both"/>
        <w:outlineLvl w:val="1"/>
        <w:rPr>
          <w:rFonts w:ascii="Times New Roman" w:hAnsi="Times New Roman" w:cs="Times New Roman"/>
          <w:b/>
          <w:sz w:val="28"/>
          <w:szCs w:val="28"/>
        </w:rPr>
      </w:pPr>
      <w:r w:rsidRPr="00D52C68">
        <w:rPr>
          <w:rFonts w:ascii="Times New Roman" w:hAnsi="Times New Roman" w:cs="Times New Roman"/>
          <w:b/>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D52C68" w:rsidRPr="00D52C68" w:rsidRDefault="00D52C68" w:rsidP="00D52C68">
      <w:pPr>
        <w:autoSpaceDE w:val="0"/>
        <w:ind w:firstLine="709"/>
        <w:jc w:val="both"/>
        <w:rPr>
          <w:rFonts w:ascii="Times New Roman" w:eastAsia="Arial" w:hAnsi="Times New Roman" w:cs="Times New Roman"/>
          <w:sz w:val="28"/>
          <w:szCs w:val="28"/>
        </w:rPr>
      </w:pPr>
      <w:r w:rsidRPr="00D52C68">
        <w:rPr>
          <w:rFonts w:ascii="Times New Roman" w:hAnsi="Times New Roman" w:cs="Times New Roman"/>
          <w:sz w:val="28"/>
          <w:szCs w:val="28"/>
        </w:rPr>
        <w:t>Уполномоченный орган обеспечивает</w:t>
      </w:r>
      <w:r w:rsidRPr="00D52C68">
        <w:rPr>
          <w:rFonts w:ascii="Times New Roman" w:eastAsia="Arial" w:hAnsi="Times New Roman" w:cs="Times New Roman"/>
          <w:sz w:val="28"/>
          <w:szCs w:val="28"/>
        </w:rPr>
        <w:t>:</w:t>
      </w:r>
    </w:p>
    <w:p w:rsidR="00D52C68" w:rsidRPr="00D52C68" w:rsidRDefault="00D52C68" w:rsidP="00D52C68">
      <w:pPr>
        <w:autoSpaceDE w:val="0"/>
        <w:autoSpaceDN w:val="0"/>
        <w:adjustRightInd w:val="0"/>
        <w:ind w:firstLine="540"/>
        <w:jc w:val="both"/>
        <w:rPr>
          <w:rFonts w:ascii="Times New Roman" w:eastAsia="Calibri" w:hAnsi="Times New Roman" w:cs="Times New Roman"/>
          <w:sz w:val="28"/>
          <w:szCs w:val="28"/>
        </w:rPr>
      </w:pPr>
      <w:r w:rsidRPr="00D52C68">
        <w:rPr>
          <w:rFonts w:ascii="Times New Roman" w:eastAsia="Calibri" w:hAnsi="Times New Roman" w:cs="Times New Roman"/>
          <w:sz w:val="28"/>
          <w:szCs w:val="28"/>
        </w:rPr>
        <w:t xml:space="preserve">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w:t>
      </w:r>
      <w:r w:rsidRPr="00D52C68">
        <w:rPr>
          <w:rFonts w:ascii="Times New Roman" w:hAnsi="Times New Roman" w:cs="Times New Roman"/>
          <w:sz w:val="28"/>
          <w:szCs w:val="28"/>
        </w:rPr>
        <w:t>МФЦ</w:t>
      </w:r>
      <w:r w:rsidRPr="00D52C68">
        <w:rPr>
          <w:rFonts w:ascii="Times New Roman" w:eastAsia="Calibri" w:hAnsi="Times New Roman" w:cs="Times New Roman"/>
          <w:sz w:val="28"/>
          <w:szCs w:val="28"/>
        </w:rPr>
        <w:t>, едином портале, региональном портале, официальном сайте Уполномоченного органа в сети «Интернет»;</w:t>
      </w:r>
    </w:p>
    <w:p w:rsidR="00D52C68" w:rsidRPr="00D52C68" w:rsidRDefault="00D52C68" w:rsidP="00D52C68">
      <w:pPr>
        <w:autoSpaceDE w:val="0"/>
        <w:autoSpaceDN w:val="0"/>
        <w:adjustRightInd w:val="0"/>
        <w:ind w:firstLine="540"/>
        <w:jc w:val="both"/>
        <w:rPr>
          <w:rFonts w:ascii="Times New Roman" w:eastAsia="Calibri" w:hAnsi="Times New Roman" w:cs="Times New Roman"/>
          <w:sz w:val="28"/>
          <w:szCs w:val="28"/>
        </w:rPr>
      </w:pPr>
      <w:r w:rsidRPr="00D52C68">
        <w:rPr>
          <w:rFonts w:ascii="Times New Roman" w:eastAsia="Calibri" w:hAnsi="Times New Roman" w:cs="Times New Roman"/>
          <w:sz w:val="28"/>
          <w:szCs w:val="28"/>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D52C68" w:rsidRPr="00D52C68" w:rsidRDefault="00D52C68" w:rsidP="00D52C68">
      <w:pPr>
        <w:pStyle w:val="ConsPlusNormal"/>
        <w:spacing w:before="120" w:after="120" w:line="240" w:lineRule="exact"/>
        <w:jc w:val="both"/>
        <w:outlineLvl w:val="1"/>
        <w:rPr>
          <w:rFonts w:ascii="Times New Roman" w:hAnsi="Times New Roman" w:cs="Times New Roman"/>
          <w:b/>
          <w:sz w:val="28"/>
          <w:szCs w:val="28"/>
        </w:rPr>
      </w:pPr>
      <w:r w:rsidRPr="00D52C68">
        <w:rPr>
          <w:rFonts w:ascii="Times New Roman" w:hAnsi="Times New Roman" w:cs="Times New Roman"/>
          <w:b/>
          <w:sz w:val="28"/>
          <w:szCs w:val="2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D52C68" w:rsidRPr="00D52C68" w:rsidRDefault="00D52C68" w:rsidP="00D52C68">
      <w:pPr>
        <w:spacing w:before="220" w:after="1" w:line="220" w:lineRule="atLeast"/>
        <w:ind w:firstLine="567"/>
        <w:contextualSpacing/>
        <w:jc w:val="both"/>
        <w:rPr>
          <w:rFonts w:ascii="Times New Roman" w:hAnsi="Times New Roman" w:cs="Times New Roman"/>
          <w:sz w:val="28"/>
          <w:szCs w:val="28"/>
        </w:rPr>
      </w:pPr>
      <w:r w:rsidRPr="00D52C68">
        <w:rPr>
          <w:rFonts w:ascii="Times New Roman" w:hAnsi="Times New Roman" w:cs="Times New Roman"/>
          <w:sz w:val="28"/>
          <w:szCs w:val="2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D52C68" w:rsidRPr="00D52C68" w:rsidRDefault="00D52C68" w:rsidP="00D52C68">
      <w:pPr>
        <w:ind w:firstLine="539"/>
        <w:jc w:val="both"/>
        <w:rPr>
          <w:rFonts w:ascii="Times New Roman" w:hAnsi="Times New Roman" w:cs="Times New Roman"/>
          <w:sz w:val="28"/>
          <w:szCs w:val="28"/>
        </w:rPr>
      </w:pPr>
      <w:r w:rsidRPr="00D52C68">
        <w:rPr>
          <w:rFonts w:ascii="Times New Roman" w:eastAsia="Calibri" w:hAnsi="Times New Roman" w:cs="Times New Roman"/>
          <w:sz w:val="28"/>
          <w:szCs w:val="28"/>
        </w:rPr>
        <w:t>Информация, указанная в данном разделе, подлежит обязательному размещению на едином портале и региональном портале</w:t>
      </w:r>
      <w:r w:rsidRPr="00D52C68">
        <w:rPr>
          <w:rFonts w:ascii="Times New Roman" w:hAnsi="Times New Roman" w:cs="Times New Roman"/>
          <w:sz w:val="28"/>
          <w:szCs w:val="28"/>
        </w:rPr>
        <w:t>.</w:t>
      </w:r>
    </w:p>
    <w:p w:rsidR="00D52C68" w:rsidRDefault="00D52C68" w:rsidP="00D52C68">
      <w:pPr>
        <w:autoSpaceDE w:val="0"/>
        <w:autoSpaceDN w:val="0"/>
        <w:adjustRightInd w:val="0"/>
        <w:jc w:val="right"/>
        <w:outlineLvl w:val="0"/>
        <w:rPr>
          <w:rFonts w:ascii="Times New Roman" w:hAnsi="Times New Roman"/>
          <w:sz w:val="28"/>
          <w:szCs w:val="28"/>
        </w:rPr>
      </w:pPr>
    </w:p>
    <w:p w:rsidR="00D52C68" w:rsidRDefault="00D52C68" w:rsidP="00D52C68">
      <w:pPr>
        <w:autoSpaceDE w:val="0"/>
        <w:autoSpaceDN w:val="0"/>
        <w:adjustRightInd w:val="0"/>
        <w:jc w:val="right"/>
        <w:outlineLvl w:val="0"/>
        <w:rPr>
          <w:rFonts w:ascii="Times New Roman" w:hAnsi="Times New Roman"/>
          <w:sz w:val="28"/>
          <w:szCs w:val="28"/>
        </w:rPr>
      </w:pPr>
    </w:p>
    <w:p w:rsidR="00D52C68" w:rsidRDefault="00D52C68" w:rsidP="00D52C68">
      <w:pPr>
        <w:autoSpaceDE w:val="0"/>
        <w:autoSpaceDN w:val="0"/>
        <w:adjustRightInd w:val="0"/>
        <w:jc w:val="right"/>
        <w:outlineLvl w:val="0"/>
        <w:rPr>
          <w:rFonts w:ascii="Times New Roman" w:hAnsi="Times New Roman"/>
          <w:sz w:val="28"/>
          <w:szCs w:val="28"/>
        </w:rPr>
      </w:pPr>
    </w:p>
    <w:p w:rsidR="00D52C68" w:rsidRDefault="00D52C68" w:rsidP="00D52C68">
      <w:pPr>
        <w:autoSpaceDE w:val="0"/>
        <w:autoSpaceDN w:val="0"/>
        <w:adjustRightInd w:val="0"/>
        <w:jc w:val="right"/>
        <w:outlineLvl w:val="0"/>
        <w:rPr>
          <w:rFonts w:ascii="Times New Roman" w:hAnsi="Times New Roman"/>
          <w:sz w:val="28"/>
          <w:szCs w:val="28"/>
        </w:rPr>
      </w:pPr>
    </w:p>
    <w:p w:rsidR="00D52C68" w:rsidRDefault="00D52C68" w:rsidP="00D52C68">
      <w:pPr>
        <w:autoSpaceDE w:val="0"/>
        <w:autoSpaceDN w:val="0"/>
        <w:adjustRightInd w:val="0"/>
        <w:jc w:val="right"/>
        <w:outlineLvl w:val="0"/>
        <w:rPr>
          <w:rFonts w:ascii="Times New Roman" w:hAnsi="Times New Roman"/>
          <w:sz w:val="28"/>
          <w:szCs w:val="28"/>
        </w:rPr>
      </w:pPr>
    </w:p>
    <w:p w:rsidR="002B6891" w:rsidRDefault="002B6891"/>
    <w:sectPr w:rsidR="002B6891" w:rsidSect="00F32DF7">
      <w:pgSz w:w="11906" w:h="16838"/>
      <w:pgMar w:top="567"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94C036"/>
    <w:lvl w:ilvl="0">
      <w:numFmt w:val="bullet"/>
      <w:lvlText w:val="*"/>
      <w:lvlJc w:val="left"/>
    </w:lvl>
  </w:abstractNum>
  <w:abstractNum w:abstractNumId="1" w15:restartNumberingAfterBreak="0">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2" w15:restartNumberingAfterBreak="0">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4" w15:restartNumberingAfterBreak="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5" w15:restartNumberingAfterBreak="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6" w15:restartNumberingAfterBreak="0">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7" w15:restartNumberingAfterBreak="0">
    <w:nsid w:val="49AA4F26"/>
    <w:multiLevelType w:val="hybridMultilevel"/>
    <w:tmpl w:val="9C5637FE"/>
    <w:lvl w:ilvl="0" w:tplc="A78890A6">
      <w:start w:val="1"/>
      <w:numFmt w:val="decimal"/>
      <w:lvlText w:val="%1."/>
      <w:lvlJc w:val="left"/>
      <w:pPr>
        <w:ind w:left="734" w:hanging="4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0" w15:restartNumberingAfterBreak="0">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1" w15:restartNumberingAfterBreak="0">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7"/>
  </w:num>
  <w:num w:numId="2">
    <w:abstractNumId w:val="13"/>
  </w:num>
  <w:num w:numId="3">
    <w:abstractNumId w:val="13"/>
    <w:lvlOverride w:ilvl="0">
      <w:lvl w:ilvl="0">
        <w:start w:val="1"/>
        <w:numFmt w:val="decimal"/>
        <w:lvlText w:val="1.2.1.%1."/>
        <w:legacy w:legacy="1" w:legacySpace="0" w:legacyIndent="917"/>
        <w:lvlJc w:val="left"/>
        <w:rPr>
          <w:rFonts w:ascii="Times New Roman" w:hAnsi="Times New Roman" w:cs="Times New Roman" w:hint="default"/>
        </w:rPr>
      </w:lvl>
    </w:lvlOverride>
  </w:num>
  <w:num w:numId="4">
    <w:abstractNumId w:val="10"/>
  </w:num>
  <w:num w:numId="5">
    <w:abstractNumId w:val="5"/>
  </w:num>
  <w:num w:numId="6">
    <w:abstractNumId w:val="5"/>
    <w:lvlOverride w:ilvl="0">
      <w:lvl w:ilvl="0">
        <w:start w:val="8"/>
        <w:numFmt w:val="decimal"/>
        <w:lvlText w:val="1.3.%1."/>
        <w:legacy w:legacy="1" w:legacySpace="0" w:legacyIndent="600"/>
        <w:lvlJc w:val="left"/>
        <w:rPr>
          <w:rFonts w:ascii="Times New Roman" w:hAnsi="Times New Roman" w:cs="Times New Roman" w:hint="default"/>
        </w:rPr>
      </w:lvl>
    </w:lvlOverride>
  </w:num>
  <w:num w:numId="7">
    <w:abstractNumId w:val="5"/>
    <w:lvlOverride w:ilvl="0">
      <w:lvl w:ilvl="0">
        <w:start w:val="8"/>
        <w:numFmt w:val="decimal"/>
        <w:lvlText w:val="1.3.%1."/>
        <w:legacy w:legacy="1" w:legacySpace="0" w:legacyIndent="744"/>
        <w:lvlJc w:val="left"/>
        <w:rPr>
          <w:rFonts w:ascii="Times New Roman" w:hAnsi="Times New Roman" w:cs="Times New Roman" w:hint="default"/>
        </w:rPr>
      </w:lvl>
    </w:lvlOverride>
  </w:num>
  <w:num w:numId="8">
    <w:abstractNumId w:val="3"/>
  </w:num>
  <w:num w:numId="9">
    <w:abstractNumId w:val="9"/>
  </w:num>
  <w:num w:numId="10">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1">
    <w:abstractNumId w:val="4"/>
  </w:num>
  <w:num w:numId="12">
    <w:abstractNumId w:val="4"/>
    <w:lvlOverride w:ilvl="0">
      <w:lvl w:ilvl="0">
        <w:start w:val="1"/>
        <w:numFmt w:val="decimal"/>
        <w:lvlText w:val="2.4.%1."/>
        <w:legacy w:legacy="1" w:legacySpace="0" w:legacyIndent="729"/>
        <w:lvlJc w:val="left"/>
        <w:rPr>
          <w:rFonts w:ascii="Times New Roman" w:hAnsi="Times New Roman" w:cs="Times New Roman" w:hint="default"/>
        </w:rPr>
      </w:lvl>
    </w:lvlOverride>
  </w:num>
  <w:num w:numId="13">
    <w:abstractNumId w:val="6"/>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F7"/>
    <w:rsid w:val="000F2935"/>
    <w:rsid w:val="002B6891"/>
    <w:rsid w:val="0049531F"/>
    <w:rsid w:val="006366C8"/>
    <w:rsid w:val="00D52C68"/>
    <w:rsid w:val="00F32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DF014-2BA7-4E72-B8EA-ED22471A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52C68"/>
    <w:pPr>
      <w:keepNext/>
      <w:spacing w:after="0" w:line="240" w:lineRule="auto"/>
      <w:jc w:val="center"/>
      <w:outlineLvl w:val="0"/>
    </w:pPr>
    <w:rPr>
      <w:rFonts w:ascii="Times New Roman CYR" w:eastAsia="Times New Roman" w:hAnsi="Times New Roman CYR" w:cs="Times New Roman"/>
      <w:sz w:val="48"/>
      <w:szCs w:val="20"/>
      <w:lang w:eastAsia="ru-RU"/>
    </w:rPr>
  </w:style>
  <w:style w:type="paragraph" w:styleId="3">
    <w:name w:val="heading 3"/>
    <w:basedOn w:val="a"/>
    <w:next w:val="a"/>
    <w:link w:val="30"/>
    <w:qFormat/>
    <w:rsid w:val="00D52C68"/>
    <w:pPr>
      <w:keepNext/>
      <w:spacing w:after="0" w:line="240" w:lineRule="auto"/>
      <w:jc w:val="center"/>
      <w:outlineLvl w:val="2"/>
    </w:pPr>
    <w:rPr>
      <w:rFonts w:ascii="Times New Roman CYR" w:eastAsia="Times New Roman" w:hAnsi="Times New Roman CYR" w:cs="Times New Roman"/>
      <w:b/>
      <w:sz w:val="28"/>
      <w:szCs w:val="20"/>
      <w:lang w:eastAsia="ru-RU"/>
    </w:rPr>
  </w:style>
  <w:style w:type="paragraph" w:styleId="4">
    <w:name w:val="heading 4"/>
    <w:basedOn w:val="a"/>
    <w:next w:val="a"/>
    <w:link w:val="40"/>
    <w:semiHidden/>
    <w:unhideWhenUsed/>
    <w:qFormat/>
    <w:rsid w:val="00D52C68"/>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next w:val="a"/>
    <w:link w:val="60"/>
    <w:qFormat/>
    <w:rsid w:val="00D52C68"/>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2C68"/>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D52C68"/>
    <w:rPr>
      <w:rFonts w:ascii="Times New Roman CYR" w:eastAsia="Times New Roman" w:hAnsi="Times New Roman CYR" w:cs="Times New Roman"/>
      <w:b/>
      <w:sz w:val="28"/>
      <w:szCs w:val="20"/>
      <w:lang w:eastAsia="ru-RU"/>
    </w:rPr>
  </w:style>
  <w:style w:type="character" w:customStyle="1" w:styleId="40">
    <w:name w:val="Заголовок 4 Знак"/>
    <w:basedOn w:val="a0"/>
    <w:link w:val="4"/>
    <w:semiHidden/>
    <w:rsid w:val="00D52C68"/>
    <w:rPr>
      <w:rFonts w:ascii="Calibri" w:eastAsia="Times New Roman" w:hAnsi="Calibri" w:cs="Times New Roman"/>
      <w:b/>
      <w:bCs/>
      <w:sz w:val="28"/>
      <w:szCs w:val="28"/>
      <w:lang w:eastAsia="ru-RU"/>
    </w:rPr>
  </w:style>
  <w:style w:type="character" w:customStyle="1" w:styleId="60">
    <w:name w:val="Заголовок 6 Знак"/>
    <w:basedOn w:val="a0"/>
    <w:link w:val="6"/>
    <w:rsid w:val="00D52C68"/>
    <w:rPr>
      <w:rFonts w:ascii="Times New Roman" w:eastAsia="Times New Roman" w:hAnsi="Times New Roman" w:cs="Times New Roman"/>
      <w:b/>
      <w:bCs/>
      <w:lang w:eastAsia="ru-RU"/>
    </w:rPr>
  </w:style>
  <w:style w:type="paragraph" w:customStyle="1" w:styleId="Style1">
    <w:name w:val="Style1"/>
    <w:basedOn w:val="a"/>
    <w:rsid w:val="00D52C68"/>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D52C68"/>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D52C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D52C68"/>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1">
    <w:name w:val="Font Style11"/>
    <w:rsid w:val="00D52C68"/>
    <w:rPr>
      <w:rFonts w:ascii="Times New Roman" w:hAnsi="Times New Roman" w:cs="Times New Roman"/>
      <w:b/>
      <w:bCs/>
      <w:sz w:val="26"/>
      <w:szCs w:val="26"/>
    </w:rPr>
  </w:style>
  <w:style w:type="character" w:customStyle="1" w:styleId="FontStyle12">
    <w:name w:val="Font Style12"/>
    <w:rsid w:val="00D52C68"/>
    <w:rPr>
      <w:rFonts w:ascii="Times New Roman" w:hAnsi="Times New Roman" w:cs="Times New Roman"/>
      <w:sz w:val="26"/>
      <w:szCs w:val="26"/>
    </w:rPr>
  </w:style>
  <w:style w:type="paragraph" w:customStyle="1" w:styleId="Style5">
    <w:name w:val="Style5"/>
    <w:basedOn w:val="a"/>
    <w:rsid w:val="00D52C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D52C68"/>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7">
    <w:name w:val="Style7"/>
    <w:basedOn w:val="a"/>
    <w:rsid w:val="00D52C68"/>
    <w:pPr>
      <w:widowControl w:val="0"/>
      <w:autoSpaceDE w:val="0"/>
      <w:autoSpaceDN w:val="0"/>
      <w:adjustRightInd w:val="0"/>
      <w:spacing w:after="0" w:line="247" w:lineRule="exact"/>
      <w:ind w:hanging="638"/>
    </w:pPr>
    <w:rPr>
      <w:rFonts w:ascii="Times New Roman" w:eastAsia="Times New Roman" w:hAnsi="Times New Roman" w:cs="Times New Roman"/>
      <w:sz w:val="24"/>
      <w:szCs w:val="24"/>
      <w:lang w:eastAsia="ru-RU"/>
    </w:rPr>
  </w:style>
  <w:style w:type="paragraph" w:customStyle="1" w:styleId="Style8">
    <w:name w:val="Style8"/>
    <w:basedOn w:val="a"/>
    <w:rsid w:val="00D52C68"/>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styleId="a3">
    <w:name w:val="Hyperlink"/>
    <w:rsid w:val="00D52C68"/>
    <w:rPr>
      <w:color w:val="0066CC"/>
      <w:u w:val="single"/>
    </w:rPr>
  </w:style>
  <w:style w:type="character" w:customStyle="1" w:styleId="FontStyle13">
    <w:name w:val="Font Style13"/>
    <w:rsid w:val="00D52C68"/>
    <w:rPr>
      <w:rFonts w:ascii="Times New Roman" w:hAnsi="Times New Roman" w:cs="Times New Roman"/>
      <w:sz w:val="26"/>
      <w:szCs w:val="26"/>
    </w:rPr>
  </w:style>
  <w:style w:type="character" w:customStyle="1" w:styleId="FontStyle14">
    <w:name w:val="Font Style14"/>
    <w:rsid w:val="00D52C68"/>
    <w:rPr>
      <w:rFonts w:ascii="Times New Roman" w:hAnsi="Times New Roman" w:cs="Times New Roman"/>
      <w:b/>
      <w:bCs/>
      <w:sz w:val="26"/>
      <w:szCs w:val="26"/>
    </w:rPr>
  </w:style>
  <w:style w:type="paragraph" w:customStyle="1" w:styleId="ConsPlusNormal">
    <w:name w:val="ConsPlusNormal"/>
    <w:rsid w:val="00D52C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semiHidden/>
    <w:rsid w:val="00D52C68"/>
    <w:pPr>
      <w:spacing w:before="120" w:after="120" w:line="240" w:lineRule="auto"/>
      <w:ind w:left="75" w:right="75" w:firstLine="240"/>
    </w:pPr>
    <w:rPr>
      <w:rFonts w:ascii="Times New Roman" w:eastAsia="Times New Roman" w:hAnsi="Times New Roman" w:cs="Times New Roman"/>
      <w:sz w:val="24"/>
      <w:szCs w:val="24"/>
      <w:lang w:eastAsia="ru-RU"/>
    </w:rPr>
  </w:style>
  <w:style w:type="paragraph" w:customStyle="1" w:styleId="western">
    <w:name w:val="western"/>
    <w:basedOn w:val="a"/>
    <w:rsid w:val="00D52C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D52C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D52C6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D52C68"/>
    <w:rPr>
      <w:rFonts w:ascii="Times New Roman" w:eastAsia="Times New Roman" w:hAnsi="Times New Roman" w:cs="Times New Roman"/>
      <w:sz w:val="24"/>
      <w:szCs w:val="24"/>
      <w:lang w:eastAsia="ru-RU"/>
    </w:rPr>
  </w:style>
  <w:style w:type="paragraph" w:styleId="31">
    <w:name w:val="Body Text 3"/>
    <w:basedOn w:val="a"/>
    <w:link w:val="32"/>
    <w:semiHidden/>
    <w:rsid w:val="00D52C6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D52C68"/>
    <w:rPr>
      <w:rFonts w:ascii="Times New Roman" w:eastAsia="Times New Roman" w:hAnsi="Times New Roman" w:cs="Times New Roman"/>
      <w:sz w:val="16"/>
      <w:szCs w:val="16"/>
      <w:lang w:eastAsia="ru-RU"/>
    </w:rPr>
  </w:style>
  <w:style w:type="paragraph" w:customStyle="1" w:styleId="Default">
    <w:name w:val="Default"/>
    <w:rsid w:val="00D52C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Emphasis"/>
    <w:qFormat/>
    <w:rsid w:val="00D52C68"/>
    <w:rPr>
      <w:i/>
      <w:iCs/>
    </w:rPr>
  </w:style>
  <w:style w:type="character" w:styleId="a6">
    <w:name w:val="Strong"/>
    <w:qFormat/>
    <w:rsid w:val="00D52C68"/>
    <w:rPr>
      <w:b/>
      <w:bCs/>
    </w:rPr>
  </w:style>
  <w:style w:type="character" w:customStyle="1" w:styleId="a7">
    <w:name w:val="Верхний колонтитул Знак"/>
    <w:uiPriority w:val="99"/>
    <w:rsid w:val="00D52C68"/>
    <w:rPr>
      <w:sz w:val="24"/>
      <w:szCs w:val="24"/>
    </w:rPr>
  </w:style>
  <w:style w:type="character" w:customStyle="1" w:styleId="a8">
    <w:name w:val="Нижний колонтитул Знак"/>
    <w:rsid w:val="00D52C68"/>
    <w:rPr>
      <w:sz w:val="24"/>
      <w:szCs w:val="24"/>
    </w:rPr>
  </w:style>
  <w:style w:type="character" w:styleId="a9">
    <w:name w:val="FollowedHyperlink"/>
    <w:rsid w:val="00D52C68"/>
    <w:rPr>
      <w:color w:val="800080"/>
      <w:u w:val="single"/>
    </w:rPr>
  </w:style>
  <w:style w:type="paragraph" w:customStyle="1" w:styleId="ConsPlusNonformat">
    <w:name w:val="ConsPlusNonformat"/>
    <w:uiPriority w:val="99"/>
    <w:rsid w:val="00D52C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Знак"/>
    <w:link w:val="ConsPlusNormal1"/>
    <w:rsid w:val="00D52C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D52C68"/>
    <w:rPr>
      <w:rFonts w:ascii="Arial" w:eastAsia="Times New Roman" w:hAnsi="Arial" w:cs="Arial"/>
      <w:sz w:val="20"/>
      <w:szCs w:val="20"/>
      <w:lang w:eastAsia="ru-RU"/>
    </w:rPr>
  </w:style>
  <w:style w:type="paragraph" w:styleId="aa">
    <w:name w:val="Body Text"/>
    <w:basedOn w:val="a"/>
    <w:link w:val="ab"/>
    <w:rsid w:val="00D52C68"/>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D52C68"/>
    <w:rPr>
      <w:rFonts w:ascii="Times New Roman" w:eastAsia="Times New Roman" w:hAnsi="Times New Roman" w:cs="Times New Roman"/>
      <w:sz w:val="24"/>
      <w:szCs w:val="24"/>
      <w:lang w:eastAsia="ru-RU"/>
    </w:rPr>
  </w:style>
  <w:style w:type="paragraph" w:styleId="HTML">
    <w:name w:val="HTML Preformatted"/>
    <w:basedOn w:val="a"/>
    <w:link w:val="HTML0"/>
    <w:rsid w:val="00D5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52C68"/>
    <w:rPr>
      <w:rFonts w:ascii="Courier New" w:eastAsia="Times New Roman" w:hAnsi="Courier New" w:cs="Courier New"/>
      <w:sz w:val="20"/>
      <w:szCs w:val="20"/>
      <w:lang w:eastAsia="ru-RU"/>
    </w:rPr>
  </w:style>
  <w:style w:type="paragraph" w:styleId="ac">
    <w:name w:val="No Spacing"/>
    <w:qFormat/>
    <w:rsid w:val="00D52C68"/>
    <w:pPr>
      <w:suppressAutoHyphens/>
      <w:spacing w:after="0" w:line="240" w:lineRule="auto"/>
    </w:pPr>
    <w:rPr>
      <w:rFonts w:ascii="Calibri" w:eastAsia="Arial" w:hAnsi="Calibri" w:cs="Calibri"/>
      <w:lang w:eastAsia="ar-SA"/>
    </w:rPr>
  </w:style>
  <w:style w:type="paragraph" w:styleId="ad">
    <w:name w:val="Balloon Text"/>
    <w:basedOn w:val="a"/>
    <w:link w:val="ae"/>
    <w:rsid w:val="00D52C6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D52C68"/>
    <w:rPr>
      <w:rFonts w:ascii="Tahoma" w:eastAsia="Times New Roman" w:hAnsi="Tahoma" w:cs="Tahoma"/>
      <w:sz w:val="16"/>
      <w:szCs w:val="16"/>
      <w:lang w:eastAsia="ru-RU"/>
    </w:rPr>
  </w:style>
  <w:style w:type="character" w:styleId="af">
    <w:name w:val="annotation reference"/>
    <w:rsid w:val="00D52C68"/>
    <w:rPr>
      <w:sz w:val="16"/>
      <w:szCs w:val="16"/>
    </w:rPr>
  </w:style>
  <w:style w:type="paragraph" w:styleId="af0">
    <w:name w:val="annotation text"/>
    <w:basedOn w:val="a"/>
    <w:link w:val="af1"/>
    <w:rsid w:val="00D52C68"/>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rsid w:val="00D52C68"/>
    <w:rPr>
      <w:rFonts w:ascii="Times New Roman" w:eastAsia="Times New Roman" w:hAnsi="Times New Roman" w:cs="Times New Roman"/>
      <w:sz w:val="20"/>
      <w:szCs w:val="20"/>
      <w:lang w:eastAsia="ru-RU"/>
    </w:rPr>
  </w:style>
  <w:style w:type="paragraph" w:styleId="af2">
    <w:name w:val="annotation subject"/>
    <w:basedOn w:val="af0"/>
    <w:next w:val="af0"/>
    <w:link w:val="af3"/>
    <w:rsid w:val="00D52C68"/>
    <w:rPr>
      <w:rFonts w:ascii="Times New Roman CYR" w:hAnsi="Times New Roman CYR"/>
      <w:b/>
      <w:bCs/>
    </w:rPr>
  </w:style>
  <w:style w:type="character" w:customStyle="1" w:styleId="af3">
    <w:name w:val="Тема примечания Знак"/>
    <w:basedOn w:val="af1"/>
    <w:link w:val="af2"/>
    <w:rsid w:val="00D52C68"/>
    <w:rPr>
      <w:rFonts w:ascii="Times New Roman CYR" w:eastAsia="Times New Roman" w:hAnsi="Times New Roman CYR" w:cs="Times New Roman"/>
      <w:b/>
      <w:bCs/>
      <w:sz w:val="20"/>
      <w:szCs w:val="20"/>
      <w:lang w:eastAsia="ru-RU"/>
    </w:rPr>
  </w:style>
  <w:style w:type="paragraph" w:styleId="af4">
    <w:name w:val="Revision"/>
    <w:hidden/>
    <w:uiPriority w:val="99"/>
    <w:semiHidden/>
    <w:rsid w:val="00D52C68"/>
    <w:pPr>
      <w:spacing w:after="0" w:line="240" w:lineRule="auto"/>
    </w:pPr>
    <w:rPr>
      <w:rFonts w:ascii="Times New Roman CYR" w:eastAsia="Times New Roman" w:hAnsi="Times New Roman CYR" w:cs="Times New Roman"/>
      <w:sz w:val="20"/>
      <w:szCs w:val="20"/>
      <w:lang w:eastAsia="ru-RU"/>
    </w:rPr>
  </w:style>
  <w:style w:type="paragraph" w:customStyle="1" w:styleId="af5">
    <w:name w:val="основной текст документа"/>
    <w:basedOn w:val="a"/>
    <w:rsid w:val="00D52C68"/>
    <w:pPr>
      <w:spacing w:before="120" w:after="120" w:line="240" w:lineRule="auto"/>
      <w:jc w:val="both"/>
    </w:pPr>
    <w:rPr>
      <w:rFonts w:ascii="Times New Roman" w:eastAsia="Times New Roman" w:hAnsi="Times New Roman" w:cs="Times New Roman"/>
      <w:sz w:val="24"/>
      <w:szCs w:val="20"/>
    </w:rPr>
  </w:style>
  <w:style w:type="table" w:styleId="af6">
    <w:name w:val="Table Grid"/>
    <w:basedOn w:val="a1"/>
    <w:rsid w:val="00D52C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D52C68"/>
    <w:pPr>
      <w:spacing w:after="0" w:line="240" w:lineRule="auto"/>
      <w:ind w:left="720"/>
      <w:contextualSpacing/>
    </w:pPr>
    <w:rPr>
      <w:rFonts w:ascii="Arial Unicode MS" w:eastAsia="Arial Unicode MS" w:hAnsi="Arial Unicode MS" w:cs="Arial Unicode MS"/>
      <w:color w:val="000000"/>
      <w:sz w:val="24"/>
      <w:szCs w:val="24"/>
      <w:lang w:eastAsia="ru-RU"/>
    </w:rPr>
  </w:style>
  <w:style w:type="paragraph" w:styleId="af8">
    <w:name w:val="header"/>
    <w:basedOn w:val="a"/>
    <w:link w:val="11"/>
    <w:uiPriority w:val="99"/>
    <w:rsid w:val="00D52C68"/>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11">
    <w:name w:val="Верхний колонтитул Знак1"/>
    <w:basedOn w:val="a0"/>
    <w:link w:val="af8"/>
    <w:uiPriority w:val="99"/>
    <w:rsid w:val="00D52C68"/>
    <w:rPr>
      <w:rFonts w:ascii="Times New Roman CYR" w:eastAsia="Times New Roman" w:hAnsi="Times New Roman CYR" w:cs="Times New Roman"/>
      <w:sz w:val="20"/>
      <w:szCs w:val="20"/>
      <w:lang w:eastAsia="ru-RU"/>
    </w:rPr>
  </w:style>
  <w:style w:type="paragraph" w:styleId="af9">
    <w:name w:val="footer"/>
    <w:basedOn w:val="a"/>
    <w:link w:val="12"/>
    <w:rsid w:val="00D52C68"/>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12">
    <w:name w:val="Нижний колонтитул Знак1"/>
    <w:basedOn w:val="a0"/>
    <w:link w:val="af9"/>
    <w:rsid w:val="00D52C68"/>
    <w:rPr>
      <w:rFonts w:ascii="Times New Roman CYR" w:eastAsia="Times New Roman" w:hAnsi="Times New Roman CYR"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B540D53ABE21C72DE75B537137E7CA664A9BE581EA09E07F1D0451B948441C3DA0CBC09062784AF21A09753C2A0C032866E4BFD8F03ABA7Fd6M" TargetMode="External"/><Relationship Id="rId13" Type="http://schemas.openxmlformats.org/officeDocument/2006/relationships/hyperlink" Target="consultantplus://offline/ref=248BBD60C87C3D5BD49073C581E42F8A806EDFEDF6C73790B3038DB6491BA112E19A7D1D0BC7BDFDBB5E1265C67AI5M" TargetMode="External"/><Relationship Id="rId18" Type="http://schemas.openxmlformats.org/officeDocument/2006/relationships/hyperlink" Target="consultantplus://offline/ref=DE8C012E4CC407745D70597E7A81DA07250FD868652F31A46C38B9BB72066A359610323EE137D6034695DB03E12675E3811745AB273EXCD0O" TargetMode="External"/><Relationship Id="rId26" Type="http://schemas.openxmlformats.org/officeDocument/2006/relationships/hyperlink" Target="consultantplus://offline/ref=BAB80BB853E5A8A463FE1093EA2A44AB2E5B6C8D7A1F8929DF4739B35BB2B5E3135967B1BC1D3C711576A2FF93lEO9O" TargetMode="External"/><Relationship Id="rId3" Type="http://schemas.openxmlformats.org/officeDocument/2006/relationships/settings" Target="settings.xml"/><Relationship Id="rId21" Type="http://schemas.openxmlformats.org/officeDocument/2006/relationships/hyperlink" Target="consultantplus://offline/ref=4FAD8E7BF874C5554EAF20D7A2AD6DCE81ECD63EA201018803B232CC010CAB5A615E1C87FCA2D4E76AE2F760038CECCE7B07DC3A2163u2V5M" TargetMode="External"/><Relationship Id="rId7" Type="http://schemas.openxmlformats.org/officeDocument/2006/relationships/hyperlink" Target="consultantplus://offline/ref=FEB540D53ABE21C72DE75B537137E7CA664A9BE581EA09E07F1D0451B948441C3DA0CBC09062784AF21A09753C2A0C032866E4BFD8F03ABA7Fd6M" TargetMode="External"/><Relationship Id="rId12" Type="http://schemas.openxmlformats.org/officeDocument/2006/relationships/hyperlink" Target="consultantplus://offline/ref=248BBD60C87C3D5BD49073C581E42F8A816CDCE3F3C93790B3038DB6491BA112E19A7D1D0BC7BDFDBB5E1265C67AI5M" TargetMode="External"/><Relationship Id="rId17" Type="http://schemas.openxmlformats.org/officeDocument/2006/relationships/hyperlink" Target="consultantplus://offline/ref=50A3035FA870E1E278C87CD1E9E51E7836F7220AFEA8342C3B6E1BC6D3B1AE26AB55DE91B7D38220B8952B213504958215CFE87B56A0S0bDO" TargetMode="External"/><Relationship Id="rId25" Type="http://schemas.openxmlformats.org/officeDocument/2006/relationships/hyperlink" Target="consultantplus://offline/ref=41485A72A1D6EC7E2A284232C48326E51129A943E9A7D141A19EA4DB5AB7493EB2CC0883A15179D49375A624153172E9781AEB82FA31A3FE88E0A6XFp8K" TargetMode="External"/><Relationship Id="rId2" Type="http://schemas.openxmlformats.org/officeDocument/2006/relationships/styles" Target="styles.xml"/><Relationship Id="rId16" Type="http://schemas.openxmlformats.org/officeDocument/2006/relationships/hyperlink" Target="consultantplus://offline/ref=6289369182ADB4E902B10CEE158A6D171B6714AF8959DC99B161E0D6C5C138F79FFF97FF4368D12AB165DBE2CD3FB5D94DBC0BE18B13EB4D7AD68842oCp6G" TargetMode="External"/><Relationship Id="rId20" Type="http://schemas.openxmlformats.org/officeDocument/2006/relationships/hyperlink" Target="consultantplus://offline/ref=4FAD8E7BF874C5554EAF20D7A2AD6DCE81ECD63EA201018803B232CC010CAB5A615E1C87FCA3DDE76AE2F760038CECCE7B07DC3A2163u2V5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9C750E4FABD49E035C02C6934E7C51B477E22B40116E36D039F0A38FC2583967409B8DADB32B2246Cs9K" TargetMode="External"/><Relationship Id="rId11" Type="http://schemas.openxmlformats.org/officeDocument/2006/relationships/hyperlink" Target="consultantplus://offline/ref=CF0DA50CE717EF56E043EA9B47575BFF44C51223020DEC96A639B8657DA7351768D41FCF2E93DFE28D0D021440CFD2B1E09A97BFEB10g8b7O" TargetMode="External"/><Relationship Id="rId24" Type="http://schemas.openxmlformats.org/officeDocument/2006/relationships/hyperlink" Target="https://mfc53.nov.ru/" TargetMode="External"/><Relationship Id="rId5" Type="http://schemas.openxmlformats.org/officeDocument/2006/relationships/image" Target="media/image1.png"/><Relationship Id="rId15" Type="http://schemas.openxmlformats.org/officeDocument/2006/relationships/hyperlink" Target="consultantplus://offline/ref=6289369182ADB4E902B10CEE158A6D171B6714AF8959DC99B161E0D6C5C138F79FFF97FF4368D12AB165DBE2CD3FB5D94DBC0BE18B13EB4D7AD68842oCp6G" TargetMode="External"/><Relationship Id="rId23" Type="http://schemas.openxmlformats.org/officeDocument/2006/relationships/hyperlink" Target="consultantplus://offline/ref=C2A175470A4B273865066485851DEF34987C99A4E8188A1F361A7A7E626DAA35FAA245466D920AF4CA99B14740E31814FB3077AF4780B3CDFD1B34ECQCmDL" TargetMode="External"/><Relationship Id="rId28" Type="http://schemas.openxmlformats.org/officeDocument/2006/relationships/fontTable" Target="fontTable.xml"/><Relationship Id="rId10" Type="http://schemas.openxmlformats.org/officeDocument/2006/relationships/hyperlink" Target="consultantplus://offline/ref=CF0DA50CE717EF56E043EA9B47575BFF44C51223020DEC96A639B8657DA7351768D41FCF2E94DFE28D0D021440CFD2B1E09A97BFEB10g8b7O" TargetMode="External"/><Relationship Id="rId19" Type="http://schemas.openxmlformats.org/officeDocument/2006/relationships/hyperlink" Target="consultantplus://offline/ref=DE8C012E4CC407745D70597E7A81DA07250FD868652F31A46C38B9BB72066A359610323EE136D2034695DB03E12675E3811745AB273EXCD0O" TargetMode="External"/><Relationship Id="rId4" Type="http://schemas.openxmlformats.org/officeDocument/2006/relationships/webSettings" Target="webSettings.xml"/><Relationship Id="rId9" Type="http://schemas.openxmlformats.org/officeDocument/2006/relationships/hyperlink" Target="consultantplus://offline/ref=58FA27364236BC7319F8A2A9166E5F0AFC78567207E14BFC8806F66AE5F21D527AEA374B68E13B99FF3C18CFCA154E13ED04A9BC82EDaDF"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 Id="rId22" Type="http://schemas.openxmlformats.org/officeDocument/2006/relationships/hyperlink" Target="consultantplus://offline/ref=4FAD8E7BF874C5554EAF20D7A2AD6DCE81ECD63EA201018803B232CC010CAB5A615E1C87FCA2D4E76AE2F760038CECCE7B07DC3A2163u2V5M" TargetMode="External"/><Relationship Id="rId27" Type="http://schemas.openxmlformats.org/officeDocument/2006/relationships/hyperlink" Target="consultantplus://offline/ref=BAB80BB853E5A8A463FE1093EA2A44AB2E5B6E8B76138929DF4739B35BB2B5E3135967B1BC1D3C711576A2FF93lEO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10628</Words>
  <Characters>60583</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2020-03-05T12:02:00Z</cp:lastPrinted>
  <dcterms:created xsi:type="dcterms:W3CDTF">2020-01-30T07:59:00Z</dcterms:created>
  <dcterms:modified xsi:type="dcterms:W3CDTF">2020-03-05T12:05:00Z</dcterms:modified>
</cp:coreProperties>
</file>