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7A" w:rsidRDefault="00E54F7A" w:rsidP="00E54F7A">
      <w:pPr>
        <w:pStyle w:val="a3"/>
        <w:tabs>
          <w:tab w:val="clear" w:pos="4153"/>
          <w:tab w:val="clear" w:pos="8306"/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6730" cy="598170"/>
            <wp:effectExtent l="19050" t="0" r="7620" b="0"/>
            <wp:docPr id="1" name="Рисунок 1" descr="C:\Users\Proletariy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oletariy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F7A" w:rsidRPr="00AC11FD" w:rsidRDefault="00E54F7A" w:rsidP="00E54F7A">
      <w:pPr>
        <w:pStyle w:val="a3"/>
        <w:tabs>
          <w:tab w:val="clear" w:pos="4153"/>
          <w:tab w:val="clear" w:pos="8306"/>
          <w:tab w:val="left" w:pos="709"/>
        </w:tabs>
        <w:jc w:val="center"/>
        <w:rPr>
          <w:sz w:val="26"/>
          <w:szCs w:val="26"/>
        </w:rPr>
      </w:pPr>
    </w:p>
    <w:p w:rsidR="00E54F7A" w:rsidRDefault="00E54F7A" w:rsidP="00E54F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F7A" w:rsidRDefault="00E54F7A" w:rsidP="00E5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муниципальный район</w:t>
      </w:r>
    </w:p>
    <w:p w:rsidR="00E54F7A" w:rsidRDefault="00E54F7A" w:rsidP="00E5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Панковского городского поселения</w:t>
      </w:r>
    </w:p>
    <w:p w:rsidR="00E54F7A" w:rsidRDefault="00E54F7A" w:rsidP="00E54F7A">
      <w:pPr>
        <w:jc w:val="center"/>
        <w:rPr>
          <w:b/>
          <w:sz w:val="28"/>
          <w:szCs w:val="28"/>
        </w:rPr>
      </w:pPr>
    </w:p>
    <w:p w:rsidR="00E54F7A" w:rsidRDefault="00E54F7A" w:rsidP="00E54F7A">
      <w:pPr>
        <w:tabs>
          <w:tab w:val="center" w:pos="138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4F7A" w:rsidRPr="00A558E1" w:rsidRDefault="00E54F7A" w:rsidP="00E54F7A">
      <w:pPr>
        <w:rPr>
          <w:sz w:val="26"/>
          <w:szCs w:val="26"/>
        </w:rPr>
      </w:pPr>
    </w:p>
    <w:p w:rsidR="00E54F7A" w:rsidRPr="00EF498C" w:rsidRDefault="00E54F7A" w:rsidP="00E54F7A">
      <w:pPr>
        <w:suppressAutoHyphens/>
        <w:spacing w:line="100" w:lineRule="atLeast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от 24.07.</w:t>
      </w:r>
      <w:r w:rsidRPr="00EF498C">
        <w:rPr>
          <w:color w:val="000000"/>
          <w:kern w:val="1"/>
          <w:sz w:val="28"/>
          <w:szCs w:val="28"/>
          <w:lang w:eastAsia="hi-IN" w:bidi="hi-IN"/>
        </w:rPr>
        <w:t>20</w:t>
      </w:r>
      <w:r>
        <w:rPr>
          <w:color w:val="000000"/>
          <w:kern w:val="1"/>
          <w:sz w:val="28"/>
          <w:szCs w:val="28"/>
          <w:lang w:eastAsia="hi-IN" w:bidi="hi-IN"/>
        </w:rPr>
        <w:t>24 № 199</w:t>
      </w:r>
    </w:p>
    <w:p w:rsidR="00E54F7A" w:rsidRPr="00EF498C" w:rsidRDefault="00E54F7A" w:rsidP="00E54F7A">
      <w:pPr>
        <w:suppressAutoHyphens/>
        <w:spacing w:line="100" w:lineRule="atLeast"/>
        <w:rPr>
          <w:color w:val="000000"/>
          <w:kern w:val="1"/>
          <w:sz w:val="28"/>
          <w:szCs w:val="28"/>
          <w:lang w:eastAsia="hi-IN" w:bidi="hi-IN"/>
        </w:rPr>
      </w:pPr>
      <w:r w:rsidRPr="00EF498C">
        <w:rPr>
          <w:color w:val="000000"/>
          <w:kern w:val="1"/>
          <w:sz w:val="28"/>
          <w:szCs w:val="28"/>
          <w:lang w:eastAsia="hi-IN" w:bidi="hi-IN"/>
        </w:rPr>
        <w:t>р</w:t>
      </w:r>
      <w:r>
        <w:rPr>
          <w:color w:val="000000"/>
          <w:kern w:val="1"/>
          <w:sz w:val="28"/>
          <w:szCs w:val="28"/>
          <w:lang w:eastAsia="hi-IN" w:bidi="hi-IN"/>
        </w:rPr>
        <w:t>.</w:t>
      </w:r>
      <w:r w:rsidRPr="00EF498C">
        <w:rPr>
          <w:color w:val="000000"/>
          <w:kern w:val="1"/>
          <w:sz w:val="28"/>
          <w:szCs w:val="28"/>
          <w:lang w:eastAsia="hi-IN" w:bidi="hi-IN"/>
        </w:rPr>
        <w:t>п. Панковка</w:t>
      </w:r>
    </w:p>
    <w:p w:rsidR="00E54F7A" w:rsidRDefault="00E54F7A" w:rsidP="00E54F7A">
      <w:pPr>
        <w:pStyle w:val="a7"/>
        <w:jc w:val="both"/>
        <w:rPr>
          <w:sz w:val="16"/>
          <w:szCs w:val="16"/>
        </w:rPr>
      </w:pPr>
    </w:p>
    <w:p w:rsidR="00E54F7A" w:rsidRDefault="00E54F7A" w:rsidP="00E54F7A">
      <w:pPr>
        <w:tabs>
          <w:tab w:val="left" w:pos="7088"/>
          <w:tab w:val="left" w:pos="7230"/>
          <w:tab w:val="left" w:pos="7371"/>
        </w:tabs>
        <w:ind w:left="106" w:right="2261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создании пункта временного размещения населения на территориии Панковского городского поселения</w:t>
      </w:r>
    </w:p>
    <w:p w:rsidR="00E54F7A" w:rsidRPr="00FB5074" w:rsidRDefault="00E54F7A" w:rsidP="00E54F7A">
      <w:pPr>
        <w:tabs>
          <w:tab w:val="left" w:pos="7088"/>
          <w:tab w:val="left" w:pos="7230"/>
          <w:tab w:val="left" w:pos="7371"/>
        </w:tabs>
        <w:ind w:left="106" w:right="2261"/>
        <w:jc w:val="both"/>
        <w:rPr>
          <w:b/>
          <w:sz w:val="28"/>
          <w:szCs w:val="28"/>
          <w:lang w:eastAsia="ar-SA"/>
        </w:rPr>
      </w:pP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Федеральными законами от 21 декабря 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 и Уставом Панковского городского поселения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целях обеспечения своевременного выполнения задач гражданской обороны, предупреждения и ликвидации чрезвычайных ситуаций природного и техногенного характера, для создания условий сохранения жизни и здоровья населения, пострадавшего в чрезвычайных ситуациях на территории Панковского городского поселения, Администрация Панковского городского поселения </w:t>
      </w:r>
      <w:r>
        <w:rPr>
          <w:b/>
          <w:sz w:val="28"/>
          <w:szCs w:val="28"/>
        </w:rPr>
        <w:t>ПОСТАНОВЛЯЕТ: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положение о пункте временного размещения населения (далее - ПВР), пострадавшего в чрезвычайных ситуациях на территории Панковского городского поселения (приложение 1).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перечень ПВР на территории Панковского городского поселения и назначить ответственных лиц за их развертывание (приложение № 2). 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штатно-должностной список должностных лиц пункта временного размещения (приложение 3).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Утвердить функциональные обязанности должностных лиц ПВР (приложение 4).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Утвердить структуру ПВР (приложение 5).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Утвердить форму журнала регистрации пострадавшего населения (приложение 6).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Утвердить форму журнала полученных и отданных распоряжений (приложение 7).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Утвердить форму календарного плана мероприятий ПВР, при угрозе и возникновении чрезвычайной ситуации (приложение 8).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Схему оповещения должностных лиц ПВР (приложение 9).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Ответственным за развертывание ПВР привести оборудование, документацию работы ПВР в соответствие с настоящим постановлением.</w:t>
      </w:r>
    </w:p>
    <w:p w:rsidR="00E24676" w:rsidRPr="007057A2" w:rsidRDefault="00E54F7A" w:rsidP="00E24676">
      <w:pPr>
        <w:ind w:firstLine="709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lastRenderedPageBreak/>
        <w:t>11. </w:t>
      </w:r>
      <w:r w:rsidR="00E24676" w:rsidRPr="007057A2">
        <w:rPr>
          <w:sz w:val="28"/>
          <w:szCs w:val="28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E24676" w:rsidRPr="00CA717C">
        <w:rPr>
          <w:sz w:val="28"/>
          <w:szCs w:val="28"/>
        </w:rPr>
        <w:t>https://pankovskoe-gorpos.gosuslugi.ru/</w:t>
      </w:r>
      <w:hyperlink r:id="rId8" w:history="1"/>
      <w:r w:rsidR="00E24676" w:rsidRPr="007057A2">
        <w:rPr>
          <w:sz w:val="28"/>
          <w:szCs w:val="28"/>
        </w:rPr>
        <w:t>.</w:t>
      </w:r>
    </w:p>
    <w:p w:rsidR="00E24676" w:rsidRPr="007057A2" w:rsidRDefault="00E24676" w:rsidP="00E24676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70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F7A" w:rsidRDefault="00E54F7A" w:rsidP="00E54F7A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:rsidR="00E54F7A" w:rsidRPr="00FB5074" w:rsidRDefault="00E54F7A" w:rsidP="00E54F7A">
      <w:pPr>
        <w:ind w:firstLine="708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12. </w:t>
      </w:r>
      <w:r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опубликования.</w:t>
      </w:r>
      <w:r>
        <w:rPr>
          <w:rFonts w:eastAsia="Calibri"/>
          <w:sz w:val="28"/>
          <w:szCs w:val="28"/>
        </w:rPr>
        <w:br/>
      </w:r>
      <w:r>
        <w:rPr>
          <w:sz w:val="28"/>
          <w:szCs w:val="28"/>
        </w:rPr>
        <w:t xml:space="preserve">           13. Контроль выполнения настоящего постановления оставляю за собой.</w:t>
      </w:r>
    </w:p>
    <w:p w:rsidR="00E54F7A" w:rsidRDefault="00E54F7A" w:rsidP="00E54F7A">
      <w:pPr>
        <w:suppressAutoHyphens/>
        <w:jc w:val="both"/>
        <w:rPr>
          <w:b/>
          <w:sz w:val="28"/>
          <w:szCs w:val="28"/>
        </w:rPr>
      </w:pPr>
    </w:p>
    <w:p w:rsidR="00E54F7A" w:rsidRDefault="00E54F7A" w:rsidP="00E54F7A">
      <w:pPr>
        <w:suppressAutoHyphens/>
        <w:jc w:val="both"/>
        <w:rPr>
          <w:b/>
          <w:sz w:val="28"/>
          <w:szCs w:val="28"/>
        </w:rPr>
      </w:pPr>
    </w:p>
    <w:p w:rsidR="00E54F7A" w:rsidRDefault="00E54F7A" w:rsidP="00E54F7A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Заместитель </w:t>
      </w:r>
      <w:r w:rsidRPr="00803C1D">
        <w:rPr>
          <w:rFonts w:eastAsia="Arial Unicode MS"/>
          <w:sz w:val="28"/>
          <w:szCs w:val="28"/>
        </w:rPr>
        <w:t>Гл</w:t>
      </w:r>
      <w:r>
        <w:rPr>
          <w:rFonts w:eastAsia="Arial Unicode MS"/>
          <w:sz w:val="28"/>
          <w:szCs w:val="28"/>
        </w:rPr>
        <w:t>авы Администрации                                                 О.В. Петрова</w:t>
      </w:r>
    </w:p>
    <w:p w:rsidR="00E54F7A" w:rsidRDefault="00E54F7A" w:rsidP="00E54F7A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Панковского </w:t>
      </w:r>
      <w:r w:rsidRPr="00803C1D">
        <w:rPr>
          <w:rFonts w:eastAsia="Arial Unicode MS"/>
          <w:sz w:val="28"/>
          <w:szCs w:val="28"/>
        </w:rPr>
        <w:t xml:space="preserve">городского поселения                    </w:t>
      </w:r>
      <w:r>
        <w:rPr>
          <w:rFonts w:eastAsia="Arial Unicode MS"/>
          <w:sz w:val="28"/>
          <w:szCs w:val="28"/>
        </w:rPr>
        <w:t xml:space="preserve">                     </w:t>
      </w:r>
    </w:p>
    <w:p w:rsidR="00E54F7A" w:rsidRDefault="00E54F7A" w:rsidP="00E54F7A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</w:p>
    <w:p w:rsidR="00E54F7A" w:rsidRDefault="00E54F7A" w:rsidP="00E54F7A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Приложение </w:t>
      </w:r>
      <w:r w:rsidRPr="00EB4D72">
        <w:rPr>
          <w:sz w:val="28"/>
          <w:szCs w:val="28"/>
        </w:rPr>
        <w:t>1</w:t>
      </w:r>
    </w:p>
    <w:p w:rsidR="00E54F7A" w:rsidRPr="00EB4D72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54F7A" w:rsidRDefault="00E54F7A" w:rsidP="00E54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Панковского городского поселения 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24.07.2024 № 199</w:t>
      </w:r>
    </w:p>
    <w:p w:rsidR="00E54F7A" w:rsidRDefault="00E54F7A" w:rsidP="00E54F7A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</w:p>
    <w:p w:rsidR="00E54F7A" w:rsidRDefault="00E54F7A" w:rsidP="00E54F7A">
      <w:pPr>
        <w:tabs>
          <w:tab w:val="left" w:pos="3720"/>
        </w:tabs>
        <w:rPr>
          <w:sz w:val="28"/>
          <w:szCs w:val="28"/>
        </w:rPr>
      </w:pPr>
    </w:p>
    <w:p w:rsidR="00E54F7A" w:rsidRDefault="00E54F7A" w:rsidP="00E5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54F7A" w:rsidRDefault="00E54F7A" w:rsidP="00E5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и функционировании пунктов временного размещения населения в Панковском городском поселении пострадавшего в чрезвычайных ситуациях природного и техногенного характера</w:t>
      </w:r>
    </w:p>
    <w:p w:rsidR="00E54F7A" w:rsidRDefault="00E54F7A" w:rsidP="00E54F7A">
      <w:pPr>
        <w:rPr>
          <w:sz w:val="28"/>
          <w:szCs w:val="28"/>
        </w:rPr>
      </w:pPr>
    </w:p>
    <w:p w:rsidR="00E54F7A" w:rsidRDefault="00E54F7A" w:rsidP="00E54F7A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Положение об организации и функционировании пунктов временного размещения населения Панковского городского поселения, пострадавшего в чрезвычайных ситуациях природного или техногенного характера (далее - Положение),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настоящего Положения являются обязательными для исполнения лицами, входящими в состав администрации пунктов временного размещения населения Панковского городского поселения, пострадавшего в чрезвычайных ситуациях природного и техногенного характера, сотрудниками организаций, обеспечивающих их функционирование, а также населением, временно размещенным в них.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ПВР создается </w:t>
      </w:r>
      <w:r>
        <w:rPr>
          <w:sz w:val="28"/>
          <w:szCs w:val="28"/>
          <w:shd w:val="clear" w:color="auto" w:fill="FFFFFF"/>
        </w:rPr>
        <w:t>заблаговременно, на базе МАУ «Дом молодежи, центр ГПВ и ПДМ» Новгородского муниципального района, р.п. Панковка, ул. Промышленная, д.9, для экстренного</w:t>
      </w:r>
      <w:r>
        <w:rPr>
          <w:sz w:val="28"/>
          <w:szCs w:val="28"/>
        </w:rPr>
        <w:t xml:space="preserve"> размещения населения Панковского городского поселения, пострадавшего в чрезвычайных ситуациях. Каждому ПВР присваивается индивидуальный номер. ПВР на территории Панковского городского  поселения вводятся в действие, начинают прием и размещение пострадавшего в чрезвычайных ситуациях (далее – ЧС) населения на основании решения комиссии по предупреждению и ликвидации ЧС и обеспечению пожарной безопасности Панковского городского поселения (далее - КЧС и ПБ). Прекращение функционирования ПВР осуществляется после полной ликвидации чрезвычайной ситуации, на основании решения КЧС и ПБ.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Начальником ПВР назначается руководитель учреждения, на базе которого он создается.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 Начальник ПВР по вопросам размещения и жизнеобеспечения пострадавшего в ЧС населения подчиняется председателю КЧС и ПБ.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 Начальник ПВР отвечает за: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назначение администрации ПВР и подготовку помещений пункта к приему и размещению пострадавшего в ЧС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разработку и своевременное уточнение организационно-распорядительной документации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организацию регистрации и учета размещаемого в ПВР пострадавшего в ЧС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своевременную подачу заявок на поставку (закупку) необходимого оборудования и имущества для оснащения ПВР.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 начальника ПВР обязательны для выполнения всеми гражданами, находящимися в пункте временного размещения пострадавшего в ЧС населения.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ПВР разворачиваются только в мирное время, на период от нескольких часов до нескольких суток при угрозе или возникновении на территории Панковского городского поселения чрезвычайной ситуации природного и техногенного характера с целью обеспечения минимально необходимых условий для сохранения жизни и здоровья людей.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 В решении на развертывание пунктов временного размещения пострадавшего в ЧС населения в обязательном порядке должны быть указаны: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1.6.1. Номера ПВР, учреждения, на базе которых разворачиваются пункты, и их начальники;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 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 Порядок контроля за организацией функционирования ПВР;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1.6.4. Время и дата готовности ПВР к приему, регистрации и размещению пострадавшего в ЧС населения.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 В своей деятельности администрация ПВР руководствуется законодательством Российской Федерации, нормативными правовыми актами Правительства Новгородской области, Новгородского муниципального района и настоящим Положением.</w:t>
      </w:r>
    </w:p>
    <w:p w:rsidR="00E54F7A" w:rsidRDefault="00E54F7A" w:rsidP="00E54F7A">
      <w:pPr>
        <w:jc w:val="center"/>
        <w:rPr>
          <w:b/>
          <w:sz w:val="28"/>
          <w:szCs w:val="28"/>
        </w:rPr>
      </w:pPr>
    </w:p>
    <w:p w:rsidR="00E54F7A" w:rsidRDefault="00E54F7A" w:rsidP="00E5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Цель и основные задачи ПВР</w:t>
      </w:r>
    </w:p>
    <w:p w:rsidR="00E54F7A" w:rsidRDefault="00E54F7A" w:rsidP="00E54F7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Главной целью ПВР является создание условий для сохранения жизни и здоровья людей, пострадавших в чрезвычайных ситуациях природного и техногенного характера. </w:t>
      </w:r>
    </w:p>
    <w:p w:rsidR="00E54F7A" w:rsidRDefault="00E54F7A" w:rsidP="00E54F7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Основные задачи ПВР Панковского городского поселения: </w:t>
      </w:r>
    </w:p>
    <w:p w:rsidR="00E54F7A" w:rsidRDefault="00E54F7A" w:rsidP="00E54F7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 Прием и размещение пострадавшего при ЧС населения; </w:t>
      </w:r>
    </w:p>
    <w:p w:rsidR="00E54F7A" w:rsidRDefault="00E54F7A" w:rsidP="00E54F7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Регистрация, ведение адресно-справочной работы о находящихся в ПВР пострадавших в ЧС граждан; </w:t>
      </w:r>
    </w:p>
    <w:p w:rsidR="00E54F7A" w:rsidRDefault="00E54F7A" w:rsidP="00E54F7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 Первоочередное жизнеобеспечение граждан, размещенных в ПВР; </w:t>
      </w:r>
    </w:p>
    <w:p w:rsidR="00E54F7A" w:rsidRDefault="00E54F7A" w:rsidP="00E54F7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 Обеспечение общественного порядка в ПВР. </w:t>
      </w:r>
    </w:p>
    <w:p w:rsidR="00E54F7A" w:rsidRDefault="00E54F7A" w:rsidP="00E54F7A">
      <w:pPr>
        <w:ind w:left="-142"/>
        <w:jc w:val="both"/>
        <w:rPr>
          <w:sz w:val="28"/>
          <w:szCs w:val="28"/>
        </w:rPr>
      </w:pPr>
    </w:p>
    <w:p w:rsidR="00E54F7A" w:rsidRDefault="00E54F7A" w:rsidP="00E54F7A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Организационно-штатная структура ПВР пострадавшего в ЧС населения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 Администрация ПВР предназначена для организованного приема, учета и размещения пострадавшего в ЧС населения, а также организации его первоочередного жизнеобеспечения. Штатная численность администрации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ПВР зависит от максимальной емкости ПВР и планируемого количества принимаемого пострадавшего в ЧС населения.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Организационно администрация ПВР состоит из: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начальника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заместителя начальника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коменданта;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группы регистрации и учета населения (3 - 4 человека);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группы размещения населения (2 - 3 человека);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группы комплектования, отправки и сопровождения (4 человека);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стола справок (1 - 2 человека);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группы охраны общественного порядка (число сотрудников полиции общественной безопасности определяется в зависимости от количества населения, размещенного в ПВР);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медицинского пункта (2 - 3 человека медицинских работников, один из них врач);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комнаты матери и ребенка (1 - 2 человека);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кабинета психолога (1 человек);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пункта питания (количество работников определяется в зависимости от размещенного в ПВР пострадавшего в ЧС населения и возможностей стационарной столовой).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Остальные должностные лица администрации и дополнительные функциональные подразделения ПВР назначаются и создаются руководителем учреждения, на базе которого создан пункт. Дополнительно (при необходимости) в штат ПВР вводится педагог для работы с детьми.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Должностные лица администрации ПВР должны знать свои функциональные обязанности.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Для организации функционирования ПВР, по решению КЧС и ПБ, выделяются дополнительные силы и средства функциональных звеньев Новгородского муниципального района.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Подготовка и функционирование ПВР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Подготовка ПВР включает в себя проведение организационных мероприятий и практическую подготовку администрации пункта.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Организационные мероприятия планируются и проводятся начальниками пунктов временного размещения пострадавшего в ЧС населения и включают в себя: </w:t>
      </w:r>
    </w:p>
    <w:p w:rsidR="00E54F7A" w:rsidRDefault="00E54F7A" w:rsidP="00E54F7A">
      <w:pPr>
        <w:rPr>
          <w:sz w:val="28"/>
          <w:szCs w:val="28"/>
        </w:rPr>
      </w:pPr>
      <w:r>
        <w:rPr>
          <w:sz w:val="28"/>
          <w:szCs w:val="28"/>
        </w:rPr>
        <w:t xml:space="preserve">- разработку необходимой организационно-распорядительной документации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планирование первоочередного жизнеобеспечения размещаемого в ПВР пострадавшего в ЧС населения исходя из максимальной емкости пункта;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подготовку и подачу заявок на оснащение ПВР необходимым инвентарем и оборудованием;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выполнение договоров организациями по осуществлению транспортного, продовольственного и вещевого обеспечения пострадавшего в ЧС населения для каждого ПВР; </w:t>
      </w:r>
    </w:p>
    <w:p w:rsidR="00E54F7A" w:rsidRDefault="00E54F7A" w:rsidP="00E54F7A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 согласование с Муниципальным отделом МВД России «Новгородский»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 ГОБУЗ Новгородская центральная районная больница планов охраны ПВР и медицинского обеспечения, размещаемого в них пострадавшего в ЧС населения.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4.2.1. С целью подготовки ПВР к приему и размещению пострадавшего в ЧС населения администрацией пункта разрабатываются и принимаются следующие организационно-распорядительные документы и информационное оборудование: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выписка из постановления администрации Панковского городского поселения о создании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приказ начальника ПВР о создании администрации ПВР пострадавшего в ЧС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штатно-должностной список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функциональные обязанности работников администрации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календарный план действий администрации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схема оповещения и сбора администрации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схема связи и управления;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рабочие журналы (учета прибытия и убытия населения, принятых и отданных распоряжений);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план размещения населения в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распорядок дня и правила поведения для лиц, размещенных в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бланки (образцы) пропусков для лиц, размещаемых в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необходимые указатели и таблички;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опознавательные нарукавные повязки (бейджи) для работников администрации ПВР.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участие в учениях и тренировках Новгородского муниципального района;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проведение показных занятий по практическому развертыванию ПВР и подготовке его к приему и размещению пострадавшего в ЧС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тренировки с администрацией пункта по плану начальника ПВР.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 Режимы функционирования ПВР: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 В режиме повседневной деятельности учреждения, на базе которых созданы ПВР, занимаются плановой работой: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 прогнозируемых зон) ЧС;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разрабатывают необходимую организационно-распорядительную документацию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заблаговременно готовят помещения, необходимый инвентарь и оборудование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организуют обучение администрации пункта по вопросам организации функционирования ПВР;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проводят тренировки с администрацией пункта по подготовке к работе и функционированию ПВР.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 В режиме повышенной готовности, учреждения, на базе которых созданы ПВР, осуществляют оповещение и сбор администраций пунктов, и выполняют мероприятия по готовности к приему пострадавшего в ЧС населения: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организуют круглосуточное дежурство необходимого количества должностных лиц администрации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устанавливают указатели рабочих мест администрации пункта;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устанавливают информационный стенд о порядке прохождения регистрации и размещения в ПВР принимаемого населения; приводят в готовность инвентарь, оборудование и помещения, спланированные для размещения пострадавшего в ЧС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организуют взаимодействие с КЧС и ПБ Новгородского муниципального района,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готовность ПВР к выполнению задач в режиме Повышенной готовности - "Ч" + 8.00.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 В режиме чрезвычайной ситуации администрации ПВР выполняют мероприятия, в результате которых обеспечивается готовность пунктов к выполнению задач по предназначению: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организуют круглосуточное дежурство администраций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уточняют в КЧС и ПБ количество пострадавшего в ЧС населения, нуждающегося в размещении в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обеспечивают прием и размещение пострадавшего в ЧС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организуют регистрацию, ведение адресно-справочной работы о пострадавших в ЧС гражданах, размещенных в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подают в эвакуационную комиссию администрации Панковского муниципального района заявки на поставку продовольствия и предметов первой необходимости по количеству фактически принятого в ПВР пострадавшего в ЧС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готовят к ведению отчетную документацию ПВР;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готовность ПВР к выполнению задач в режиме чрезвычайной ситуации - "Ч" + 6.00.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Действия администрации ПВР в режимах повышенной готовности и чрезвычайной ситуации определяются календарным планом работы пункта, где отражается весь объем работ, время их исполнения и ответственные исполнители.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Подготовка лиц, назначенных в состав администрации ПВР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Для лиц, впервые назначенных на должность, связанную с выполнением обязанностей в составе администрации ПВР, переподготовка или повышение квалификации в течение первого года работы являются обязательными, в дальнейшем повышение квалификации обязательно не реже одного раза в 5 лет. </w:t>
      </w:r>
    </w:p>
    <w:p w:rsidR="00E54F7A" w:rsidRDefault="00E54F7A" w:rsidP="00E54F7A">
      <w:pPr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 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 </w:t>
      </w:r>
    </w:p>
    <w:p w:rsidR="00E54F7A" w:rsidRDefault="00E54F7A" w:rsidP="00E54F7A">
      <w:pPr>
        <w:ind w:firstLine="708"/>
        <w:jc w:val="center"/>
        <w:rPr>
          <w:b/>
          <w:sz w:val="28"/>
          <w:szCs w:val="28"/>
        </w:rPr>
      </w:pPr>
    </w:p>
    <w:p w:rsidR="00E54F7A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материального обеспечения ПВР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Материальное обеспечение ПВР осуществляется из материальных средств, созданных в организациях Новгородского муниципального района, в соответствии с договорами (соглашениями).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Расходы на обеспечение ПВР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 Расходы на оснащение, подготовку к размещению и обеспечение в ПВР населения, пострадавшего в ЧС природного и техногенного характера, а также на создание запасов материально-технических, продовольственных и иных средств для функционирования ПВР, осуществляют за счет финансовых средств, предусмотренных в бюджете Панковского городского поселения и Новгородского муниципального района на предупреждение и ликвидацию чрезвычайных ситуаций и последствий стихийных бедствий (резервный фонд).</w:t>
      </w:r>
    </w:p>
    <w:p w:rsidR="00E54F7A" w:rsidRDefault="00E54F7A" w:rsidP="00E54F7A">
      <w:pPr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B452A6">
        <w:rPr>
          <w:sz w:val="28"/>
          <w:szCs w:val="28"/>
        </w:rPr>
        <w:t>2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:rsidR="00E54F7A" w:rsidRPr="00B452A6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24.07.2024 № 199</w:t>
      </w: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rPr>
          <w:b/>
          <w:sz w:val="28"/>
          <w:szCs w:val="28"/>
        </w:rPr>
      </w:pPr>
    </w:p>
    <w:p w:rsidR="00E54F7A" w:rsidRDefault="00E54F7A" w:rsidP="00E5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54F7A" w:rsidRDefault="00E54F7A" w:rsidP="00E5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учреждений на базе которых создаются пункты временного размещения населения Панковского городского поселения, пострадавшего в чрезвычайных ситуациях природного и техногенного характера</w:t>
      </w:r>
    </w:p>
    <w:p w:rsidR="00E54F7A" w:rsidRDefault="00E54F7A" w:rsidP="00E54F7A">
      <w:pPr>
        <w:jc w:val="center"/>
        <w:rPr>
          <w:b/>
          <w:sz w:val="28"/>
          <w:szCs w:val="28"/>
        </w:rPr>
      </w:pPr>
    </w:p>
    <w:p w:rsidR="00E54F7A" w:rsidRDefault="00E54F7A" w:rsidP="00E54F7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835"/>
        <w:gridCol w:w="1507"/>
        <w:gridCol w:w="1785"/>
      </w:tblGrid>
      <w:tr w:rsidR="00E54F7A" w:rsidRPr="004E2C58" w:rsidTr="00F24461">
        <w:tc>
          <w:tcPr>
            <w:tcW w:w="817" w:type="dxa"/>
            <w:shd w:val="clear" w:color="auto" w:fill="auto"/>
          </w:tcPr>
          <w:p w:rsidR="00E54F7A" w:rsidRPr="001B04DC" w:rsidRDefault="00E54F7A" w:rsidP="00F24461">
            <w:pPr>
              <w:jc w:val="center"/>
            </w:pPr>
            <w:r w:rsidRPr="001B04DC">
              <w:t xml:space="preserve">№ </w:t>
            </w:r>
          </w:p>
          <w:p w:rsidR="00E54F7A" w:rsidRPr="001B04DC" w:rsidRDefault="00E54F7A" w:rsidP="00F24461">
            <w:pPr>
              <w:jc w:val="center"/>
            </w:pPr>
            <w:r w:rsidRPr="001B04DC">
              <w:t>ПВР</w:t>
            </w:r>
          </w:p>
        </w:tc>
        <w:tc>
          <w:tcPr>
            <w:tcW w:w="2977" w:type="dxa"/>
            <w:shd w:val="clear" w:color="auto" w:fill="auto"/>
          </w:tcPr>
          <w:p w:rsidR="00E54F7A" w:rsidRPr="001B04DC" w:rsidRDefault="00E54F7A" w:rsidP="00F24461">
            <w:pPr>
              <w:jc w:val="center"/>
            </w:pPr>
            <w:r w:rsidRPr="001B04DC">
              <w:t>Учреждение, на базе которого создается ПВР</w:t>
            </w:r>
          </w:p>
        </w:tc>
        <w:tc>
          <w:tcPr>
            <w:tcW w:w="2835" w:type="dxa"/>
            <w:shd w:val="clear" w:color="auto" w:fill="auto"/>
          </w:tcPr>
          <w:p w:rsidR="00E54F7A" w:rsidRPr="001B04DC" w:rsidRDefault="00E54F7A" w:rsidP="00F24461">
            <w:pPr>
              <w:jc w:val="center"/>
            </w:pPr>
            <w:r w:rsidRPr="001B04DC">
              <w:t>Адрес развертывания ПВР</w:t>
            </w:r>
          </w:p>
        </w:tc>
        <w:tc>
          <w:tcPr>
            <w:tcW w:w="1507" w:type="dxa"/>
            <w:shd w:val="clear" w:color="auto" w:fill="auto"/>
          </w:tcPr>
          <w:p w:rsidR="00E54F7A" w:rsidRPr="001B04DC" w:rsidRDefault="00E54F7A" w:rsidP="00F24461">
            <w:pPr>
              <w:jc w:val="center"/>
            </w:pPr>
            <w:r w:rsidRPr="001B04DC">
              <w:t>Количество мест в ПВР</w:t>
            </w:r>
          </w:p>
        </w:tc>
        <w:tc>
          <w:tcPr>
            <w:tcW w:w="1785" w:type="dxa"/>
            <w:shd w:val="clear" w:color="auto" w:fill="auto"/>
          </w:tcPr>
          <w:p w:rsidR="00E54F7A" w:rsidRDefault="00E54F7A" w:rsidP="00F24461">
            <w:pPr>
              <w:jc w:val="center"/>
            </w:pPr>
            <w:r w:rsidRPr="001B04DC">
              <w:t>Отв</w:t>
            </w:r>
            <w:r>
              <w:t xml:space="preserve">етственный </w:t>
            </w:r>
          </w:p>
          <w:p w:rsidR="00E54F7A" w:rsidRPr="001B04DC" w:rsidRDefault="00E54F7A" w:rsidP="00F24461">
            <w:pPr>
              <w:jc w:val="center"/>
            </w:pPr>
            <w:r w:rsidRPr="001B04DC">
              <w:t>за размещение</w:t>
            </w:r>
          </w:p>
        </w:tc>
      </w:tr>
      <w:tr w:rsidR="00E54F7A" w:rsidTr="00F24461">
        <w:tc>
          <w:tcPr>
            <w:tcW w:w="817" w:type="dxa"/>
            <w:shd w:val="clear" w:color="auto" w:fill="auto"/>
            <w:vAlign w:val="center"/>
          </w:tcPr>
          <w:p w:rsidR="00E54F7A" w:rsidRDefault="00E54F7A" w:rsidP="00F2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4F7A" w:rsidRDefault="00E54F7A" w:rsidP="00F2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«Дом молодежи, центр ГПВ и ПДМ»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4F7A" w:rsidRDefault="00E54F7A" w:rsidP="00F2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Панковка, ул. Промышленная, д. 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54F7A" w:rsidRDefault="00E54F7A" w:rsidP="00F2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54F7A" w:rsidRDefault="00E54F7A" w:rsidP="00F2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E54F7A" w:rsidRDefault="00E54F7A" w:rsidP="00E54F7A">
      <w:pPr>
        <w:ind w:firstLine="708"/>
        <w:jc w:val="both"/>
        <w:rPr>
          <w:b/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center"/>
        <w:rPr>
          <w:sz w:val="28"/>
          <w:szCs w:val="28"/>
        </w:rPr>
      </w:pPr>
    </w:p>
    <w:p w:rsidR="00E54F7A" w:rsidRDefault="00E54F7A" w:rsidP="00E54F7A">
      <w:pPr>
        <w:jc w:val="center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D41B3D">
        <w:rPr>
          <w:sz w:val="28"/>
          <w:szCs w:val="28"/>
        </w:rPr>
        <w:t xml:space="preserve"> 3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Панковского городского поселения</w:t>
      </w:r>
    </w:p>
    <w:p w:rsidR="00E54F7A" w:rsidRPr="00D41B3D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24.07.2024 №199</w:t>
      </w:r>
    </w:p>
    <w:p w:rsidR="00E54F7A" w:rsidRDefault="00E54F7A" w:rsidP="00E54F7A">
      <w:pPr>
        <w:rPr>
          <w:sz w:val="28"/>
          <w:szCs w:val="28"/>
        </w:rPr>
      </w:pPr>
    </w:p>
    <w:p w:rsidR="00E54F7A" w:rsidRDefault="00E54F7A" w:rsidP="00E54F7A">
      <w:pPr>
        <w:rPr>
          <w:b/>
          <w:sz w:val="28"/>
          <w:szCs w:val="28"/>
        </w:rPr>
      </w:pPr>
    </w:p>
    <w:p w:rsidR="00E54F7A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E54F7A" w:rsidRPr="002F7F88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пунктов временного размещения населения Панковского городского поселения, пострадавшего в чрезвычайных ситуациях природного и техногенного характера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учета, регистрации и обеспечения размещения прибывающего населения назначить администрацию ПВР в следующем составе: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Начальник ПВР – директор МАУ «Дом молодежи, центр ГПВ и ПДМ»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начальника ПВР – главный специалист администрации Панковского городского поселения;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Ответственный за размещение – сотрудник администрации (по согласованию).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Ответственный за регистрацию, учет эвакуируемого населения и работу стола справок – специалист администрации.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Ответственный за комплектование, отправку и сопровождение – специалист администрации;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Врач (фельдшер) – медпункт, врач ГОБУЗ «новгородская центральная районная больница»;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Ответственная за комнату матери и ребенка – педаго МАОУ « Панковская СОШ»;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Ответственный за охрану общественного порядка и ПВР участковый уполномоченный отдела полиции (члены ДНД) по согласованию.</w:t>
      </w:r>
    </w:p>
    <w:p w:rsidR="00E54F7A" w:rsidRDefault="00E54F7A" w:rsidP="00E54F7A">
      <w:pPr>
        <w:jc w:val="both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Pr="002F7F88" w:rsidRDefault="00E54F7A" w:rsidP="00E54F7A">
      <w:pPr>
        <w:jc w:val="center"/>
        <w:rPr>
          <w:sz w:val="28"/>
          <w:szCs w:val="28"/>
        </w:rPr>
      </w:pPr>
    </w:p>
    <w:p w:rsidR="00E54F7A" w:rsidRDefault="00E54F7A" w:rsidP="00E54F7A">
      <w:pPr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b/>
          <w:sz w:val="28"/>
          <w:szCs w:val="28"/>
        </w:rPr>
      </w:pPr>
    </w:p>
    <w:p w:rsidR="00E54F7A" w:rsidRDefault="00E54F7A" w:rsidP="00E54F7A">
      <w:pPr>
        <w:rPr>
          <w:b/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61511C">
        <w:rPr>
          <w:sz w:val="28"/>
          <w:szCs w:val="28"/>
        </w:rPr>
        <w:t>4</w:t>
      </w:r>
    </w:p>
    <w:p w:rsidR="00E54F7A" w:rsidRPr="0061511C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24.07.2024 № 199</w:t>
      </w: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right"/>
        <w:rPr>
          <w:sz w:val="28"/>
          <w:szCs w:val="28"/>
        </w:rPr>
      </w:pPr>
    </w:p>
    <w:p w:rsidR="00E54F7A" w:rsidRDefault="00E54F7A" w:rsidP="00E5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</w:t>
      </w:r>
    </w:p>
    <w:p w:rsidR="00E54F7A" w:rsidRDefault="00E54F7A" w:rsidP="00E5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должностных лиц пункта временного размещения населения в Панковском городском поселении</w:t>
      </w:r>
    </w:p>
    <w:p w:rsidR="00E54F7A" w:rsidRDefault="00E54F7A" w:rsidP="00E54F7A">
      <w:pPr>
        <w:jc w:val="both"/>
        <w:rPr>
          <w:b/>
          <w:sz w:val="28"/>
          <w:szCs w:val="28"/>
        </w:rPr>
      </w:pPr>
    </w:p>
    <w:p w:rsidR="00E54F7A" w:rsidRPr="000B05B3" w:rsidRDefault="00E54F7A" w:rsidP="00E5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0B05B3">
        <w:rPr>
          <w:b/>
          <w:sz w:val="28"/>
          <w:szCs w:val="28"/>
        </w:rPr>
        <w:t>Функциональные обязанности начальника ПВР населения при проведении э</w:t>
      </w:r>
      <w:r>
        <w:rPr>
          <w:b/>
          <w:sz w:val="28"/>
          <w:szCs w:val="28"/>
        </w:rPr>
        <w:t>вакуационных мероприятий в мирное время.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ПВР назначается из числа работников предприятия, учреждений подчиняется председателю эвакуационной комиссии поселения (района) и его заместителю и является начальником для администрации своего пункта.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ПВР отвечает: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укомплектование администрации ПВР личным составом и материально-техническими средствами;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подготовку и обучение администрации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своевременное развертывание ПВР в выделенном районе и установление связи с местными органами власти.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обязан: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 повседневной деятельности: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знать свои обязанности и обязанности администрации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разработке необходимых документов;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укомплектовать личным составом администрацию ПВР и своевременно заменять выбывших сотрудников;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место размещения ПВР и порядок связи с местными органами власти;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тренировках и учениях ГО с привлечением эвакуационных органов;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организовать подготовку и обучение работников администрации ПВР по приему, учету и размещению населения.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возникновении ЧС: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обеспечить оповещение и сбор личного состава администрации ПВР в месте развертывания;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установить связь с местными органами власти и с районной эвакуационной комиссией, изучить условия размещения эвакуируемого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 началом поступления эвакуируемых организовать их учет и размещение;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согласованию с эвакуационной комиссией поселения решать вопросы жизнеобеспечения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информировать об обстановке эвакуированное население;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своевременно представлять доклады в эвакуационную комиссию поселения о ходе приема и размещения населения; </w:t>
      </w:r>
    </w:p>
    <w:p w:rsidR="00E54F7A" w:rsidRPr="00C7300E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работников ПВР необходимыми документами и принадлежностями;</w:t>
      </w:r>
    </w:p>
    <w:p w:rsidR="00E54F7A" w:rsidRDefault="00E54F7A" w:rsidP="00E54F7A">
      <w:pPr>
        <w:ind w:firstLine="708"/>
        <w:jc w:val="center"/>
        <w:rPr>
          <w:b/>
          <w:sz w:val="28"/>
          <w:szCs w:val="28"/>
        </w:rPr>
      </w:pPr>
    </w:p>
    <w:p w:rsidR="00E54F7A" w:rsidRPr="000B05B3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B05B3">
        <w:rPr>
          <w:b/>
          <w:sz w:val="28"/>
          <w:szCs w:val="28"/>
        </w:rPr>
        <w:t>. Функциональные обязанности ответственного за регистрацию и учет населения при проведении эвак</w:t>
      </w:r>
      <w:r>
        <w:rPr>
          <w:b/>
          <w:sz w:val="28"/>
          <w:szCs w:val="28"/>
        </w:rPr>
        <w:t xml:space="preserve">уационных </w:t>
      </w:r>
      <w:r w:rsidRPr="000B05B3">
        <w:rPr>
          <w:b/>
          <w:sz w:val="28"/>
          <w:szCs w:val="28"/>
        </w:rPr>
        <w:t>мероприятий в мирное время</w:t>
      </w:r>
      <w:r>
        <w:rPr>
          <w:b/>
          <w:sz w:val="28"/>
          <w:szCs w:val="28"/>
        </w:rPr>
        <w:t>: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ответственный за регистрацию и учет подчиняется начальнику ПВР населения.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ответственный за регистрацию и учет отвечает: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укомплектование группы личным составом;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своевременное оповещение и сбор группы;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организацию регистрации и учета прибывающего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ответственный за регистрацию и учет  при повседневной деятельности обязан: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изучить свои обязанности при проведении эвакуационных мероприятий;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место развертывания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иметь необходимые документы и принадлежности;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тренировках и учениях ГО с привлечением эвакуационных органов;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присутствовать на занятиях эвакуационных органов и обеспечивать присутствие на них работников своей группы;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при возникновении ЧС: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прибыть на ПВР, доложить об этом начальнику ПВР и уточнить свою задачу;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мере прибытия эвакуируемых организовать их учет и регистрацию; участвовать в решении вопросов жизнеобеспечения людей;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 представлять доклады начальнику ПВР о ходе регистрации и учета населения.</w:t>
      </w:r>
    </w:p>
    <w:p w:rsidR="00E54F7A" w:rsidRDefault="00E54F7A" w:rsidP="00E54F7A">
      <w:pPr>
        <w:jc w:val="both"/>
        <w:rPr>
          <w:b/>
          <w:sz w:val="28"/>
          <w:szCs w:val="28"/>
        </w:rPr>
      </w:pPr>
    </w:p>
    <w:p w:rsidR="00E54F7A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Pr="000B05B3">
        <w:rPr>
          <w:b/>
          <w:sz w:val="28"/>
          <w:szCs w:val="28"/>
        </w:rPr>
        <w:t>Функциональные обязанности ответственного за прием и размещени</w:t>
      </w:r>
      <w:r>
        <w:rPr>
          <w:b/>
          <w:sz w:val="28"/>
          <w:szCs w:val="28"/>
        </w:rPr>
        <w:t xml:space="preserve">е населения при проведении эвакуационных </w:t>
      </w:r>
      <w:r w:rsidRPr="000B05B3">
        <w:rPr>
          <w:b/>
          <w:sz w:val="28"/>
          <w:szCs w:val="28"/>
        </w:rPr>
        <w:t>мероприятий в мирное время</w:t>
      </w:r>
      <w:r>
        <w:rPr>
          <w:b/>
          <w:sz w:val="28"/>
          <w:szCs w:val="28"/>
        </w:rPr>
        <w:t>:</w:t>
      </w:r>
    </w:p>
    <w:p w:rsidR="00E54F7A" w:rsidRPr="000B05B3" w:rsidRDefault="00E54F7A" w:rsidP="00E54F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>
        <w:rPr>
          <w:sz w:val="28"/>
          <w:szCs w:val="28"/>
        </w:rPr>
        <w:t xml:space="preserve">подчиняется начальнику ПВР населения Панковского городского поселения.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прием и размещение отвечает: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организацию размещения прибывающего населения.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прием и размещение обязан: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 повседневной деятельности: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свои обязанности при проведении эвакуационных мероприятий;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место размещения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тренировках и учениях ГО;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присутствовать на занятиях эвакуационных органов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при возникновении ЧС: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прибыть на место развертывания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уточнить свою задачу;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по мере прибытия эвакуируемых организовать их прием и размещение;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решении вопросов жизнеобеспечения населения; </w:t>
      </w:r>
    </w:p>
    <w:p w:rsidR="00E54F7A" w:rsidRPr="006F40B8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 представлять доклады начальнику ПВР о ходе приема и размещения населения.</w:t>
      </w:r>
    </w:p>
    <w:p w:rsidR="00E54F7A" w:rsidRPr="006F40B8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Pr="006F40B8">
        <w:rPr>
          <w:b/>
          <w:sz w:val="28"/>
          <w:szCs w:val="28"/>
        </w:rPr>
        <w:t>Функциональные обязанности ответственного за комплектование, отправку и сопровождение населения при проведении эвакомероприятий в мирное время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комплектование, отправку и сопровождение подчиняется начальнику ПВР и является начальником для личного состава своей группы.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комплектование, отправку и сопровождение отвечает: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организацию комплектования, отправку и сопровождение эвакуируемого населения.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комплектование, отправку и сопровождение обязан: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при повседневной деятельности: изучить свои обязанности при проведении эвакуационных мероприятий;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место развертывания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иметь необходимее документы и принадлежности;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тренировках и учениях ГО с привлечением эвакуационных органов;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присутствовать на занятиях эвакуационных органов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при возникновении ЧС: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явиться на место развертывания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доложить об этом начальнику ПВР и уточнить свою задачу;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мере прибытия эвакуируемых организовать комплектование, отправку и сопровождение их на пункты длительного размещения;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решении вопросов жизнеобеспечения людей;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t>- </w:t>
      </w:r>
      <w:r>
        <w:rPr>
          <w:sz w:val="28"/>
          <w:szCs w:val="28"/>
        </w:rPr>
        <w:t>своевременно представлять доклады начальнику ПВР о ходе комплектования, отправки и сопровождения населения.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Pr="006F40B8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F40B8">
        <w:rPr>
          <w:b/>
          <w:sz w:val="28"/>
          <w:szCs w:val="28"/>
        </w:rPr>
        <w:t>. Функциональные обязанности начальника группы охраны общественного порядка – коменданта пункта временного размещени</w:t>
      </w:r>
      <w:r>
        <w:rPr>
          <w:b/>
          <w:sz w:val="28"/>
          <w:szCs w:val="28"/>
        </w:rPr>
        <w:t xml:space="preserve">я населения при проведении эвакуационных </w:t>
      </w:r>
      <w:r w:rsidRPr="006F40B8">
        <w:rPr>
          <w:b/>
          <w:sz w:val="28"/>
          <w:szCs w:val="28"/>
        </w:rPr>
        <w:t>мероприятий в мирное время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группы охраны общественного порядка – комендант (далее – начальник группы ООП) подчиняется начальнику ПВР населения и является начальником для личного состава своей группы.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группы ООП отвечает: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укомплектованность группы ООП личным составом;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своевременное его оповещение и сбор;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поддержание порядка в районе развертывания ПВР.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группы ООП обязан: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 повседневной деятельности: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свои обязанности при проведении эвакуационных мероприятий;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укомплектовать группу личным составом и своевременно заменять выбывших сотрудников;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место размещения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тренировках и учениях ГО с привлечением эвакуационных органов;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присутствовать на занятиях эвакуационных органов и обеспечивать присутствие на них членов своей группы.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при возникновении ЧС:</w:t>
      </w:r>
    </w:p>
    <w:p w:rsidR="00E54F7A" w:rsidRDefault="00E54F7A" w:rsidP="00E54F7A">
      <w:pPr>
        <w:jc w:val="center"/>
        <w:rPr>
          <w:sz w:val="28"/>
          <w:szCs w:val="28"/>
        </w:rPr>
      </w:pP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собрать личный состав группы ООП в месте развертывания;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доложить начальнику ПВР о прибытии и уточнить свою задачу;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вести график дежурства дружинников;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уточнить места и маршруты патрулирования дружинников и обеспечить их расстановку;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поддерживать порядок в ПВР, регулировать движение людей и обеспечивать охрану их имущества;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 представлять доклады начальнику ПВР по вопросам охраны общественного порядка на ПВР.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Pr="006F40B8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</w:t>
      </w:r>
      <w:r w:rsidRPr="006F40B8">
        <w:rPr>
          <w:b/>
          <w:sz w:val="28"/>
          <w:szCs w:val="28"/>
        </w:rPr>
        <w:t>Функциональные обязанности старшего информатора (информатор) стола справок пункта временного размещения населен</w:t>
      </w:r>
      <w:r>
        <w:rPr>
          <w:b/>
          <w:sz w:val="28"/>
          <w:szCs w:val="28"/>
        </w:rPr>
        <w:t xml:space="preserve">ия при проведении эвакуационных </w:t>
      </w:r>
      <w:r w:rsidRPr="006F40B8">
        <w:rPr>
          <w:b/>
          <w:sz w:val="28"/>
          <w:szCs w:val="28"/>
        </w:rPr>
        <w:t>мероприятий в мирное время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информатор (информатор) подчиняется начальнику ПВР населения и является начальником для личного состава стола справок. Старший информатор (информатор) отвечает: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укомплектованность группы личным составом;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своевременное его оповещение и сбор;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достоверную информацию и выдачу справок по эвакуационным вопросам;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своевременный сбор информации и выдачу справок по эвакуационным вопросам;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Старший информатор обязан: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при повседневной деятельности: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свои обязанности при проведении эвакуационных мероприятий;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укомплектовать группу личным составом и своевременно заменять выбывших сотрудников;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размещение ПВР и эвакуационные маршруты;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тексты объявлений и справочные данные;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тренировках и учениях ГО с привлечением эвакуационных органов;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присутствовать на занятиях эвакуационных органов и обеспечивать присутствие на них членов своей группы.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возникновении ЧС: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собрать личный состав в месте развертывания стола справок;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доложить начальнику ПВР о прибытии и уточнить свою задачу;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получить документы и подготовить рабочее место;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вести график дежурства информаторов;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своевременно объявлять построение (посадку) и отправку эвакуируемого населения;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вести сбор информации и выдачу справок по эвакуационным вопросам; </w:t>
      </w:r>
    </w:p>
    <w:p w:rsidR="00E54F7A" w:rsidRPr="00C7300E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по требованию предоставлять информацию по вопросам приема, размещения, учета, регистрации, медицинского обслуживания и первоочередного обеспечения эвакуируемого населения. </w:t>
      </w:r>
    </w:p>
    <w:p w:rsidR="00E54F7A" w:rsidRDefault="00E54F7A" w:rsidP="00E54F7A">
      <w:pPr>
        <w:ind w:firstLine="708"/>
        <w:jc w:val="both"/>
        <w:rPr>
          <w:b/>
          <w:sz w:val="28"/>
          <w:szCs w:val="28"/>
        </w:rPr>
      </w:pPr>
    </w:p>
    <w:p w:rsidR="00E54F7A" w:rsidRPr="00C7300E" w:rsidRDefault="00E54F7A" w:rsidP="00E54F7A">
      <w:pPr>
        <w:rPr>
          <w:sz w:val="28"/>
          <w:szCs w:val="28"/>
        </w:rPr>
      </w:pPr>
    </w:p>
    <w:p w:rsidR="00E54F7A" w:rsidRPr="006F40B8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Pr="006F40B8">
        <w:rPr>
          <w:b/>
          <w:sz w:val="28"/>
          <w:szCs w:val="28"/>
        </w:rPr>
        <w:t>Функциональные обязанности врача (фельдшера, медицинской сестры) пункта временного размещения населения при проведении эвакомероприятий в мирное время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(фельдшер, медсестра) подчиняется начальнику ПВР населения. Врач (фельдшер, медсестра) проводит профилактическую работу и оказывает медицинскую помощь эвакуируемому населению на ПВР. Врач (фельдшер, медсестра) отвечает: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укомплектованность личным составом, медицинским имуществом и инструмента; за готовность медицинского пункта к работе;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своевременное получение медицинского имущества и инструмента;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своевременное оказание медицинской помощи пострадавшим и больным.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(фельдшер, медсестра) обязан: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 повседневной деятельности: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изучить свои обязанности при проведении эвакуационных мероприятий;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укомплектовать медицинский пункт личным составом и своевременно заменять выбывших сотрудников;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место размещения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тренировках и учениях ГО с привлечением эвакуационных органов;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присутствовать на занятиях эвакуационных органов и обеспечивать присутствие на них членов своей группы.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возникновении ЧС: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собрать личный состав медицинского пункта в месте развертывания;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доложить начальнику ПВР о прибытии и уточнить свою задачу;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получить документы; установить связь с представителями медицинской службы в составе районной эвакуационной комиссии (далее – РЭК) и ближайшими медицинскими учреждениями;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-контролировать санитарное состояние ПВР.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с началом эвакуационных мероприятий: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 xml:space="preserve">приступить к работе;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проверить профилактическую работу;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выявить больных среди эвакуируемого населения и оказать первую медицинскую помощь, при необходимости отправить в медицинское учреждение с сопровождающим;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контролировать медицинское обеспечение медицинского пункта и санитарное состояние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вести журнал приема больных; </w:t>
      </w:r>
    </w:p>
    <w:p w:rsidR="00E54F7A" w:rsidRPr="001A0153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своевременно представлять доклады начальнику ПВР о санитарно-гигиеническом состоянии на ПВР, больных и пострадавших. </w:t>
      </w:r>
    </w:p>
    <w:p w:rsidR="00E54F7A" w:rsidRDefault="00E54F7A" w:rsidP="00E54F7A">
      <w:pPr>
        <w:ind w:firstLine="708"/>
        <w:jc w:val="both"/>
        <w:rPr>
          <w:b/>
          <w:sz w:val="28"/>
          <w:szCs w:val="28"/>
        </w:rPr>
      </w:pPr>
    </w:p>
    <w:p w:rsidR="00E54F7A" w:rsidRPr="00B3717F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8. </w:t>
      </w:r>
      <w:r w:rsidRPr="00B3717F">
        <w:rPr>
          <w:b/>
          <w:sz w:val="28"/>
          <w:szCs w:val="28"/>
        </w:rPr>
        <w:t>Функциональные обязанности заведующей комнаты матери и ребенка пункта временного размещения населения при проведении эвакомероприятий в мирное время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комнатой матери и ребенка подчиняется начальнику ПВР населения и является начальником для личного состава своей группы.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матери и ребенка предназначена для обслуживания: </w:t>
      </w:r>
    </w:p>
    <w:p w:rsidR="00E54F7A" w:rsidRDefault="00E54F7A" w:rsidP="00E54F7A">
      <w:pPr>
        <w:jc w:val="center"/>
        <w:rPr>
          <w:sz w:val="28"/>
          <w:szCs w:val="28"/>
        </w:rPr>
      </w:pP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детей до 8 лет и детей-инвалидов до 14 лет в сопровождении одного взрослого на одного ребенка (исключение составляют дети до 12 лет, если они вместе с ребенком до 8 лет сопровождаются одним взрослым);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беременных женщин на второй половине беременности.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комнатой матери и ребенка отвечает: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укомплектованность личным составом, имуществом, предметами первой необходимости для детей с родителями;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своевременное оповещение и сбор личного состава;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разработку рабочих документов; за готовность комнаты матери и ребенка к работе;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комнатой матери и ребенка обязана: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 повседневной деятельности: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правила внутреннего распорядка комнаты матери и ребенка;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свои обязанности при проведении эвакуационных мероприятий;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место размещения и порядок работы основных подразделений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укомплектовать комнату матери и ребенка личным составом и своевременно заменять выбывших сотрудников;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тренировках и учениях ГО с привлечением эвакуационных органов;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присутствовать на занятиях эвакуационных органов и обеспечивать присутствие на них членов своей группы.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при возникновении ЧС: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организовать работу комнаты матери и ребенка и медико-санитарное обслуживание родителей с детьми и беременных женщин;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обеспечить проведение профилактического медицинского осмотра родителей с детьми, следить за своевременным оказанием медицинской помощи больным, а при необходимости - их госпитализацией;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оказывать содействие в получении для детей питания из молочной кухни, буфетов, столовой;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оказывать содействие родителям с детьми и беременным женщинам в первоочередной посадке их в автобус;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контролировать соблюдение правил внутреннего распорядка комнаты матери и ребенка;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рассматривать жалобы и заявления родителей и принимать меры по их удовлетворению;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следить за правильным ведением учета по приему и убытию родителей с детьми;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осуществлять контроль за наличием свободных мест в комнате матери и ребенка, их своевременным заполнением, проживанием и убытием;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обеспечить сохранность имущества комнаты матери и ребенка;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определять потребность и составлять заявки на постельные принадлежности, инвентарь и т.п.;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представлять отчетность по установленным формам. 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rPr>
          <w:sz w:val="28"/>
          <w:szCs w:val="28"/>
        </w:rPr>
      </w:pPr>
    </w:p>
    <w:p w:rsidR="00E54F7A" w:rsidRDefault="00E54F7A" w:rsidP="00E54F7A">
      <w:pPr>
        <w:ind w:firstLine="708"/>
        <w:jc w:val="center"/>
        <w:rPr>
          <w:sz w:val="28"/>
          <w:szCs w:val="28"/>
        </w:rPr>
      </w:pPr>
    </w:p>
    <w:p w:rsidR="00E54F7A" w:rsidRPr="00B3717F" w:rsidRDefault="00E54F7A" w:rsidP="00E54F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9. </w:t>
      </w:r>
      <w:r w:rsidRPr="00B3717F">
        <w:rPr>
          <w:b/>
          <w:sz w:val="28"/>
          <w:szCs w:val="28"/>
        </w:rPr>
        <w:t>Функциональные обязанности дежурной по комнате матери и ребенка пункта временного размещения населения при проведении эвакомероприятий в мирное время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Дежурная по комнате матери и ребенка подчиняется заведующей по комнате матери и ребенка. Дежурная по комнате матери и ребенка отвечает: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готовность комнаты матери и ребенка к работе;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порядок проведения профилактического осмотра родителей с детьми и оказания им первой медицинской помощи;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соблюдение правила внутреннего распорядка комнаты матери и ребенка;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правила ведения учета приема и выбытия родителей с детьми;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регистрацию приема и выбытия родителей с детьми;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исправность и сохранность инвентаря и оборудования;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Дежурная по комнате матери и ребенка обязана: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при повседневной деятельности: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правила внутреннего распорядка комнаты матери и ребенка;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свои обязанности при проведении эвакуационных мероприятий;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изучить место размещения и порядок работы основных подразделений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участвовать в тренировках и учениях ГО с привлечением эвакуационных органов;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присутствовать на занятиях эвакуационных органов.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при возникновении ЧС: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прибыть в место развертывания комнаты матери и ребенка;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доложить заведующей о прибытии и уточнить свою задачу;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получить документы и подготовить рабочее место.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 началом эвакуационных мероприятий: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приступить к работе;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провести осмотр родителей с детьми для определения состояния их здоровья и при необходимости принять меры по оказанию им медицинской помощи;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предоставлять родителям с детьми места для отдыха, выдавать им необходимый для пользования инвентарь;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случае надобности организовать гигиенический душ и ванны вновь принятым детям;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изолировать детей с инфекционными заболеваниями;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 необходимости оказания медицинской помощи родителям с детьми и беременным женщинам в дороге сообщать об этом по телеграфу или телефону медицинским учреждениям по пути их следования;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содействовать в получении для детей специального питания;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осуществлять контроль за соблюдением родителями и детьми правил, установленных в комнате матери и ребенка;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вести книгу регистрации приема и выбытия пассажиров с детьми;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обеспечить исправность и сохранность инвентаря и оборудования;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составлять акты на испорченные или уничтоженные материальные ценности и производить взыскания с виновных лиц в установленном порядке;</w:t>
      </w:r>
    </w:p>
    <w:p w:rsidR="00E54F7A" w:rsidRDefault="00E54F7A" w:rsidP="00E54F7A">
      <w:pPr>
        <w:jc w:val="center"/>
        <w:rPr>
          <w:sz w:val="28"/>
          <w:szCs w:val="28"/>
        </w:rPr>
      </w:pPr>
    </w:p>
    <w:p w:rsidR="00E54F7A" w:rsidRDefault="00E54F7A" w:rsidP="00E54F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 оказывать содействие родителям с детьми и беременным женщинам в первоочередной посадке их в автобус.</w:t>
      </w:r>
    </w:p>
    <w:p w:rsidR="00E54F7A" w:rsidRDefault="00E54F7A" w:rsidP="00E54F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 Начальнику ПВР для организации работы ПВР разработать следующие документы и ознакомить членов ПВР:</w:t>
      </w:r>
    </w:p>
    <w:p w:rsidR="00E54F7A" w:rsidRDefault="00E54F7A" w:rsidP="00E54F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 функциональные обязанности администрации ПВР (приложение 4);</w:t>
      </w:r>
    </w:p>
    <w:p w:rsidR="00E54F7A" w:rsidRDefault="00E54F7A" w:rsidP="00E54F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 штатно-должностной список ПВР;</w:t>
      </w:r>
    </w:p>
    <w:p w:rsidR="00E54F7A" w:rsidRDefault="00E54F7A" w:rsidP="00E54F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 календарный план действий администрации ПВР;</w:t>
      </w:r>
    </w:p>
    <w:p w:rsidR="00E54F7A" w:rsidRDefault="00E54F7A" w:rsidP="00E54F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 план размещения эвакуируемого населения;</w:t>
      </w:r>
    </w:p>
    <w:p w:rsidR="00E54F7A" w:rsidRDefault="00E54F7A" w:rsidP="00E54F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 журнал регистрации пострадавшего населения (приложение 6);</w:t>
      </w:r>
    </w:p>
    <w:p w:rsidR="00E54F7A" w:rsidRDefault="00E54F7A" w:rsidP="00E54F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журнал принятых и отданных распоряжений (приложение 7); </w:t>
      </w:r>
    </w:p>
    <w:p w:rsidR="00E54F7A" w:rsidRDefault="00E54F7A" w:rsidP="00E54F7A">
      <w:pPr>
        <w:ind w:firstLine="426"/>
        <w:jc w:val="both"/>
        <w:rPr>
          <w:sz w:val="28"/>
          <w:szCs w:val="28"/>
        </w:rPr>
        <w:sectPr w:rsidR="00E54F7A" w:rsidSect="00244914">
          <w:headerReference w:type="default" r:id="rId9"/>
          <w:headerReference w:type="first" r:id="rId10"/>
          <w:pgSz w:w="11906" w:h="16838" w:code="9"/>
          <w:pgMar w:top="709" w:right="851" w:bottom="567" w:left="1701" w:header="142" w:footer="0" w:gutter="0"/>
          <w:cols w:space="708"/>
          <w:docGrid w:linePitch="360"/>
        </w:sectPr>
      </w:pPr>
      <w:r>
        <w:rPr>
          <w:sz w:val="28"/>
          <w:szCs w:val="28"/>
        </w:rPr>
        <w:t xml:space="preserve">- указатели и таблички. </w:t>
      </w:r>
    </w:p>
    <w:p w:rsidR="00E54F7A" w:rsidRDefault="00E54F7A" w:rsidP="00E54F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5</w:t>
      </w:r>
    </w:p>
    <w:p w:rsidR="00E54F7A" w:rsidRDefault="00E54F7A" w:rsidP="00E54F7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54F7A" w:rsidRDefault="00E54F7A" w:rsidP="00E54F7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54F7A" w:rsidRDefault="00E54F7A" w:rsidP="00E54F7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:rsidR="00E54F7A" w:rsidRDefault="00E54F7A" w:rsidP="00E54F7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24.07.2024 № 199</w:t>
      </w: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Pr="001568A0" w:rsidRDefault="00E54F7A" w:rsidP="00E54F7A">
      <w:pPr>
        <w:ind w:firstLine="708"/>
        <w:jc w:val="center"/>
        <w:rPr>
          <w:b/>
          <w:sz w:val="28"/>
          <w:szCs w:val="28"/>
        </w:rPr>
      </w:pPr>
      <w:r w:rsidRPr="001568A0">
        <w:rPr>
          <w:b/>
          <w:sz w:val="28"/>
          <w:szCs w:val="28"/>
        </w:rPr>
        <w:t>Структура</w:t>
      </w:r>
    </w:p>
    <w:p w:rsidR="00E54F7A" w:rsidRPr="001568A0" w:rsidRDefault="00E54F7A" w:rsidP="00E54F7A">
      <w:pPr>
        <w:ind w:firstLine="708"/>
        <w:jc w:val="center"/>
        <w:rPr>
          <w:b/>
          <w:sz w:val="28"/>
          <w:szCs w:val="28"/>
        </w:rPr>
      </w:pPr>
      <w:r w:rsidRPr="001568A0">
        <w:rPr>
          <w:b/>
          <w:sz w:val="28"/>
          <w:szCs w:val="28"/>
        </w:rPr>
        <w:t>пункта временного размещения населения</w:t>
      </w:r>
    </w:p>
    <w:p w:rsidR="00E54F7A" w:rsidRPr="001568A0" w:rsidRDefault="00E54F7A" w:rsidP="00E54F7A">
      <w:pPr>
        <w:ind w:firstLine="708"/>
        <w:jc w:val="center"/>
        <w:rPr>
          <w:b/>
          <w:sz w:val="28"/>
          <w:szCs w:val="28"/>
        </w:rPr>
      </w:pPr>
      <w:r w:rsidRPr="001568A0">
        <w:rPr>
          <w:b/>
          <w:sz w:val="28"/>
          <w:szCs w:val="28"/>
        </w:rPr>
        <w:t>Панковского городского поселения</w:t>
      </w:r>
    </w:p>
    <w:p w:rsidR="00E54F7A" w:rsidRPr="001568A0" w:rsidRDefault="00E54F7A" w:rsidP="00E54F7A">
      <w:pPr>
        <w:ind w:firstLine="708"/>
        <w:jc w:val="both"/>
        <w:rPr>
          <w:b/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ind w:firstLine="708"/>
        <w:jc w:val="both"/>
        <w:rPr>
          <w:sz w:val="28"/>
          <w:szCs w:val="28"/>
        </w:rPr>
      </w:pP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начальник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заместитель начальника ПВР;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комендант;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начальник группы регистрации и учета;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групп регистрации и учета населения (3 - 4 человека);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группа размещения населения (2 - 3 человека);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начальник группы комплектования, отправки и сопровождения;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группы комплектования, отправки и сопровождения (4 человека);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стола справок (1 - 2 человека);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начальник группы охраны общественного порядка;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группы охраны общественного порядка (число сотрудников полиции общественной безопасности определяется в зависимости от количества населения, размещенного в ПВР);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начальник  медицинского пункта;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группа медицинского пункта (2 - 3 человека медицинских работников, один из них врач);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начальник комнаты матери и ребенка;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сотрудники комнаты матери и ребенка (1 - 2 человека);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кабинета психолога (1 человек); </w:t>
      </w:r>
    </w:p>
    <w:p w:rsidR="00E54F7A" w:rsidRDefault="00E54F7A" w:rsidP="00E54F7A">
      <w:pPr>
        <w:jc w:val="both"/>
        <w:rPr>
          <w:sz w:val="28"/>
          <w:szCs w:val="28"/>
        </w:rPr>
      </w:pPr>
      <w:r>
        <w:rPr>
          <w:sz w:val="28"/>
          <w:szCs w:val="28"/>
        </w:rPr>
        <w:t>- начальник пункта питания;</w:t>
      </w:r>
    </w:p>
    <w:p w:rsidR="00E54F7A" w:rsidRDefault="00E54F7A" w:rsidP="00E54F7A">
      <w:pPr>
        <w:jc w:val="both"/>
        <w:rPr>
          <w:sz w:val="28"/>
          <w:szCs w:val="28"/>
        </w:rPr>
        <w:sectPr w:rsidR="00E54F7A" w:rsidSect="00B178DB">
          <w:pgSz w:w="11906" w:h="16838"/>
          <w:pgMar w:top="851" w:right="851" w:bottom="1418" w:left="851" w:header="0" w:footer="0" w:gutter="0"/>
          <w:cols w:space="1701"/>
          <w:docGrid w:linePitch="360"/>
        </w:sectPr>
      </w:pPr>
      <w:r>
        <w:rPr>
          <w:sz w:val="28"/>
          <w:szCs w:val="28"/>
        </w:rPr>
        <w:t>- пункт питания (количество работников определяется в зависимости от размещенного в ПВР пострадавшего в ЧС населения и возможностей стационарной столовой).</w:t>
      </w:r>
    </w:p>
    <w:p w:rsidR="00E54F7A" w:rsidRDefault="00E54F7A" w:rsidP="00E54F7A">
      <w:pPr>
        <w:spacing w:line="240" w:lineRule="exact"/>
        <w:rPr>
          <w:bCs/>
          <w:sz w:val="24"/>
          <w:szCs w:val="24"/>
        </w:rPr>
      </w:pPr>
    </w:p>
    <w:p w:rsidR="00E54F7A" w:rsidRDefault="00E54F7A" w:rsidP="00E54F7A">
      <w:pPr>
        <w:spacing w:line="240" w:lineRule="exact"/>
        <w:jc w:val="right"/>
        <w:rPr>
          <w:bCs/>
          <w:sz w:val="24"/>
          <w:szCs w:val="24"/>
        </w:rPr>
      </w:pPr>
    </w:p>
    <w:p w:rsidR="00E54F7A" w:rsidRPr="00834A6E" w:rsidRDefault="00E54F7A" w:rsidP="00E54F7A">
      <w:pPr>
        <w:spacing w:line="240" w:lineRule="exact"/>
        <w:jc w:val="right"/>
        <w:rPr>
          <w:bCs/>
          <w:sz w:val="24"/>
          <w:szCs w:val="24"/>
        </w:rPr>
      </w:pPr>
      <w:r w:rsidRPr="00834A6E">
        <w:rPr>
          <w:bCs/>
          <w:sz w:val="24"/>
          <w:szCs w:val="24"/>
        </w:rPr>
        <w:t>Приложение 6</w:t>
      </w:r>
    </w:p>
    <w:p w:rsidR="00E54F7A" w:rsidRPr="00834A6E" w:rsidRDefault="00E54F7A" w:rsidP="00E54F7A">
      <w:pPr>
        <w:spacing w:line="240" w:lineRule="exact"/>
        <w:jc w:val="right"/>
        <w:rPr>
          <w:bCs/>
          <w:sz w:val="24"/>
          <w:szCs w:val="24"/>
        </w:rPr>
      </w:pPr>
      <w:r w:rsidRPr="00834A6E">
        <w:rPr>
          <w:bCs/>
          <w:sz w:val="24"/>
          <w:szCs w:val="24"/>
        </w:rPr>
        <w:t>УТВЕРЖДЕНО</w:t>
      </w:r>
    </w:p>
    <w:p w:rsidR="00E54F7A" w:rsidRPr="00834A6E" w:rsidRDefault="00E54F7A" w:rsidP="00E54F7A">
      <w:pPr>
        <w:spacing w:line="240" w:lineRule="exact"/>
        <w:jc w:val="right"/>
        <w:rPr>
          <w:bCs/>
          <w:sz w:val="24"/>
          <w:szCs w:val="24"/>
        </w:rPr>
      </w:pPr>
      <w:r w:rsidRPr="00834A6E">
        <w:rPr>
          <w:bCs/>
          <w:sz w:val="24"/>
          <w:szCs w:val="24"/>
        </w:rPr>
        <w:t xml:space="preserve">постановлением администрации </w:t>
      </w:r>
    </w:p>
    <w:p w:rsidR="00E54F7A" w:rsidRPr="00834A6E" w:rsidRDefault="00E54F7A" w:rsidP="00E54F7A">
      <w:pPr>
        <w:spacing w:line="240" w:lineRule="exact"/>
        <w:jc w:val="right"/>
        <w:rPr>
          <w:bCs/>
          <w:sz w:val="24"/>
          <w:szCs w:val="24"/>
        </w:rPr>
      </w:pPr>
      <w:r w:rsidRPr="00834A6E">
        <w:rPr>
          <w:bCs/>
          <w:sz w:val="24"/>
          <w:szCs w:val="24"/>
        </w:rPr>
        <w:t>Панковского городского поселения</w:t>
      </w:r>
    </w:p>
    <w:p w:rsidR="00E54F7A" w:rsidRPr="00834A6E" w:rsidRDefault="00E54F7A" w:rsidP="00E54F7A">
      <w:pPr>
        <w:spacing w:line="240" w:lineRule="exact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24.07</w:t>
      </w:r>
      <w:r w:rsidRPr="00834A6E">
        <w:rPr>
          <w:bCs/>
          <w:sz w:val="24"/>
          <w:szCs w:val="24"/>
        </w:rPr>
        <w:t>.2024 № 199</w:t>
      </w:r>
    </w:p>
    <w:p w:rsidR="00E54F7A" w:rsidRDefault="00E54F7A" w:rsidP="00E54F7A">
      <w:pPr>
        <w:pStyle w:val="a9"/>
        <w:shd w:val="clear" w:color="auto" w:fill="FFFFFF"/>
        <w:spacing w:before="120" w:after="0" w:line="240" w:lineRule="exact"/>
        <w:jc w:val="center"/>
        <w:rPr>
          <w:b/>
          <w:color w:val="2D3038"/>
          <w:sz w:val="28"/>
          <w:szCs w:val="28"/>
        </w:rPr>
      </w:pPr>
      <w:r>
        <w:rPr>
          <w:b/>
          <w:color w:val="2D3038"/>
          <w:sz w:val="28"/>
          <w:szCs w:val="28"/>
        </w:rPr>
        <w:t>Панковское городское поселение</w:t>
      </w:r>
    </w:p>
    <w:p w:rsidR="00E54F7A" w:rsidRPr="00834A6E" w:rsidRDefault="00E54F7A" w:rsidP="00E54F7A">
      <w:pPr>
        <w:pStyle w:val="a9"/>
        <w:shd w:val="clear" w:color="auto" w:fill="FFFFFF"/>
        <w:spacing w:before="120" w:after="0" w:line="240" w:lineRule="exact"/>
        <w:jc w:val="center"/>
        <w:rPr>
          <w:b/>
          <w:color w:val="2D3038"/>
          <w:sz w:val="44"/>
          <w:szCs w:val="44"/>
        </w:rPr>
      </w:pPr>
    </w:p>
    <w:p w:rsidR="00E54F7A" w:rsidRPr="00834A6E" w:rsidRDefault="00E54F7A" w:rsidP="00E54F7A">
      <w:pPr>
        <w:pStyle w:val="a9"/>
        <w:shd w:val="clear" w:color="auto" w:fill="FFFFFF"/>
        <w:spacing w:before="120" w:after="0" w:line="240" w:lineRule="exact"/>
        <w:jc w:val="center"/>
        <w:rPr>
          <w:b/>
          <w:color w:val="2D3038"/>
          <w:sz w:val="44"/>
          <w:szCs w:val="44"/>
        </w:rPr>
      </w:pPr>
      <w:r w:rsidRPr="00834A6E">
        <w:rPr>
          <w:b/>
          <w:color w:val="2D3038"/>
          <w:sz w:val="44"/>
          <w:szCs w:val="44"/>
        </w:rPr>
        <w:t>ЖУРНАЛ</w:t>
      </w:r>
    </w:p>
    <w:p w:rsidR="00E54F7A" w:rsidRPr="00834A6E" w:rsidRDefault="00E54F7A" w:rsidP="00E54F7A">
      <w:pPr>
        <w:pStyle w:val="a9"/>
        <w:shd w:val="clear" w:color="auto" w:fill="FFFFFF"/>
        <w:spacing w:before="120" w:after="0" w:line="240" w:lineRule="exact"/>
        <w:jc w:val="center"/>
        <w:rPr>
          <w:b/>
          <w:color w:val="2D3038"/>
          <w:sz w:val="44"/>
          <w:szCs w:val="44"/>
        </w:rPr>
      </w:pPr>
    </w:p>
    <w:p w:rsidR="00E54F7A" w:rsidRDefault="00E54F7A" w:rsidP="00E54F7A">
      <w:pPr>
        <w:pStyle w:val="a9"/>
        <w:shd w:val="clear" w:color="auto" w:fill="FFFFFF"/>
        <w:spacing w:before="0" w:after="120"/>
        <w:jc w:val="center"/>
        <w:rPr>
          <w:b/>
          <w:color w:val="2D3038"/>
          <w:sz w:val="44"/>
          <w:szCs w:val="44"/>
        </w:rPr>
      </w:pPr>
      <w:r w:rsidRPr="00834A6E">
        <w:rPr>
          <w:b/>
          <w:color w:val="2D3038"/>
          <w:sz w:val="44"/>
          <w:szCs w:val="44"/>
        </w:rPr>
        <w:t>регистрации пострадавшего населения</w:t>
      </w:r>
    </w:p>
    <w:p w:rsidR="00E54F7A" w:rsidRDefault="00E54F7A" w:rsidP="00E54F7A">
      <w:pPr>
        <w:pStyle w:val="a9"/>
        <w:shd w:val="clear" w:color="auto" w:fill="FFFFFF"/>
        <w:spacing w:before="0" w:after="120"/>
        <w:jc w:val="center"/>
        <w:rPr>
          <w:b/>
          <w:color w:val="2D3038"/>
          <w:sz w:val="44"/>
          <w:szCs w:val="44"/>
        </w:rPr>
      </w:pPr>
      <w:r w:rsidRPr="00834A6E">
        <w:rPr>
          <w:b/>
          <w:color w:val="2D3038"/>
          <w:sz w:val="44"/>
          <w:szCs w:val="44"/>
        </w:rPr>
        <w:t xml:space="preserve"> в пункте временного размещения</w:t>
      </w:r>
    </w:p>
    <w:p w:rsidR="00E54F7A" w:rsidRDefault="00E54F7A" w:rsidP="00E54F7A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34A6E">
        <w:rPr>
          <w:b/>
          <w:sz w:val="28"/>
          <w:szCs w:val="28"/>
        </w:rPr>
        <w:t xml:space="preserve">р.п. Панковка, ул. Промышленная, </w:t>
      </w:r>
      <w:r>
        <w:rPr>
          <w:b/>
          <w:sz w:val="28"/>
          <w:szCs w:val="28"/>
        </w:rPr>
        <w:t>д. 9</w:t>
      </w:r>
    </w:p>
    <w:p w:rsidR="00E54F7A" w:rsidRDefault="00E54F7A" w:rsidP="00E54F7A">
      <w:pPr>
        <w:pStyle w:val="a9"/>
        <w:shd w:val="clear" w:color="auto" w:fill="FFFFFF"/>
        <w:rPr>
          <w:b/>
          <w:sz w:val="28"/>
          <w:szCs w:val="28"/>
        </w:rPr>
      </w:pPr>
    </w:p>
    <w:p w:rsidR="00E54F7A" w:rsidRDefault="00E54F7A" w:rsidP="00E54F7A">
      <w:pPr>
        <w:pStyle w:val="a9"/>
        <w:shd w:val="clear" w:color="auto" w:fill="FFFFFF"/>
        <w:spacing w:before="0" w:after="120"/>
      </w:pPr>
    </w:p>
    <w:tbl>
      <w:tblPr>
        <w:tblW w:w="5000" w:type="pct"/>
        <w:tblInd w:w="-245" w:type="dxa"/>
        <w:tblLayout w:type="fixed"/>
        <w:tblCellMar>
          <w:top w:w="120" w:type="dxa"/>
          <w:left w:w="240" w:type="dxa"/>
          <w:bottom w:w="120" w:type="dxa"/>
          <w:right w:w="240" w:type="dxa"/>
        </w:tblCellMar>
        <w:tblLook w:val="04A0" w:firstRow="1" w:lastRow="0" w:firstColumn="1" w:lastColumn="0" w:noHBand="0" w:noVBand="1"/>
      </w:tblPr>
      <w:tblGrid>
        <w:gridCol w:w="500"/>
        <w:gridCol w:w="2249"/>
        <w:gridCol w:w="865"/>
        <w:gridCol w:w="2002"/>
        <w:gridCol w:w="1508"/>
        <w:gridCol w:w="685"/>
        <w:gridCol w:w="685"/>
        <w:gridCol w:w="1340"/>
      </w:tblGrid>
      <w:tr w:rsidR="00E54F7A" w:rsidTr="00F24461">
        <w:trPr>
          <w:trHeight w:val="581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834A6E" w:rsidRDefault="00E54F7A" w:rsidP="00F24461">
            <w:pPr>
              <w:ind w:left="-240" w:right="-240" w:firstLine="98"/>
              <w:jc w:val="center"/>
              <w:rPr>
                <w:sz w:val="24"/>
                <w:szCs w:val="24"/>
              </w:rPr>
            </w:pPr>
            <w:r w:rsidRPr="00834A6E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Default="00E54F7A" w:rsidP="00F24461">
            <w:pPr>
              <w:ind w:left="-60" w:right="-88"/>
              <w:jc w:val="center"/>
              <w:rPr>
                <w:b/>
                <w:sz w:val="24"/>
                <w:szCs w:val="24"/>
              </w:rPr>
            </w:pPr>
            <w:r w:rsidRPr="00834A6E">
              <w:rPr>
                <w:b/>
                <w:sz w:val="24"/>
                <w:szCs w:val="24"/>
              </w:rPr>
              <w:t>Ф.И.О</w:t>
            </w:r>
          </w:p>
          <w:p w:rsidR="00E54F7A" w:rsidRPr="00834A6E" w:rsidRDefault="00E54F7A" w:rsidP="00F24461">
            <w:pPr>
              <w:ind w:left="-60" w:right="-88"/>
              <w:jc w:val="center"/>
              <w:rPr>
                <w:b/>
                <w:sz w:val="24"/>
                <w:szCs w:val="24"/>
              </w:rPr>
            </w:pPr>
            <w:r w:rsidRPr="00834A6E">
              <w:rPr>
                <w:b/>
                <w:sz w:val="24"/>
                <w:szCs w:val="24"/>
              </w:rPr>
              <w:t xml:space="preserve"> размещенного в ПВР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834A6E" w:rsidRDefault="00E54F7A" w:rsidP="00F24461">
            <w:pPr>
              <w:ind w:left="-80" w:right="-94"/>
              <w:jc w:val="center"/>
              <w:rPr>
                <w:b/>
                <w:sz w:val="24"/>
                <w:szCs w:val="24"/>
              </w:rPr>
            </w:pPr>
            <w:r w:rsidRPr="00834A6E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834A6E" w:rsidRDefault="00E54F7A" w:rsidP="00F24461">
            <w:pPr>
              <w:ind w:left="-107" w:right="-131"/>
              <w:jc w:val="center"/>
              <w:rPr>
                <w:b/>
                <w:sz w:val="24"/>
                <w:szCs w:val="24"/>
              </w:rPr>
            </w:pPr>
            <w:r w:rsidRPr="00834A6E">
              <w:rPr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834A6E" w:rsidRDefault="00E54F7A" w:rsidP="00F24461">
            <w:pPr>
              <w:ind w:left="-240" w:right="-284"/>
              <w:jc w:val="center"/>
              <w:rPr>
                <w:b/>
                <w:sz w:val="24"/>
                <w:szCs w:val="24"/>
              </w:rPr>
            </w:pPr>
            <w:r w:rsidRPr="00834A6E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834A6E" w:rsidRDefault="00E54F7A" w:rsidP="00F24461">
            <w:pPr>
              <w:ind w:left="-240" w:right="-240"/>
              <w:jc w:val="center"/>
              <w:rPr>
                <w:b/>
                <w:sz w:val="24"/>
                <w:szCs w:val="24"/>
              </w:rPr>
            </w:pPr>
            <w:r w:rsidRPr="00834A6E">
              <w:rPr>
                <w:b/>
                <w:sz w:val="24"/>
                <w:szCs w:val="24"/>
              </w:rPr>
              <w:t>Время, час. мин.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834A6E" w:rsidRDefault="00E54F7A" w:rsidP="00F24461">
            <w:pPr>
              <w:ind w:left="-63" w:right="-144"/>
              <w:jc w:val="center"/>
              <w:rPr>
                <w:b/>
                <w:sz w:val="24"/>
                <w:szCs w:val="24"/>
              </w:rPr>
            </w:pPr>
            <w:r w:rsidRPr="00834A6E">
              <w:rPr>
                <w:b/>
                <w:sz w:val="24"/>
                <w:szCs w:val="24"/>
              </w:rPr>
              <w:t>Примечание</w:t>
            </w:r>
          </w:p>
        </w:tc>
      </w:tr>
      <w:tr w:rsidR="00E54F7A" w:rsidTr="00F24461">
        <w:trPr>
          <w:trHeight w:val="16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Default="00E54F7A" w:rsidP="00F24461">
            <w:pPr>
              <w:ind w:left="-142" w:right="-240"/>
              <w:rPr>
                <w:b/>
                <w:sz w:val="26"/>
                <w:szCs w:val="26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96" w:right="-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приб.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убыт.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Default="00E54F7A" w:rsidP="00F24461">
            <w:pPr>
              <w:ind w:left="-240" w:right="-523"/>
              <w:rPr>
                <w:b/>
                <w:sz w:val="26"/>
                <w:szCs w:val="26"/>
              </w:rPr>
            </w:pPr>
          </w:p>
        </w:tc>
      </w:tr>
      <w:tr w:rsidR="00E54F7A" w:rsidTr="00F24461">
        <w:trPr>
          <w:trHeight w:val="2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  <w:tr w:rsidR="00E54F7A" w:rsidTr="00F2446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  <w:tr w:rsidR="00E54F7A" w:rsidTr="00F2446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  <w:tr w:rsidR="00E54F7A" w:rsidTr="00F2446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  <w:tr w:rsidR="00E54F7A" w:rsidTr="00F2446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  <w:tr w:rsidR="00E54F7A" w:rsidTr="00F2446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  <w:tr w:rsidR="00E54F7A" w:rsidTr="00F2446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  <w:tr w:rsidR="00E54F7A" w:rsidTr="00F2446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  <w:tr w:rsidR="00E54F7A" w:rsidTr="00F2446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  <w:tr w:rsidR="00E54F7A" w:rsidTr="00F2446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  <w:tr w:rsidR="00E54F7A" w:rsidTr="00F2446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42" w:righ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4" w:right="-99"/>
              <w:rPr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1" w:right="-98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98" w:right="-240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536" w:right="4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98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F7A" w:rsidRDefault="00E54F7A" w:rsidP="00F24461">
            <w:pPr>
              <w:ind w:left="-240" w:right="-523"/>
              <w:rPr>
                <w:sz w:val="26"/>
                <w:szCs w:val="26"/>
              </w:rPr>
            </w:pPr>
          </w:p>
        </w:tc>
      </w:tr>
    </w:tbl>
    <w:p w:rsidR="00E54F7A" w:rsidRDefault="00E54F7A" w:rsidP="00E54F7A">
      <w:pPr>
        <w:jc w:val="both"/>
        <w:rPr>
          <w:sz w:val="28"/>
          <w:szCs w:val="28"/>
        </w:rPr>
        <w:sectPr w:rsidR="00E54F7A" w:rsidSect="00244914">
          <w:pgSz w:w="11906" w:h="16838" w:code="9"/>
          <w:pgMar w:top="709" w:right="851" w:bottom="567" w:left="1701" w:header="142" w:footer="0" w:gutter="0"/>
          <w:cols w:space="708"/>
          <w:docGrid w:linePitch="360"/>
        </w:sectPr>
      </w:pPr>
    </w:p>
    <w:tbl>
      <w:tblPr>
        <w:tblW w:w="4962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8152"/>
        <w:gridCol w:w="7506"/>
      </w:tblGrid>
      <w:tr w:rsidR="00E54F7A" w:rsidTr="00F24461">
        <w:trPr>
          <w:trHeight w:val="851"/>
        </w:trPr>
        <w:tc>
          <w:tcPr>
            <w:tcW w:w="7640" w:type="dxa"/>
          </w:tcPr>
          <w:p w:rsidR="00E54F7A" w:rsidRDefault="00E54F7A" w:rsidP="00F24461">
            <w:pPr>
              <w:pStyle w:val="stpravo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35" w:type="dxa"/>
            <w:hideMark/>
          </w:tcPr>
          <w:p w:rsidR="00E54F7A" w:rsidRDefault="00E54F7A" w:rsidP="00F24461">
            <w:pPr>
              <w:pStyle w:val="stpravo"/>
              <w:spacing w:before="0" w:after="0"/>
              <w:ind w:left="2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  <w:p w:rsidR="00E54F7A" w:rsidRDefault="00E54F7A" w:rsidP="00F24461">
            <w:pPr>
              <w:pStyle w:val="stpravo"/>
              <w:spacing w:before="0" w:after="0"/>
              <w:ind w:left="2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E54F7A" w:rsidRDefault="00E54F7A" w:rsidP="00F24461">
            <w:pPr>
              <w:pStyle w:val="stpravo"/>
              <w:spacing w:before="0" w:after="0"/>
              <w:ind w:left="2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Панковского городского поселения</w:t>
            </w:r>
          </w:p>
          <w:p w:rsidR="00E54F7A" w:rsidRDefault="00E54F7A" w:rsidP="00F24461">
            <w:pPr>
              <w:pStyle w:val="stpravo"/>
              <w:spacing w:before="0" w:after="0"/>
              <w:ind w:left="2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24.07.2024 № 199</w:t>
            </w:r>
          </w:p>
        </w:tc>
      </w:tr>
    </w:tbl>
    <w:p w:rsidR="00E54F7A" w:rsidRDefault="00E54F7A" w:rsidP="00E54F7A">
      <w:pPr>
        <w:rPr>
          <w:sz w:val="28"/>
          <w:szCs w:val="28"/>
        </w:rPr>
      </w:pPr>
    </w:p>
    <w:p w:rsidR="00E54F7A" w:rsidRDefault="00E54F7A" w:rsidP="00E54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E54F7A" w:rsidRDefault="00E54F7A" w:rsidP="00E54F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полученных и отданных распоряжений, донесений и докладов</w:t>
      </w:r>
    </w:p>
    <w:p w:rsidR="00E54F7A" w:rsidRDefault="00E54F7A" w:rsidP="00E54F7A">
      <w:pPr>
        <w:rPr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71"/>
        <w:gridCol w:w="3313"/>
        <w:gridCol w:w="2471"/>
        <w:gridCol w:w="2631"/>
        <w:gridCol w:w="2096"/>
        <w:gridCol w:w="2281"/>
        <w:gridCol w:w="2115"/>
      </w:tblGrid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№</w:t>
            </w:r>
          </w:p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Дата и время получения (передачи) информации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От кого поступило распоряжение (донесение)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Краткое содержание (Ф.И.О., объект,</w:t>
            </w:r>
          </w:p>
          <w:p w:rsidR="00E54F7A" w:rsidRDefault="00E54F7A" w:rsidP="00F24461">
            <w:pPr>
              <w:jc w:val="center"/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>телефона)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Кому доведено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Фамилия и роспись принявшего (передавшего) распоряжение (донесение)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Примечание</w:t>
            </w: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7.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  <w:tr w:rsidR="00E54F7A" w:rsidTr="00F24461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7A" w:rsidRDefault="00E54F7A" w:rsidP="00F2446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Default="00E54F7A" w:rsidP="00F24461">
            <w:pPr>
              <w:rPr>
                <w:rFonts w:eastAsia="Arial Unicode MS"/>
                <w:color w:val="000000"/>
              </w:rPr>
            </w:pPr>
          </w:p>
        </w:tc>
      </w:tr>
    </w:tbl>
    <w:p w:rsidR="00E54F7A" w:rsidRDefault="00E54F7A" w:rsidP="00E54F7A">
      <w:pPr>
        <w:rPr>
          <w:sz w:val="28"/>
          <w:szCs w:val="28"/>
        </w:rPr>
      </w:pPr>
    </w:p>
    <w:p w:rsidR="00E54F7A" w:rsidRDefault="00E54F7A" w:rsidP="00E54F7A"/>
    <w:p w:rsidR="00E54F7A" w:rsidRDefault="00E54F7A" w:rsidP="00E54F7A">
      <w:pPr>
        <w:jc w:val="both"/>
        <w:rPr>
          <w:sz w:val="28"/>
          <w:szCs w:val="28"/>
        </w:rPr>
        <w:sectPr w:rsidR="00E54F7A" w:rsidSect="00B178DB">
          <w:pgSz w:w="16838" w:h="11906" w:orient="landscape" w:code="9"/>
          <w:pgMar w:top="1701" w:right="709" w:bottom="851" w:left="567" w:header="142" w:footer="0" w:gutter="0"/>
          <w:cols w:space="708"/>
          <w:docGrid w:linePitch="360"/>
        </w:sectPr>
      </w:pPr>
    </w:p>
    <w:tbl>
      <w:tblPr>
        <w:tblW w:w="500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7656"/>
        <w:gridCol w:w="7158"/>
      </w:tblGrid>
      <w:tr w:rsidR="00E54F7A" w:rsidTr="00F24461">
        <w:trPr>
          <w:trHeight w:val="851"/>
        </w:trPr>
        <w:tc>
          <w:tcPr>
            <w:tcW w:w="7544" w:type="dxa"/>
          </w:tcPr>
          <w:p w:rsidR="00E54F7A" w:rsidRDefault="00E54F7A" w:rsidP="00F24461">
            <w:pPr>
              <w:pStyle w:val="stpravo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E54F7A" w:rsidRDefault="00E54F7A" w:rsidP="00F24461">
            <w:pPr>
              <w:pStyle w:val="stpravo"/>
              <w:spacing w:before="0" w:after="0"/>
              <w:ind w:left="2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</w:p>
          <w:p w:rsidR="00E54F7A" w:rsidRDefault="00E54F7A" w:rsidP="00F24461">
            <w:pPr>
              <w:pStyle w:val="stpravo"/>
              <w:spacing w:before="0" w:after="0"/>
              <w:ind w:left="2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E54F7A" w:rsidRDefault="00E54F7A" w:rsidP="00F24461">
            <w:pPr>
              <w:pStyle w:val="stpravo"/>
              <w:spacing w:before="0" w:after="0"/>
              <w:ind w:left="2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Панковского городского поселения</w:t>
            </w:r>
          </w:p>
          <w:p w:rsidR="00E54F7A" w:rsidRDefault="00E54F7A" w:rsidP="00F24461">
            <w:pPr>
              <w:pStyle w:val="stpravo"/>
              <w:spacing w:before="0" w:after="0"/>
              <w:ind w:left="2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24.07.2024 № 199</w:t>
            </w:r>
          </w:p>
        </w:tc>
      </w:tr>
    </w:tbl>
    <w:p w:rsidR="00E54F7A" w:rsidRDefault="00E54F7A" w:rsidP="00E54F7A">
      <w:pPr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Календарный план</w:t>
      </w:r>
      <w:r>
        <w:rPr>
          <w:bCs/>
          <w:sz w:val="28"/>
          <w:szCs w:val="28"/>
        </w:rPr>
        <w:br/>
        <w:t>действий администрации пункта временного размещения населения, расположенного по адресу: ул, Промышленная, д. 9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935"/>
        <w:gridCol w:w="3894"/>
        <w:gridCol w:w="2939"/>
        <w:gridCol w:w="850"/>
        <w:gridCol w:w="850"/>
        <w:gridCol w:w="992"/>
        <w:gridCol w:w="708"/>
        <w:gridCol w:w="850"/>
        <w:gridCol w:w="852"/>
        <w:gridCol w:w="1944"/>
      </w:tblGrid>
      <w:tr w:rsidR="00E54F7A" w:rsidRPr="00BD09AC" w:rsidTr="00F24461">
        <w:trPr>
          <w:tblHeader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№ пп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Проводимые мероприятия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Время выполнения,</w:t>
            </w:r>
          </w:p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мин.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E54F7A" w:rsidRPr="00BD09AC" w:rsidTr="00F24461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BD09AC" w:rsidRDefault="00E54F7A" w:rsidP="00F24461">
            <w:pPr>
              <w:jc w:val="both"/>
              <w:rPr>
                <w:lang w:eastAsia="en-US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</w:p>
        </w:tc>
      </w:tr>
      <w:tr w:rsidR="00E54F7A" w:rsidRPr="00BD09AC" w:rsidTr="00F24461">
        <w:tc>
          <w:tcPr>
            <w:tcW w:w="14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b/>
                <w:sz w:val="22"/>
                <w:szCs w:val="22"/>
                <w:lang w:eastAsia="en-US"/>
              </w:rPr>
              <w:t>При получении сигнала оповещения (распоряжения) на развертывание</w:t>
            </w:r>
          </w:p>
        </w:tc>
      </w:tr>
      <w:tr w:rsidR="00E54F7A" w:rsidRPr="00BD09AC" w:rsidTr="00F2446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Оповещение и сбор администрации ПВР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начальник ПВР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</w:tr>
      <w:tr w:rsidR="00E54F7A" w:rsidRPr="00BD09AC" w:rsidTr="00F2446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r w:rsidRPr="00BD09AC">
              <w:rPr>
                <w:sz w:val="22"/>
                <w:szCs w:val="22"/>
                <w:lang w:eastAsia="en-US"/>
              </w:rPr>
              <w:t>Уточнение персонального состава  ПВР и их функциональных обязанностей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заместитель начальника ПВР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</w:tr>
      <w:tr w:rsidR="00E54F7A" w:rsidRPr="00BD09AC" w:rsidTr="00F2446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Занятие группами ПВР рабочих мест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начальники групп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</w:tr>
      <w:tr w:rsidR="00E54F7A" w:rsidRPr="00BD09AC" w:rsidTr="00F2446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Организация охраны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начальник группы ООП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</w:tr>
      <w:tr w:rsidR="00E54F7A" w:rsidRPr="00BD09AC" w:rsidTr="00F2446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Доклады начальников групп о готовности к работе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начальник группы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</w:tr>
      <w:tr w:rsidR="00E54F7A" w:rsidRPr="00BD09AC" w:rsidTr="00F2446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r w:rsidRPr="00BD09AC">
              <w:rPr>
                <w:sz w:val="22"/>
                <w:szCs w:val="22"/>
                <w:lang w:eastAsia="en-US"/>
              </w:rPr>
              <w:t>Доклад в КЧС и ПБ о готовности к приему пострадавшего населения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начальник ПВР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</w:tr>
      <w:tr w:rsidR="00E54F7A" w:rsidRPr="00BD09AC" w:rsidTr="00F24461">
        <w:tc>
          <w:tcPr>
            <w:tcW w:w="14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b/>
                <w:bCs/>
                <w:sz w:val="22"/>
                <w:szCs w:val="22"/>
                <w:lang w:eastAsia="en-US"/>
              </w:rPr>
              <w:t>При получении распоряжения на прием на население</w:t>
            </w:r>
          </w:p>
        </w:tc>
      </w:tr>
      <w:tr w:rsidR="00E54F7A" w:rsidRPr="00BD09AC" w:rsidTr="00F2446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</w:pPr>
            <w:r w:rsidRPr="00BD09AC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Прием пострадавшего населения, учет и размещение в комнатах отдыха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начальники групп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</w:tr>
      <w:tr w:rsidR="00E54F7A" w:rsidRPr="00BD09AC" w:rsidTr="00F2446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</w:pPr>
            <w:r w:rsidRPr="00BD09AC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r w:rsidRPr="00BD09AC">
              <w:rPr>
                <w:sz w:val="22"/>
                <w:szCs w:val="22"/>
                <w:lang w:val="en-US" w:eastAsia="en-US"/>
              </w:rPr>
              <w:t>Организация медицинского  обслуживания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начальник медпункта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</w:tr>
      <w:tr w:rsidR="00E54F7A" w:rsidRPr="00BD09AC" w:rsidTr="00F2446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</w:pPr>
            <w:r w:rsidRPr="00BD09AC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Организация досуга детей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  <w:r w:rsidRPr="00BD09AC">
              <w:rPr>
                <w:sz w:val="22"/>
                <w:szCs w:val="22"/>
                <w:lang w:eastAsia="en-US"/>
              </w:rPr>
              <w:t>нач. комнаты матери и ребенка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eastAsia="en-US"/>
              </w:rPr>
            </w:pPr>
          </w:p>
        </w:tc>
      </w:tr>
      <w:tr w:rsidR="00E54F7A" w:rsidRPr="00BD09AC" w:rsidTr="00F2446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</w:pPr>
            <w:r w:rsidRPr="00BD09AC">
              <w:rPr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Организация питания пострадавшего населения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  <w:r w:rsidRPr="00BD09AC">
              <w:rPr>
                <w:sz w:val="22"/>
                <w:szCs w:val="22"/>
                <w:lang w:val="en-US" w:eastAsia="en-US"/>
              </w:rPr>
              <w:t>заместитель начальника ПВР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7A" w:rsidRPr="00BD09AC" w:rsidRDefault="00E54F7A" w:rsidP="00F24461">
            <w:pPr>
              <w:jc w:val="center"/>
              <w:rPr>
                <w:lang w:val="en-US" w:eastAsia="en-US"/>
              </w:rPr>
            </w:pPr>
          </w:p>
        </w:tc>
      </w:tr>
    </w:tbl>
    <w:p w:rsidR="00E54F7A" w:rsidRPr="00BD09AC" w:rsidRDefault="00E54F7A" w:rsidP="00E54F7A">
      <w:pPr>
        <w:pStyle w:val="aa"/>
        <w:rPr>
          <w:sz w:val="22"/>
          <w:szCs w:val="22"/>
        </w:rPr>
      </w:pPr>
    </w:p>
    <w:p w:rsidR="00E54F7A" w:rsidRPr="00BD09AC" w:rsidRDefault="00E54F7A" w:rsidP="00E54F7A">
      <w:pPr>
        <w:pStyle w:val="aa"/>
        <w:rPr>
          <w:sz w:val="22"/>
          <w:szCs w:val="22"/>
        </w:rPr>
      </w:pPr>
      <w:r w:rsidRPr="00BD09AC">
        <w:rPr>
          <w:sz w:val="22"/>
          <w:szCs w:val="22"/>
        </w:rPr>
        <w:t>Начальник ПВР                                                      ______________                                                                                    _________________</w:t>
      </w:r>
    </w:p>
    <w:p w:rsidR="00E54F7A" w:rsidRDefault="00E54F7A" w:rsidP="00E54F7A">
      <w:pPr>
        <w:pStyle w:val="aa"/>
        <w:rPr>
          <w:sz w:val="20"/>
        </w:rPr>
        <w:sectPr w:rsidR="00E54F7A">
          <w:pgSz w:w="16838" w:h="11906" w:orient="landscape"/>
          <w:pgMar w:top="851" w:right="964" w:bottom="624" w:left="1276" w:header="0" w:footer="0" w:gutter="0"/>
          <w:pgNumType w:start="7"/>
          <w:cols w:space="1701"/>
          <w:docGrid w:linePitch="360"/>
        </w:sectPr>
      </w:pPr>
      <w:r w:rsidRPr="00BD09AC">
        <w:rPr>
          <w:sz w:val="22"/>
          <w:szCs w:val="22"/>
        </w:rPr>
        <w:t xml:space="preserve">                                                                                                        (подпись)                                                                                                                    </w:t>
      </w:r>
      <w:r>
        <w:rPr>
          <w:sz w:val="20"/>
        </w:rPr>
        <w:t xml:space="preserve">       (Ф.И.О.)</w:t>
      </w:r>
    </w:p>
    <w:p w:rsidR="00E54F7A" w:rsidRDefault="00E54F7A" w:rsidP="00E54F7A">
      <w:pPr>
        <w:jc w:val="right"/>
        <w:rPr>
          <w:bCs/>
          <w:sz w:val="24"/>
          <w:szCs w:val="24"/>
        </w:rPr>
      </w:pPr>
      <w:r w:rsidRPr="00417C12">
        <w:rPr>
          <w:bCs/>
          <w:sz w:val="24"/>
          <w:szCs w:val="24"/>
        </w:rPr>
        <w:lastRenderedPageBreak/>
        <w:t>Приложение 9</w:t>
      </w:r>
    </w:p>
    <w:p w:rsidR="00E54F7A" w:rsidRDefault="00E54F7A" w:rsidP="00E54F7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 </w:t>
      </w:r>
    </w:p>
    <w:p w:rsidR="00E54F7A" w:rsidRDefault="00E54F7A" w:rsidP="00E54F7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Панковского городского поселения</w:t>
      </w:r>
    </w:p>
    <w:p w:rsidR="00E54F7A" w:rsidRPr="00417C12" w:rsidRDefault="00E54F7A" w:rsidP="00E54F7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24.11.2024 № 199</w:t>
      </w:r>
    </w:p>
    <w:p w:rsidR="00E54F7A" w:rsidRDefault="00E54F7A" w:rsidP="00E54F7A">
      <w:pPr>
        <w:jc w:val="center"/>
        <w:rPr>
          <w:b/>
          <w:bCs/>
          <w:sz w:val="24"/>
          <w:szCs w:val="24"/>
        </w:rPr>
      </w:pPr>
    </w:p>
    <w:p w:rsidR="00E54F7A" w:rsidRDefault="00E54F7A" w:rsidP="00E54F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54F7A" w:rsidRDefault="00E54F7A" w:rsidP="00E54F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Схема</w:t>
      </w:r>
    </w:p>
    <w:p w:rsidR="00E54F7A" w:rsidRDefault="00E54F7A" w:rsidP="00E54F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оповещения  должностных лиц ПВР</w:t>
      </w:r>
    </w:p>
    <w:p w:rsidR="00E54F7A" w:rsidRDefault="00E54F7A" w:rsidP="00E54F7A">
      <w:pPr>
        <w:jc w:val="center"/>
        <w:rPr>
          <w:b/>
          <w:bCs/>
          <w:sz w:val="24"/>
          <w:szCs w:val="24"/>
        </w:rPr>
      </w:pPr>
    </w:p>
    <w:p w:rsidR="00030BC3" w:rsidRDefault="00E24676" w:rsidP="00E54F7A">
      <w:r>
        <w:pict>
          <v:rect id="shape 0" o:spid="_x0000_s1039" style="position:absolute;margin-left:360.35pt;margin-top:193.3pt;width:127.4pt;height:102.25pt;z-index:251660288;visibility:visible">
            <v:textbox style="mso-next-textbox:#shape 0" inset="0,0,0,0">
              <w:txbxContent>
                <w:p w:rsidR="00E54F7A" w:rsidRPr="00B178DB" w:rsidRDefault="00E54F7A" w:rsidP="00E54F7A">
                  <w:pPr>
                    <w:jc w:val="center"/>
                  </w:pPr>
                  <w:r w:rsidRPr="00B178DB">
                    <w:t>Ф.И.О., номера рабочего и мобильного телефонов</w:t>
                  </w:r>
                </w:p>
                <w:p w:rsidR="00E54F7A" w:rsidRPr="00B178DB" w:rsidRDefault="00E54F7A" w:rsidP="00E54F7A">
                  <w:pPr>
                    <w:jc w:val="center"/>
                  </w:pPr>
                  <w:r w:rsidRPr="00B178DB">
                    <w:t xml:space="preserve"> сотрудников службы и номера кабинетов (помещений), в которых они работают</w:t>
                  </w:r>
                </w:p>
                <w:p w:rsidR="00E54F7A" w:rsidRPr="00B178DB" w:rsidRDefault="00E54F7A" w:rsidP="00E54F7A">
                  <w:pPr>
                    <w:jc w:val="center"/>
                  </w:pPr>
                </w:p>
                <w:p w:rsidR="00E54F7A" w:rsidRDefault="00E54F7A" w:rsidP="00E54F7A"/>
              </w:txbxContent>
            </v:textbox>
          </v:rect>
        </w:pict>
      </w:r>
      <w:r>
        <w:pict>
          <v:group id="group 1" o:spid="_x0000_s1026" style="width:467.75pt;height:307.4pt;mso-wrap-distance-left:0;mso-wrap-distance-right:0;mso-position-horizontal-relative:char;mso-position-vertical-relative:line" coordsize="59404,39039">
            <v:rect id="shape 2" o:spid="_x0000_s1027" style="position:absolute;left:21096;top:957;width:16987;height:7773;visibility:visible">
              <v:textbox inset="0,0,0,0">
                <w:txbxContent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Начальник структурного подразделения,</w:t>
                    </w:r>
                  </w:p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Ф.И.О., номера рабочего и мобильного телефонов</w:t>
                    </w:r>
                  </w:p>
                  <w:p w:rsidR="00E54F7A" w:rsidRPr="00B178DB" w:rsidRDefault="00E54F7A" w:rsidP="00E54F7A">
                    <w:pPr>
                      <w:jc w:val="center"/>
                    </w:pPr>
                  </w:p>
                </w:txbxContent>
              </v:textbox>
            </v:rect>
            <v:rect id="shape 3" o:spid="_x0000_s1028" style="position:absolute;left:21096;top:12716;width:16987;height:8284;visibility:visible">
              <v:textbox inset="0,0,0,0">
                <w:txbxContent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Начальник отдела № 2,</w:t>
                    </w:r>
                  </w:p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 xml:space="preserve">Ф.И.О., </w:t>
                    </w:r>
                  </w:p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номера рабочего и мобильного телефонов</w:t>
                    </w:r>
                  </w:p>
                  <w:p w:rsidR="00E54F7A" w:rsidRDefault="00E54F7A" w:rsidP="00E54F7A"/>
                  <w:p w:rsidR="00E54F7A" w:rsidRPr="00B178DB" w:rsidRDefault="00E54F7A" w:rsidP="00E54F7A">
                    <w:pPr>
                      <w:jc w:val="center"/>
                    </w:pPr>
                  </w:p>
                  <w:p w:rsidR="00E54F7A" w:rsidRDefault="00E54F7A" w:rsidP="00E54F7A"/>
                </w:txbxContent>
              </v:textbox>
            </v:rect>
            <v:rect id="shape 4" o:spid="_x0000_s1029" style="position:absolute;left:1501;top:12716;width:16278;height:8284;visibility:visible">
              <v:textbox inset="0,0,0,0">
                <w:txbxContent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Начальник отдела № 1,</w:t>
                    </w:r>
                  </w:p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 xml:space="preserve">Ф.И.О., </w:t>
                    </w:r>
                  </w:p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номера рабочего и мобильного телефонов</w:t>
                    </w:r>
                  </w:p>
                  <w:p w:rsidR="00E54F7A" w:rsidRDefault="00E54F7A" w:rsidP="00E54F7A"/>
                </w:txbxContent>
              </v:textbox>
            </v:rect>
            <v:rect id="shape 5" o:spid="_x0000_s1030" style="position:absolute;left:41541;top:12716;width:16179;height:8284;visibility:visible">
              <v:textbox inset="0,0,0,0">
                <w:txbxContent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Руководитель службы,</w:t>
                    </w:r>
                  </w:p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 xml:space="preserve">Ф.И.О., </w:t>
                    </w:r>
                  </w:p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номера рабочего и мобильного телефонов</w:t>
                    </w:r>
                  </w:p>
                  <w:p w:rsidR="00E54F7A" w:rsidRDefault="00E54F7A" w:rsidP="00E54F7A"/>
                </w:txbxContent>
              </v:textbox>
            </v:rect>
            <v:rect id="shape 6" o:spid="_x0000_s1031" style="position:absolute;left:1501;top:24549;width:16278;height:13623;visibility:visible">
              <v:textbox inset="0,0,0,0">
                <w:txbxContent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Ф.И.О., номера рабочего и мобильного телефонов</w:t>
                    </w:r>
                  </w:p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сотрудников отдела и номера кабинетов (помещений), в которых они работают</w:t>
                    </w:r>
                  </w:p>
                </w:txbxContent>
              </v:textbox>
            </v:rect>
            <v:rect id="shape 7" o:spid="_x0000_s1032" style="position:absolute;left:21096;top:24549;width:16987;height:13623;visibility:visible">
              <v:textbox inset="0,0,0,0">
                <w:txbxContent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Ф.И.О., номера рабочего и мобильного телефонов</w:t>
                    </w:r>
                  </w:p>
                  <w:p w:rsidR="00E54F7A" w:rsidRPr="00B178DB" w:rsidRDefault="00E54F7A" w:rsidP="00E54F7A">
                    <w:pPr>
                      <w:jc w:val="center"/>
                    </w:pPr>
                    <w:r w:rsidRPr="00B178DB">
                      <w:t>сотрудников отдела и номера кабинетов (помещений), в которых они работают</w:t>
                    </w:r>
                  </w:p>
                  <w:p w:rsidR="00E54F7A" w:rsidRDefault="00E54F7A" w:rsidP="00E54F7A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8" o:spid="_x0000_s1033" type="#_x0000_t32" style="position:absolute;left:29594;top:8730;width:8;height:3985;visibility:visible"/>
            <v:shape id="shape 9" o:spid="_x0000_s1034" type="#_x0000_t32" style="position:absolute;left:9636;top:8730;width:19958;height:3985;flip:x;visibility:visible"/>
            <v:shape id="shape 10" o:spid="_x0000_s1035" type="#_x0000_t32" style="position:absolute;left:29594;top:8730;width:20040;height:3985;visibility:visible"/>
            <v:shape id="shape 11" o:spid="_x0000_s1036" type="#_x0000_t32" style="position:absolute;left:9636;top:21001;width:8;height:3548;visibility:visible"/>
            <v:shape id="shape 12" o:spid="_x0000_s1037" type="#_x0000_t32" style="position:absolute;left:29594;top:21001;width:8;height:3548;visibility:visible"/>
            <v:shape id="shape 13" o:spid="_x0000_s1038" type="#_x0000_t32" style="position:absolute;left:49635;top:21001;width:8;height:3548;visibility:visible"/>
            <w10:anchorlock/>
          </v:group>
        </w:pict>
      </w:r>
    </w:p>
    <w:sectPr w:rsidR="00030BC3" w:rsidSect="0003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4676">
      <w:r>
        <w:separator/>
      </w:r>
    </w:p>
  </w:endnote>
  <w:endnote w:type="continuationSeparator" w:id="0">
    <w:p w:rsidR="00000000" w:rsidRDefault="00E2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4676">
      <w:r>
        <w:separator/>
      </w:r>
    </w:p>
  </w:footnote>
  <w:footnote w:type="continuationSeparator" w:id="0">
    <w:p w:rsidR="00000000" w:rsidRDefault="00E2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DB" w:rsidRDefault="00E24676" w:rsidP="00530AD3">
    <w:pPr>
      <w:pStyle w:val="a5"/>
      <w:tabs>
        <w:tab w:val="clear" w:pos="4677"/>
        <w:tab w:val="center" w:pos="4820"/>
      </w:tabs>
      <w:jc w:val="center"/>
    </w:pPr>
  </w:p>
  <w:p w:rsidR="00CF28A1" w:rsidRDefault="00670AEF" w:rsidP="00530AD3">
    <w:pPr>
      <w:pStyle w:val="a5"/>
      <w:tabs>
        <w:tab w:val="clear" w:pos="4677"/>
        <w:tab w:val="center" w:pos="4820"/>
      </w:tabs>
      <w:jc w:val="center"/>
    </w:pPr>
    <w:r>
      <w:t xml:space="preserve">  </w:t>
    </w:r>
    <w:r>
      <w:fldChar w:fldCharType="begin"/>
    </w:r>
    <w:r>
      <w:instrText>PAGE   \* MERGEFORMAT</w:instrText>
    </w:r>
    <w:r>
      <w:fldChar w:fldCharType="separate"/>
    </w:r>
    <w:r w:rsidR="00E24676">
      <w:rPr>
        <w:noProof/>
      </w:rPr>
      <w:t>1</w:t>
    </w:r>
    <w:r>
      <w:fldChar w:fldCharType="end"/>
    </w:r>
  </w:p>
  <w:p w:rsidR="00CF28A1" w:rsidRDefault="00E24676" w:rsidP="00530AD3">
    <w:pPr>
      <w:pStyle w:val="a5"/>
      <w:tabs>
        <w:tab w:val="clear" w:pos="4677"/>
        <w:tab w:val="center" w:pos="4820"/>
      </w:tabs>
      <w:jc w:val="center"/>
    </w:pPr>
  </w:p>
  <w:p w:rsidR="00CF28A1" w:rsidRDefault="00E24676" w:rsidP="00A532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A1" w:rsidRDefault="00E24676">
    <w:pPr>
      <w:pStyle w:val="a5"/>
      <w:jc w:val="center"/>
    </w:pPr>
  </w:p>
  <w:p w:rsidR="00CF28A1" w:rsidRDefault="00E24676">
    <w:pPr>
      <w:pStyle w:val="a5"/>
      <w:jc w:val="center"/>
    </w:pPr>
  </w:p>
  <w:p w:rsidR="00CF28A1" w:rsidRDefault="00670AE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55</w:t>
    </w:r>
    <w:r>
      <w:fldChar w:fldCharType="end"/>
    </w:r>
  </w:p>
  <w:p w:rsidR="00CF28A1" w:rsidRDefault="00E24676">
    <w:pPr>
      <w:pStyle w:val="a5"/>
    </w:pPr>
  </w:p>
  <w:p w:rsidR="00CF28A1" w:rsidRDefault="00E24676"/>
  <w:p w:rsidR="00CF28A1" w:rsidRDefault="00E24676"/>
  <w:p w:rsidR="00CF28A1" w:rsidRDefault="00E246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CC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2C7EAF"/>
    <w:multiLevelType w:val="hybridMultilevel"/>
    <w:tmpl w:val="827E9A22"/>
    <w:lvl w:ilvl="0" w:tplc="9C4C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221BA">
      <w:start w:val="1"/>
      <w:numFmt w:val="lowerLetter"/>
      <w:lvlText w:val="%2."/>
      <w:lvlJc w:val="left"/>
      <w:pPr>
        <w:ind w:left="1440" w:hanging="360"/>
      </w:pPr>
    </w:lvl>
    <w:lvl w:ilvl="2" w:tplc="304A0EDA">
      <w:start w:val="1"/>
      <w:numFmt w:val="lowerRoman"/>
      <w:lvlText w:val="%3."/>
      <w:lvlJc w:val="right"/>
      <w:pPr>
        <w:ind w:left="2160" w:hanging="180"/>
      </w:pPr>
    </w:lvl>
    <w:lvl w:ilvl="3" w:tplc="29006ADE">
      <w:start w:val="1"/>
      <w:numFmt w:val="decimal"/>
      <w:lvlText w:val="%4."/>
      <w:lvlJc w:val="left"/>
      <w:pPr>
        <w:ind w:left="2880" w:hanging="360"/>
      </w:pPr>
    </w:lvl>
    <w:lvl w:ilvl="4" w:tplc="42A88D50">
      <w:start w:val="1"/>
      <w:numFmt w:val="lowerLetter"/>
      <w:lvlText w:val="%5."/>
      <w:lvlJc w:val="left"/>
      <w:pPr>
        <w:ind w:left="3600" w:hanging="360"/>
      </w:pPr>
    </w:lvl>
    <w:lvl w:ilvl="5" w:tplc="B4E09F9E">
      <w:start w:val="1"/>
      <w:numFmt w:val="lowerRoman"/>
      <w:lvlText w:val="%6."/>
      <w:lvlJc w:val="right"/>
      <w:pPr>
        <w:ind w:left="4320" w:hanging="180"/>
      </w:pPr>
    </w:lvl>
    <w:lvl w:ilvl="6" w:tplc="1C649CE8">
      <w:start w:val="1"/>
      <w:numFmt w:val="decimal"/>
      <w:lvlText w:val="%7."/>
      <w:lvlJc w:val="left"/>
      <w:pPr>
        <w:ind w:left="5040" w:hanging="360"/>
      </w:pPr>
    </w:lvl>
    <w:lvl w:ilvl="7" w:tplc="F7EEFAFA">
      <w:start w:val="1"/>
      <w:numFmt w:val="lowerLetter"/>
      <w:lvlText w:val="%8."/>
      <w:lvlJc w:val="left"/>
      <w:pPr>
        <w:ind w:left="5760" w:hanging="360"/>
      </w:pPr>
    </w:lvl>
    <w:lvl w:ilvl="8" w:tplc="EA7E95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7A"/>
    <w:rsid w:val="00030BC3"/>
    <w:rsid w:val="00670AEF"/>
    <w:rsid w:val="00702C65"/>
    <w:rsid w:val="00B87BFE"/>
    <w:rsid w:val="00E24676"/>
    <w:rsid w:val="00E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7" type="connector" idref="#shape 8"/>
        <o:r id="V:Rule8" type="connector" idref="#shape 9"/>
        <o:r id="V:Rule9" type="connector" idref="#shape 10"/>
        <o:r id="V:Rule10" type="connector" idref="#shape 12"/>
        <o:r id="V:Rule11" type="connector" idref="#shape 13"/>
        <o:r id="V:Rule12" type="connector" idref="#shape 11"/>
      </o:rules>
    </o:shapelayout>
  </w:shapeDefaults>
  <w:decimalSymbol w:val=","/>
  <w:listSeparator w:val=";"/>
  <w15:docId w15:val="{5CBFE21D-1732-4D6F-A9A8-FBD8EBFC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4F7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54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54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5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1,Обычный (Web),Обычный (веб)1,Обычный (веб) Знак,Обычный (веб) Знак1,Обычный (веб) Знак Знак"/>
    <w:basedOn w:val="a"/>
    <w:qFormat/>
    <w:rsid w:val="00E54F7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E54F7A"/>
    <w:pPr>
      <w:widowControl w:val="0"/>
      <w:ind w:firstLine="567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4F7A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Без интервала Знак"/>
    <w:link w:val="a7"/>
    <w:uiPriority w:val="1"/>
    <w:rsid w:val="00E54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pravo">
    <w:name w:val="stpravo"/>
    <w:basedOn w:val="a"/>
    <w:qFormat/>
    <w:rsid w:val="00E54F7A"/>
    <w:pPr>
      <w:spacing w:before="280" w:after="280"/>
    </w:pPr>
    <w:rPr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E54F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4F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24676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pankov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5547</Words>
  <Characters>31621</Characters>
  <Application>Microsoft Office Word</Application>
  <DocSecurity>0</DocSecurity>
  <Lines>263</Lines>
  <Paragraphs>74</Paragraphs>
  <ScaleCrop>false</ScaleCrop>
  <Company/>
  <LinksUpToDate>false</LinksUpToDate>
  <CharactersWithSpaces>37094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2024-11-12T08:17:00Z</dcterms:created>
  <dcterms:modified xsi:type="dcterms:W3CDTF">2024-11-12T08:50:00Z</dcterms:modified>
</cp:coreProperties>
</file>