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  <w:r w:rsidRPr="0071152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955" w:rsidRPr="0071152A" w:rsidRDefault="00BE1955" w:rsidP="00BE1955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1955" w:rsidRPr="0071152A" w:rsidRDefault="00BE1955" w:rsidP="00BE1955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1955" w:rsidRPr="0071152A" w:rsidRDefault="00BE1955" w:rsidP="00BE1955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6"/>
          <w:szCs w:val="26"/>
        </w:rPr>
      </w:pPr>
    </w:p>
    <w:p w:rsidR="00BE1955" w:rsidRDefault="00BE1955" w:rsidP="00BE1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</w:t>
      </w:r>
    </w:p>
    <w:p w:rsidR="00BE1955" w:rsidRPr="0071152A" w:rsidRDefault="00BE1955" w:rsidP="00BE1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unga" w:hAnsi="Times New Roman" w:cs="Times New Roman"/>
          <w:b/>
          <w:color w:val="000000"/>
          <w:sz w:val="26"/>
          <w:szCs w:val="26"/>
        </w:rPr>
        <w:t>Новгородская область Новгородский район</w:t>
      </w:r>
    </w:p>
    <w:p w:rsidR="00BE1955" w:rsidRPr="0071152A" w:rsidRDefault="00BE1955" w:rsidP="00BE19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ПАНКОВСКОГО ГОРОДСКОГО ПОСЕЛЕНИЯ</w:t>
      </w:r>
    </w:p>
    <w:p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6"/>
          <w:szCs w:val="26"/>
        </w:rPr>
      </w:pPr>
    </w:p>
    <w:p w:rsidR="00BE1955" w:rsidRPr="0071152A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6"/>
          <w:szCs w:val="26"/>
        </w:rPr>
      </w:pPr>
      <w:r w:rsidRPr="0071152A">
        <w:rPr>
          <w:rFonts w:ascii="Times New Roman" w:eastAsia="Tunga" w:hAnsi="Times New Roman" w:cs="Times New Roman"/>
          <w:color w:val="000000"/>
          <w:sz w:val="26"/>
          <w:szCs w:val="26"/>
        </w:rPr>
        <w:t>П О С Т А Н О В Л Е Н И Е</w:t>
      </w:r>
    </w:p>
    <w:p w:rsidR="00BE1955" w:rsidRPr="001A5953" w:rsidRDefault="00BE1955" w:rsidP="00BE195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6"/>
          <w:szCs w:val="26"/>
        </w:rPr>
      </w:pPr>
    </w:p>
    <w:p w:rsidR="00BE1955" w:rsidRPr="00A0459A" w:rsidRDefault="005845C5" w:rsidP="00BE1955">
      <w:pPr>
        <w:spacing w:after="0" w:line="240" w:lineRule="auto"/>
        <w:jc w:val="both"/>
        <w:rPr>
          <w:rFonts w:ascii="Times New Roman" w:eastAsia="Tunga" w:hAnsi="Times New Roman" w:cs="Times New Roman"/>
          <w:color w:val="FF0000"/>
          <w:sz w:val="26"/>
          <w:szCs w:val="26"/>
        </w:rPr>
      </w:pPr>
      <w:r w:rsidRPr="001A5953">
        <w:rPr>
          <w:rFonts w:ascii="Times New Roman" w:eastAsia="Tunga" w:hAnsi="Times New Roman" w:cs="Times New Roman"/>
          <w:sz w:val="26"/>
          <w:szCs w:val="26"/>
        </w:rPr>
        <w:t xml:space="preserve">от </w:t>
      </w:r>
      <w:r w:rsidR="00A0459A" w:rsidRPr="001A5953">
        <w:rPr>
          <w:rFonts w:ascii="Times New Roman" w:eastAsia="Tunga" w:hAnsi="Times New Roman" w:cs="Times New Roman"/>
          <w:sz w:val="26"/>
          <w:szCs w:val="26"/>
        </w:rPr>
        <w:t>1</w:t>
      </w:r>
      <w:r w:rsidR="001A5953" w:rsidRPr="001A5953">
        <w:rPr>
          <w:rFonts w:ascii="Times New Roman" w:eastAsia="Tunga" w:hAnsi="Times New Roman" w:cs="Times New Roman"/>
          <w:sz w:val="26"/>
          <w:szCs w:val="26"/>
        </w:rPr>
        <w:t>7</w:t>
      </w:r>
      <w:r w:rsidR="00A0459A" w:rsidRPr="001A5953">
        <w:rPr>
          <w:rFonts w:ascii="Times New Roman" w:eastAsia="Tunga" w:hAnsi="Times New Roman" w:cs="Times New Roman"/>
          <w:sz w:val="26"/>
          <w:szCs w:val="26"/>
        </w:rPr>
        <w:t>.02.2025</w:t>
      </w:r>
      <w:r w:rsidR="00BE1955" w:rsidRPr="001A5953">
        <w:rPr>
          <w:rFonts w:ascii="Times New Roman" w:eastAsia="Tunga" w:hAnsi="Times New Roman" w:cs="Times New Roman"/>
          <w:sz w:val="26"/>
          <w:szCs w:val="26"/>
        </w:rPr>
        <w:t xml:space="preserve"> №</w:t>
      </w:r>
      <w:r w:rsidR="00BE1955" w:rsidRPr="001A5953">
        <w:rPr>
          <w:rFonts w:ascii="Times New Roman" w:eastAsia="Tunga" w:hAnsi="Times New Roman" w:cs="Times New Roman"/>
          <w:color w:val="FF0000"/>
          <w:sz w:val="26"/>
          <w:szCs w:val="26"/>
        </w:rPr>
        <w:t xml:space="preserve"> </w:t>
      </w:r>
      <w:r w:rsidR="00A31535" w:rsidRPr="00A31535">
        <w:rPr>
          <w:rFonts w:ascii="Times New Roman" w:eastAsia="Tunga" w:hAnsi="Times New Roman" w:cs="Times New Roman"/>
          <w:sz w:val="26"/>
          <w:szCs w:val="26"/>
        </w:rPr>
        <w:t>68</w:t>
      </w:r>
      <w:r w:rsidR="00BE1955" w:rsidRPr="00A31535">
        <w:rPr>
          <w:rFonts w:ascii="Times New Roman" w:eastAsia="Tunga" w:hAnsi="Times New Roman" w:cs="Times New Roman"/>
          <w:sz w:val="26"/>
          <w:szCs w:val="26"/>
        </w:rPr>
        <w:t xml:space="preserve"> </w:t>
      </w:r>
    </w:p>
    <w:p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  <w:r w:rsidRPr="0071152A">
        <w:rPr>
          <w:rFonts w:ascii="Times New Roman" w:eastAsia="Tunga" w:hAnsi="Times New Roman" w:cs="Times New Roman"/>
          <w:sz w:val="26"/>
          <w:szCs w:val="26"/>
        </w:rPr>
        <w:t>р.п</w:t>
      </w:r>
      <w:r>
        <w:rPr>
          <w:rFonts w:ascii="Times New Roman" w:eastAsia="Tunga" w:hAnsi="Times New Roman" w:cs="Times New Roman"/>
          <w:sz w:val="26"/>
          <w:szCs w:val="26"/>
        </w:rPr>
        <w:t>.</w:t>
      </w:r>
      <w:r w:rsidRPr="0071152A">
        <w:rPr>
          <w:rFonts w:ascii="Times New Roman" w:eastAsia="Tunga" w:hAnsi="Times New Roman" w:cs="Times New Roman"/>
          <w:sz w:val="26"/>
          <w:szCs w:val="26"/>
        </w:rPr>
        <w:t xml:space="preserve"> Панковка</w:t>
      </w:r>
    </w:p>
    <w:p w:rsidR="00BE1955" w:rsidRPr="0071152A" w:rsidRDefault="00BE1955" w:rsidP="00BE1955">
      <w:pPr>
        <w:spacing w:after="0" w:line="240" w:lineRule="auto"/>
        <w:jc w:val="both"/>
        <w:rPr>
          <w:rFonts w:ascii="Times New Roman" w:eastAsia="Tunga" w:hAnsi="Times New Roman" w:cs="Times New Roman"/>
          <w:sz w:val="26"/>
          <w:szCs w:val="26"/>
        </w:rPr>
      </w:pPr>
    </w:p>
    <w:p w:rsidR="00BE1955" w:rsidRPr="0071152A" w:rsidRDefault="00BE1955" w:rsidP="00BE195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>О проведении открытого аукциона на право заключения договор</w:t>
      </w:r>
      <w:r w:rsidR="002F5E45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размещение нестационарн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1152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Панковского городского поселения</w:t>
      </w:r>
    </w:p>
    <w:p w:rsidR="00BE1955" w:rsidRPr="0071152A" w:rsidRDefault="00BE1955" w:rsidP="00BE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1955" w:rsidRPr="0071152A" w:rsidRDefault="00BE1955" w:rsidP="00BE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71152A">
        <w:rPr>
          <w:rFonts w:ascii="Times New Roman" w:hAnsi="Times New Roman" w:cs="Times New Roman"/>
          <w:sz w:val="26"/>
          <w:szCs w:val="26"/>
        </w:rPr>
        <w:t>с постановлениями Администрации Панковского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52BA" w:rsidRPr="0071152A">
        <w:rPr>
          <w:rFonts w:ascii="Times New Roman" w:hAnsi="Times New Roman"/>
          <w:sz w:val="26"/>
          <w:szCs w:val="26"/>
        </w:rPr>
        <w:t xml:space="preserve">от </w:t>
      </w:r>
      <w:r w:rsidR="001A5953">
        <w:rPr>
          <w:rFonts w:ascii="Times New Roman" w:hAnsi="Times New Roman"/>
          <w:sz w:val="26"/>
          <w:szCs w:val="26"/>
        </w:rPr>
        <w:t>14.02.2025</w:t>
      </w:r>
      <w:r w:rsidR="009152BA">
        <w:rPr>
          <w:rFonts w:ascii="Times New Roman" w:hAnsi="Times New Roman"/>
          <w:sz w:val="26"/>
          <w:szCs w:val="26"/>
        </w:rPr>
        <w:t xml:space="preserve"> </w:t>
      </w:r>
      <w:r w:rsidR="009152BA" w:rsidRPr="0071152A">
        <w:rPr>
          <w:rFonts w:ascii="Times New Roman" w:hAnsi="Times New Roman"/>
          <w:sz w:val="26"/>
          <w:szCs w:val="26"/>
        </w:rPr>
        <w:t>№</w:t>
      </w:r>
      <w:r w:rsidR="009152BA">
        <w:rPr>
          <w:rFonts w:ascii="Times New Roman" w:hAnsi="Times New Roman"/>
          <w:sz w:val="26"/>
          <w:szCs w:val="26"/>
        </w:rPr>
        <w:t xml:space="preserve"> </w:t>
      </w:r>
      <w:r w:rsidR="001A5953">
        <w:rPr>
          <w:rFonts w:ascii="Times New Roman" w:hAnsi="Times New Roman"/>
          <w:sz w:val="26"/>
          <w:szCs w:val="26"/>
        </w:rPr>
        <w:t>66</w:t>
      </w:r>
      <w:r w:rsidR="009152BA" w:rsidRPr="0071152A">
        <w:rPr>
          <w:rFonts w:ascii="Times New Roman" w:hAnsi="Times New Roman"/>
          <w:sz w:val="26"/>
          <w:szCs w:val="26"/>
        </w:rPr>
        <w:t xml:space="preserve"> «Об утверждении </w:t>
      </w:r>
      <w:hyperlink w:anchor="Par45" w:history="1">
        <w:proofErr w:type="gramStart"/>
        <w:r w:rsidR="009152BA" w:rsidRPr="0071152A">
          <w:rPr>
            <w:rFonts w:ascii="Times New Roman" w:hAnsi="Times New Roman"/>
            <w:sz w:val="26"/>
            <w:szCs w:val="26"/>
          </w:rPr>
          <w:t>Положени</w:t>
        </w:r>
      </w:hyperlink>
      <w:r w:rsidR="009152BA" w:rsidRPr="0071152A">
        <w:rPr>
          <w:rFonts w:ascii="Times New Roman" w:hAnsi="Times New Roman"/>
          <w:sz w:val="26"/>
          <w:szCs w:val="26"/>
        </w:rPr>
        <w:t>я</w:t>
      </w:r>
      <w:proofErr w:type="gramEnd"/>
      <w:r w:rsidR="009152BA" w:rsidRPr="0071152A">
        <w:rPr>
          <w:rFonts w:ascii="Times New Roman" w:hAnsi="Times New Roman"/>
          <w:sz w:val="26"/>
          <w:szCs w:val="26"/>
        </w:rPr>
        <w:t xml:space="preserve"> о размещении нестационарных торговых объектов на территории Панковского городского </w:t>
      </w:r>
      <w:r w:rsidR="009152BA" w:rsidRPr="001A5953">
        <w:rPr>
          <w:rFonts w:ascii="Times New Roman" w:hAnsi="Times New Roman"/>
          <w:sz w:val="26"/>
          <w:szCs w:val="26"/>
        </w:rPr>
        <w:t>поселения»</w:t>
      </w:r>
      <w:r w:rsidRPr="001A5953">
        <w:rPr>
          <w:rFonts w:ascii="Times New Roman" w:hAnsi="Times New Roman" w:cs="Times New Roman"/>
          <w:sz w:val="26"/>
          <w:szCs w:val="26"/>
        </w:rPr>
        <w:t xml:space="preserve">, от </w:t>
      </w:r>
      <w:r w:rsidR="001A5953" w:rsidRPr="001A5953">
        <w:rPr>
          <w:rFonts w:ascii="Times New Roman" w:hAnsi="Times New Roman" w:cs="Times New Roman"/>
          <w:sz w:val="26"/>
          <w:szCs w:val="26"/>
        </w:rPr>
        <w:t>14.02.2025</w:t>
      </w:r>
      <w:r w:rsidRPr="001A5953">
        <w:rPr>
          <w:rFonts w:ascii="Times New Roman" w:hAnsi="Times New Roman" w:cs="Times New Roman"/>
          <w:sz w:val="26"/>
          <w:szCs w:val="26"/>
        </w:rPr>
        <w:t xml:space="preserve"> № </w:t>
      </w:r>
      <w:r w:rsidR="001A5953" w:rsidRPr="001A5953">
        <w:rPr>
          <w:rFonts w:ascii="Times New Roman" w:hAnsi="Times New Roman" w:cs="Times New Roman"/>
          <w:sz w:val="26"/>
          <w:szCs w:val="26"/>
        </w:rPr>
        <w:t>65</w:t>
      </w:r>
      <w:r w:rsidRPr="0071152A">
        <w:rPr>
          <w:rFonts w:ascii="Times New Roman" w:hAnsi="Times New Roman" w:cs="Times New Roman"/>
          <w:sz w:val="26"/>
          <w:szCs w:val="26"/>
        </w:rPr>
        <w:t xml:space="preserve"> «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>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внесении изменении  в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 xml:space="preserve"> схемы размещения нестационарных торговых объектов, расположенных на земельных участках, зданиях, строениях, сооружениях, находящихся в государственной </w:t>
      </w:r>
      <w:r>
        <w:rPr>
          <w:rFonts w:ascii="Times New Roman" w:hAnsi="Times New Roman" w:cs="Times New Roman"/>
          <w:bCs/>
          <w:iCs/>
          <w:sz w:val="26"/>
          <w:szCs w:val="26"/>
        </w:rPr>
        <w:t>или муниципальной собственности</w:t>
      </w:r>
      <w:r w:rsidRPr="0071152A">
        <w:rPr>
          <w:rFonts w:ascii="Times New Roman" w:hAnsi="Times New Roman" w:cs="Times New Roman"/>
          <w:bCs/>
          <w:iCs/>
          <w:sz w:val="26"/>
          <w:szCs w:val="26"/>
        </w:rPr>
        <w:t xml:space="preserve"> на территории Панковского городского поселения</w:t>
      </w:r>
      <w:r w:rsidRPr="0071152A">
        <w:rPr>
          <w:rFonts w:ascii="Times New Roman" w:hAnsi="Times New Roman" w:cs="Times New Roman"/>
          <w:sz w:val="26"/>
          <w:szCs w:val="26"/>
        </w:rPr>
        <w:t>»,</w:t>
      </w:r>
      <w:r w:rsidR="005845C5">
        <w:rPr>
          <w:rFonts w:ascii="Times New Roman" w:hAnsi="Times New Roman" w:cs="Times New Roman"/>
          <w:sz w:val="26"/>
          <w:szCs w:val="26"/>
        </w:rPr>
        <w:t xml:space="preserve">  от </w:t>
      </w: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953" w:rsidRPr="001A5953">
        <w:rPr>
          <w:rFonts w:ascii="Times New Roman" w:hAnsi="Times New Roman" w:cs="Times New Roman"/>
          <w:sz w:val="26"/>
          <w:szCs w:val="26"/>
        </w:rPr>
        <w:t>17.02.</w:t>
      </w:r>
      <w:r w:rsidR="001A5953" w:rsidRPr="00A31535">
        <w:rPr>
          <w:rFonts w:ascii="Times New Roman" w:hAnsi="Times New Roman" w:cs="Times New Roman"/>
          <w:sz w:val="26"/>
          <w:szCs w:val="26"/>
        </w:rPr>
        <w:t xml:space="preserve">2025 № </w:t>
      </w:r>
      <w:r w:rsidR="00A31535" w:rsidRPr="00A31535">
        <w:rPr>
          <w:rFonts w:ascii="Times New Roman" w:hAnsi="Times New Roman" w:cs="Times New Roman"/>
          <w:sz w:val="26"/>
          <w:szCs w:val="26"/>
        </w:rPr>
        <w:t>67</w:t>
      </w:r>
      <w:r w:rsidR="005845C5" w:rsidRPr="00A31535">
        <w:rPr>
          <w:rFonts w:ascii="Times New Roman" w:hAnsi="Times New Roman" w:cs="Times New Roman"/>
          <w:sz w:val="26"/>
          <w:szCs w:val="26"/>
        </w:rPr>
        <w:t xml:space="preserve"> «</w:t>
      </w:r>
      <w:r w:rsidR="005845C5" w:rsidRPr="005845C5">
        <w:rPr>
          <w:rFonts w:ascii="Times New Roman" w:hAnsi="Times New Roman" w:cs="Times New Roman"/>
          <w:sz w:val="26"/>
          <w:szCs w:val="26"/>
        </w:rPr>
        <w:t>О создании аукционной комиссии по проведению открытого аукциона на право заключения договоров на размещение нестационарного торгового объекта на территории Панковского городского поселения</w:t>
      </w:r>
      <w:r w:rsidR="005845C5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Администрация Панковского городского поселения</w:t>
      </w:r>
    </w:p>
    <w:p w:rsidR="00BE1955" w:rsidRPr="0071152A" w:rsidRDefault="00BE1955" w:rsidP="00BE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52A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DA56C1">
        <w:rPr>
          <w:rFonts w:ascii="Times New Roman" w:hAnsi="Times New Roman" w:cs="Times New Roman"/>
          <w:b/>
          <w:sz w:val="26"/>
          <w:szCs w:val="26"/>
        </w:rPr>
        <w:t>ЕТ</w:t>
      </w:r>
      <w:r w:rsidRPr="0071152A">
        <w:rPr>
          <w:rFonts w:ascii="Times New Roman" w:hAnsi="Times New Roman" w:cs="Times New Roman"/>
          <w:b/>
          <w:sz w:val="26"/>
          <w:szCs w:val="26"/>
        </w:rPr>
        <w:t>: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. </w:t>
      </w:r>
      <w:r w:rsidR="00DA56C1">
        <w:rPr>
          <w:rFonts w:ascii="Times New Roman" w:hAnsi="Times New Roman" w:cs="Times New Roman"/>
          <w:sz w:val="26"/>
          <w:szCs w:val="26"/>
        </w:rPr>
        <w:t>О</w:t>
      </w:r>
      <w:r w:rsidR="00BE1955" w:rsidRPr="0071152A">
        <w:rPr>
          <w:rFonts w:ascii="Times New Roman" w:hAnsi="Times New Roman" w:cs="Times New Roman"/>
          <w:sz w:val="26"/>
          <w:szCs w:val="26"/>
        </w:rPr>
        <w:t>рганизовать и провести открытый аукцион на право заключения договор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территории Панковского городского поселения: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.1. Для торговли из </w:t>
      </w:r>
      <w:r w:rsidR="00643B53">
        <w:rPr>
          <w:rFonts w:ascii="Times New Roman" w:hAnsi="Times New Roman" w:cs="Times New Roman"/>
          <w:sz w:val="26"/>
          <w:szCs w:val="26"/>
        </w:rPr>
        <w:t>павильона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9152BA">
        <w:rPr>
          <w:rFonts w:ascii="Times New Roman" w:hAnsi="Times New Roman" w:cs="Times New Roman"/>
          <w:sz w:val="26"/>
          <w:szCs w:val="26"/>
        </w:rPr>
        <w:t>пять лет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 xml:space="preserve">р.п. </w:t>
      </w:r>
      <w:proofErr w:type="spellStart"/>
      <w:r w:rsidR="00E62480" w:rsidRPr="0071152A">
        <w:rPr>
          <w:rFonts w:ascii="Times New Roman" w:hAnsi="Times New Roman" w:cs="Times New Roman"/>
          <w:sz w:val="26"/>
          <w:szCs w:val="26"/>
        </w:rPr>
        <w:t>Панковка</w:t>
      </w:r>
      <w:proofErr w:type="spellEnd"/>
      <w:r w:rsidR="00E62480" w:rsidRPr="0071152A">
        <w:rPr>
          <w:rFonts w:ascii="Times New Roman" w:hAnsi="Times New Roman" w:cs="Times New Roman"/>
          <w:sz w:val="26"/>
          <w:szCs w:val="26"/>
        </w:rPr>
        <w:t xml:space="preserve">, </w:t>
      </w:r>
      <w:r w:rsidR="002A46F9">
        <w:rPr>
          <w:rFonts w:ascii="Times New Roman" w:hAnsi="Times New Roman" w:cs="Times New Roman"/>
          <w:sz w:val="26"/>
          <w:szCs w:val="26"/>
        </w:rPr>
        <w:t>ул.</w:t>
      </w:r>
      <w:r w:rsidR="00565338">
        <w:rPr>
          <w:rFonts w:ascii="Times New Roman" w:hAnsi="Times New Roman" w:cs="Times New Roman"/>
          <w:sz w:val="26"/>
          <w:szCs w:val="26"/>
        </w:rPr>
        <w:t xml:space="preserve"> Строительн</w:t>
      </w:r>
      <w:r w:rsidR="002A46F9">
        <w:rPr>
          <w:rFonts w:ascii="Times New Roman" w:hAnsi="Times New Roman" w:cs="Times New Roman"/>
          <w:sz w:val="26"/>
          <w:szCs w:val="26"/>
        </w:rPr>
        <w:t>ая</w:t>
      </w:r>
      <w:r w:rsidR="002A46F9" w:rsidRPr="001A5953">
        <w:rPr>
          <w:rFonts w:ascii="Times New Roman" w:hAnsi="Times New Roman" w:cs="Times New Roman"/>
          <w:sz w:val="26"/>
          <w:szCs w:val="26"/>
        </w:rPr>
        <w:t>, д.12</w:t>
      </w:r>
      <w:r w:rsidR="00F9047C" w:rsidRPr="001A5953">
        <w:rPr>
          <w:rFonts w:ascii="Times New Roman" w:hAnsi="Times New Roman" w:cs="Times New Roman"/>
          <w:sz w:val="26"/>
          <w:szCs w:val="26"/>
        </w:rPr>
        <w:t>,</w:t>
      </w:r>
      <w:r w:rsidR="00F9047C" w:rsidRPr="0071152A">
        <w:rPr>
          <w:rFonts w:ascii="Times New Roman" w:hAnsi="Times New Roman" w:cs="Times New Roman"/>
          <w:sz w:val="26"/>
          <w:szCs w:val="26"/>
        </w:rPr>
        <w:t xml:space="preserve"> </w:t>
      </w:r>
      <w:r w:rsidR="00F9047C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F9047C" w:rsidRPr="0071152A">
        <w:rPr>
          <w:rFonts w:ascii="Times New Roman" w:hAnsi="Times New Roman" w:cs="Times New Roman"/>
          <w:sz w:val="26"/>
          <w:szCs w:val="26"/>
        </w:rPr>
        <w:t>площадью</w:t>
      </w: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 w:rsidR="001A5953">
        <w:rPr>
          <w:rFonts w:ascii="Times New Roman" w:hAnsi="Times New Roman" w:cs="Times New Roman"/>
          <w:sz w:val="26"/>
          <w:szCs w:val="26"/>
        </w:rPr>
        <w:t>12</w:t>
      </w:r>
      <w:r w:rsidRPr="0071152A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71152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1152A">
        <w:rPr>
          <w:rFonts w:ascii="Times New Roman" w:hAnsi="Times New Roman" w:cs="Times New Roman"/>
          <w:sz w:val="26"/>
          <w:szCs w:val="26"/>
        </w:rPr>
        <w:t>, целевое назначение – для торговли и оказания услуг;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1955" w:rsidRPr="0071152A">
        <w:rPr>
          <w:rFonts w:ascii="Times New Roman" w:hAnsi="Times New Roman" w:cs="Times New Roman"/>
          <w:sz w:val="26"/>
          <w:szCs w:val="26"/>
        </w:rPr>
        <w:t>. Определить, что договор</w:t>
      </w:r>
      <w:r w:rsidR="00BE1955">
        <w:rPr>
          <w:rFonts w:ascii="Times New Roman" w:hAnsi="Times New Roman" w:cs="Times New Roman"/>
          <w:sz w:val="26"/>
          <w:szCs w:val="26"/>
        </w:rPr>
        <w:t xml:space="preserve"> </w:t>
      </w:r>
      <w:r w:rsidR="00BE1955" w:rsidRPr="0071152A">
        <w:rPr>
          <w:rFonts w:ascii="Times New Roman" w:hAnsi="Times New Roman" w:cs="Times New Roman"/>
          <w:sz w:val="26"/>
          <w:szCs w:val="26"/>
        </w:rPr>
        <w:t>на право размещения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(в размере единого ежегодного платежа) заключаются с победител</w:t>
      </w:r>
      <w:r w:rsidR="00BE1955">
        <w:rPr>
          <w:rFonts w:ascii="Times New Roman" w:hAnsi="Times New Roman" w:cs="Times New Roman"/>
          <w:sz w:val="26"/>
          <w:szCs w:val="26"/>
        </w:rPr>
        <w:t>е</w:t>
      </w:r>
      <w:r w:rsidR="00BE1955" w:rsidRPr="0071152A">
        <w:rPr>
          <w:rFonts w:ascii="Times New Roman" w:hAnsi="Times New Roman" w:cs="Times New Roman"/>
          <w:sz w:val="26"/>
          <w:szCs w:val="26"/>
        </w:rPr>
        <w:t>м</w:t>
      </w:r>
      <w:r w:rsidR="00BE1955">
        <w:rPr>
          <w:rFonts w:ascii="Times New Roman" w:hAnsi="Times New Roman" w:cs="Times New Roman"/>
          <w:sz w:val="26"/>
          <w:szCs w:val="26"/>
        </w:rPr>
        <w:t xml:space="preserve"> 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открытого аукциона на </w:t>
      </w:r>
      <w:r w:rsidR="00935DC6">
        <w:rPr>
          <w:rFonts w:ascii="Times New Roman" w:hAnsi="Times New Roman" w:cs="Times New Roman"/>
          <w:sz w:val="26"/>
          <w:szCs w:val="26"/>
        </w:rPr>
        <w:t>пять лет</w:t>
      </w:r>
      <w:r w:rsidR="00BE1955" w:rsidRPr="0071152A">
        <w:rPr>
          <w:rFonts w:ascii="Times New Roman" w:hAnsi="Times New Roman" w:cs="Times New Roman"/>
          <w:sz w:val="26"/>
          <w:szCs w:val="26"/>
        </w:rPr>
        <w:t>.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1955" w:rsidRPr="0071152A">
        <w:rPr>
          <w:rFonts w:ascii="Times New Roman" w:hAnsi="Times New Roman" w:cs="Times New Roman"/>
          <w:sz w:val="26"/>
          <w:szCs w:val="26"/>
        </w:rPr>
        <w:t>. Возложить на Администрацию Панковского городского поселения как на организатора аукциона следующие функции: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подготовка информационного сообщения о проведении открытого аукциона и его результатах для публикации в газете «Панковский вестник» и размещения на официальном сайте Администрации Панковского городского о поселения в сети Интернет;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прием и регистрация заявок на участие в открытом аукционе;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 xml:space="preserve">оформление протокола о признании заявителей участниками открытого </w:t>
      </w:r>
      <w:r w:rsidRPr="0071152A">
        <w:rPr>
          <w:rFonts w:ascii="Times New Roman" w:hAnsi="Times New Roman" w:cs="Times New Roman"/>
          <w:sz w:val="26"/>
          <w:szCs w:val="26"/>
        </w:rPr>
        <w:lastRenderedPageBreak/>
        <w:t>аукциона либо об отказе в допуске заявителей к участию в открытом аукционе;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оформление протокола о результатах открытого аукциона либо о признании открытого аукциона несостоявшимся;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подготовка и подписание от имени Администрации Панковского городского поселения на право размещения нестационарных торговых объектов (в размере единого платежа).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 Установить, что: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.1. На</w:t>
      </w:r>
      <w:bookmarkStart w:id="0" w:name="_GoBack"/>
      <w:bookmarkEnd w:id="0"/>
      <w:r w:rsidR="00BE1955" w:rsidRPr="0071152A">
        <w:rPr>
          <w:rFonts w:ascii="Times New Roman" w:hAnsi="Times New Roman" w:cs="Times New Roman"/>
          <w:sz w:val="26"/>
          <w:szCs w:val="26"/>
        </w:rPr>
        <w:t>чальная цена предмета открытого аукциона на право заключения договор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BE1955">
        <w:rPr>
          <w:rFonts w:ascii="Times New Roman" w:hAnsi="Times New Roman" w:cs="Times New Roman"/>
          <w:sz w:val="26"/>
          <w:szCs w:val="26"/>
        </w:rPr>
        <w:t>ого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E1955">
        <w:rPr>
          <w:rFonts w:ascii="Times New Roman" w:hAnsi="Times New Roman" w:cs="Times New Roman"/>
          <w:sz w:val="26"/>
          <w:szCs w:val="26"/>
        </w:rPr>
        <w:t>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на территории Панковского городского поселения составляет:</w:t>
      </w:r>
    </w:p>
    <w:p w:rsidR="00BE1955" w:rsidRPr="0071152A" w:rsidRDefault="001A5953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ля размещения </w:t>
      </w:r>
      <w:r w:rsidR="00BE1955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BE1955" w:rsidRPr="0071152A">
        <w:rPr>
          <w:rFonts w:ascii="Times New Roman" w:hAnsi="Times New Roman" w:cs="Times New Roman"/>
          <w:sz w:val="26"/>
          <w:szCs w:val="26"/>
        </w:rPr>
        <w:t xml:space="preserve"> сроком </w:t>
      </w:r>
      <w:r w:rsidR="0097487D" w:rsidRPr="0071152A">
        <w:rPr>
          <w:rFonts w:ascii="Times New Roman" w:hAnsi="Times New Roman" w:cs="Times New Roman"/>
          <w:sz w:val="26"/>
          <w:szCs w:val="26"/>
        </w:rPr>
        <w:t xml:space="preserve">на </w:t>
      </w:r>
      <w:r w:rsidR="00935DC6">
        <w:rPr>
          <w:rFonts w:ascii="Times New Roman" w:hAnsi="Times New Roman" w:cs="Times New Roman"/>
          <w:sz w:val="26"/>
          <w:szCs w:val="26"/>
        </w:rPr>
        <w:t>5 лет</w:t>
      </w:r>
      <w:r w:rsidR="0097487D">
        <w:rPr>
          <w:rFonts w:ascii="Times New Roman" w:hAnsi="Times New Roman" w:cs="Times New Roman"/>
          <w:sz w:val="26"/>
          <w:szCs w:val="26"/>
        </w:rPr>
        <w:t>:</w:t>
      </w:r>
    </w:p>
    <w:p w:rsidR="00BE1955" w:rsidRPr="001A5953" w:rsidRDefault="001A5953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953">
        <w:rPr>
          <w:rFonts w:ascii="Times New Roman" w:hAnsi="Times New Roman" w:cs="Times New Roman"/>
          <w:sz w:val="26"/>
          <w:szCs w:val="26"/>
        </w:rPr>
        <w:t>10 309,08</w:t>
      </w:r>
      <w:r w:rsidR="00BE1955" w:rsidRPr="001A5953">
        <w:rPr>
          <w:rFonts w:ascii="Times New Roman" w:hAnsi="Times New Roman" w:cs="Times New Roman"/>
          <w:sz w:val="26"/>
          <w:szCs w:val="26"/>
        </w:rPr>
        <w:t xml:space="preserve"> руб. </w:t>
      </w:r>
      <w:r w:rsidR="005E1351" w:rsidRPr="001A5953">
        <w:rPr>
          <w:rFonts w:ascii="Times New Roman" w:hAnsi="Times New Roman" w:cs="Times New Roman"/>
          <w:sz w:val="26"/>
          <w:szCs w:val="26"/>
        </w:rPr>
        <w:t xml:space="preserve">в год </w:t>
      </w:r>
      <w:r w:rsidR="00BE1955" w:rsidRPr="001A5953">
        <w:rPr>
          <w:rFonts w:ascii="Times New Roman" w:hAnsi="Times New Roman" w:cs="Times New Roman"/>
          <w:sz w:val="26"/>
          <w:szCs w:val="26"/>
        </w:rPr>
        <w:t xml:space="preserve">за общую площадь </w:t>
      </w:r>
      <w:r w:rsidRPr="001A5953">
        <w:rPr>
          <w:rFonts w:ascii="Times New Roman" w:hAnsi="Times New Roman" w:cs="Times New Roman"/>
          <w:sz w:val="26"/>
          <w:szCs w:val="26"/>
        </w:rPr>
        <w:t>12</w:t>
      </w:r>
      <w:r w:rsidR="00BE1955" w:rsidRPr="001A5953">
        <w:rPr>
          <w:rFonts w:ascii="Times New Roman" w:hAnsi="Times New Roman" w:cs="Times New Roman"/>
          <w:sz w:val="26"/>
          <w:szCs w:val="26"/>
        </w:rPr>
        <w:t xml:space="preserve"> кв.м. в р.п. </w:t>
      </w:r>
      <w:proofErr w:type="spellStart"/>
      <w:r w:rsidR="00BE1955" w:rsidRPr="001A5953">
        <w:rPr>
          <w:rFonts w:ascii="Times New Roman" w:hAnsi="Times New Roman" w:cs="Times New Roman"/>
          <w:sz w:val="26"/>
          <w:szCs w:val="26"/>
        </w:rPr>
        <w:t>Панковка</w:t>
      </w:r>
      <w:proofErr w:type="spellEnd"/>
      <w:r w:rsidR="00BE1955" w:rsidRPr="001A5953">
        <w:rPr>
          <w:rFonts w:ascii="Times New Roman" w:hAnsi="Times New Roman" w:cs="Times New Roman"/>
          <w:sz w:val="26"/>
          <w:szCs w:val="26"/>
        </w:rPr>
        <w:t xml:space="preserve">, </w:t>
      </w:r>
      <w:r w:rsidR="002A46F9" w:rsidRPr="001A5953">
        <w:rPr>
          <w:rFonts w:ascii="Times New Roman" w:hAnsi="Times New Roman" w:cs="Times New Roman"/>
          <w:sz w:val="26"/>
          <w:szCs w:val="26"/>
        </w:rPr>
        <w:br/>
        <w:t>ул. Строительная, д.12</w:t>
      </w:r>
      <w:r w:rsidR="00DA56C1" w:rsidRPr="001A5953">
        <w:rPr>
          <w:rFonts w:ascii="Times New Roman" w:hAnsi="Times New Roman" w:cs="Times New Roman"/>
          <w:sz w:val="26"/>
          <w:szCs w:val="26"/>
        </w:rPr>
        <w:t>;</w:t>
      </w:r>
    </w:p>
    <w:p w:rsidR="00BE1955" w:rsidRPr="0071152A" w:rsidRDefault="0083630E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1955" w:rsidRPr="0071152A">
        <w:rPr>
          <w:rFonts w:ascii="Times New Roman" w:hAnsi="Times New Roman" w:cs="Times New Roman"/>
          <w:sz w:val="26"/>
          <w:szCs w:val="26"/>
        </w:rPr>
        <w:t>.2. Задаток для участия в открытом аукционе определен в размере 20 процентов от начального размера единого платежа.</w:t>
      </w:r>
    </w:p>
    <w:p w:rsidR="00BE1955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Задаток вносится по следующим реквизитам: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Панковского городского поселения 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л/с   04503005110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р/с   03100643000000015000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к/с 40102810145370000042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ОКТМО 49625152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Отделение Новгород, г. Великий Новгород 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БИК 014959900</w:t>
      </w:r>
    </w:p>
    <w:p w:rsidR="00F86AA5" w:rsidRPr="00F86AA5" w:rsidRDefault="00F86AA5" w:rsidP="00F86A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ИНН 5310012870 КПП 531001001</w:t>
      </w:r>
    </w:p>
    <w:p w:rsidR="00BE1955" w:rsidRPr="0071152A" w:rsidRDefault="00BE1955" w:rsidP="00BE1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Задаток, внесенный победителем аукциона, засчитывается в счет размера единого платежа с последующим перечислением средств в бюджет Панковского городского поселения.</w:t>
      </w:r>
    </w:p>
    <w:p w:rsidR="00BE1955" w:rsidRDefault="00BE1955" w:rsidP="00BE1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Средства единого платежа по результатам аукциона перечисляется в бюджет Панковского городского поселения по следующим реквизитам: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Панковского городского поселения 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л/с   04503005110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р/с   03100643000000015000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к/с 40102810145370000042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ОКТМО 49625152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 xml:space="preserve">Отделение Новгород, г. Великий Новгород 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БИК 014959900</w:t>
      </w:r>
    </w:p>
    <w:p w:rsidR="00F86AA5" w:rsidRPr="00F86AA5" w:rsidRDefault="00F86AA5" w:rsidP="00F86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AA5">
        <w:rPr>
          <w:rFonts w:ascii="Times New Roman" w:hAnsi="Times New Roman" w:cs="Times New Roman"/>
          <w:b/>
          <w:bCs/>
          <w:sz w:val="26"/>
          <w:szCs w:val="26"/>
        </w:rPr>
        <w:t>ИНН 5310012870 КПП 531001001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>В платежном поручении в назначении платежа следует указывать номера лотов и адреса размещения нестационарных торговых объектов, за которые производится плата.</w:t>
      </w:r>
    </w:p>
    <w:p w:rsidR="00BE1955" w:rsidRPr="0071152A" w:rsidRDefault="00BE1955" w:rsidP="00BE19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52A">
        <w:rPr>
          <w:rFonts w:ascii="Times New Roman" w:hAnsi="Times New Roman" w:cs="Times New Roman"/>
          <w:sz w:val="26"/>
          <w:szCs w:val="26"/>
        </w:rPr>
        <w:t xml:space="preserve"> </w:t>
      </w:r>
      <w:r w:rsidR="0083630E">
        <w:rPr>
          <w:rFonts w:ascii="Times New Roman" w:hAnsi="Times New Roman" w:cs="Times New Roman"/>
          <w:sz w:val="26"/>
          <w:szCs w:val="26"/>
        </w:rPr>
        <w:t>5</w:t>
      </w:r>
      <w:r w:rsidRPr="0071152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«Панковский вестник» и разместить на официальном сайте Администрации Панковского город</w:t>
      </w:r>
      <w:r w:rsidR="0094418A">
        <w:rPr>
          <w:rFonts w:ascii="Times New Roman" w:hAnsi="Times New Roman" w:cs="Times New Roman"/>
          <w:sz w:val="26"/>
          <w:szCs w:val="26"/>
        </w:rPr>
        <w:t xml:space="preserve">ского поселения в сети Интернет </w:t>
      </w:r>
      <w:r w:rsidR="007A60CF" w:rsidRPr="007A60CF">
        <w:rPr>
          <w:rFonts w:ascii="Times New Roman" w:hAnsi="Times New Roman" w:cs="Times New Roman"/>
          <w:sz w:val="26"/>
          <w:szCs w:val="26"/>
        </w:rPr>
        <w:t>https://pankovskoe-gorpos.gosuslugi.ru/</w:t>
      </w:r>
    </w:p>
    <w:p w:rsidR="00BE1955" w:rsidRPr="0071152A" w:rsidRDefault="00BE1955" w:rsidP="00BE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3B53" w:rsidRDefault="00643B53" w:rsidP="00BE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B25" w:rsidRDefault="00A31535" w:rsidP="00A31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1535">
        <w:rPr>
          <w:rFonts w:ascii="Times New Roman" w:eastAsia="Times New Roman" w:hAnsi="Times New Roman" w:cs="Times New Roman"/>
          <w:sz w:val="26"/>
          <w:szCs w:val="26"/>
        </w:rPr>
        <w:t>И.о.</w:t>
      </w:r>
      <w:r w:rsidR="000B3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1955" w:rsidRPr="0071152A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B3B25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Панковского</w:t>
      </w:r>
      <w:proofErr w:type="spellEnd"/>
    </w:p>
    <w:p w:rsidR="00BE1955" w:rsidRPr="0071152A" w:rsidRDefault="00BE1955" w:rsidP="00BE1955">
      <w:pPr>
        <w:spacing w:after="0" w:line="240" w:lineRule="auto"/>
        <w:jc w:val="both"/>
        <w:rPr>
          <w:sz w:val="26"/>
          <w:szCs w:val="26"/>
        </w:rPr>
      </w:pPr>
      <w:r w:rsidRPr="0071152A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3630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3153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B3B25">
        <w:rPr>
          <w:rFonts w:ascii="Times New Roman" w:eastAsia="Times New Roman" w:hAnsi="Times New Roman" w:cs="Times New Roman"/>
          <w:sz w:val="26"/>
          <w:szCs w:val="26"/>
        </w:rPr>
        <w:t xml:space="preserve">Н.Н. </w:t>
      </w:r>
      <w:proofErr w:type="spellStart"/>
      <w:r w:rsidR="000B3B25">
        <w:rPr>
          <w:rFonts w:ascii="Times New Roman" w:eastAsia="Times New Roman" w:hAnsi="Times New Roman" w:cs="Times New Roman"/>
          <w:sz w:val="26"/>
          <w:szCs w:val="26"/>
        </w:rPr>
        <w:t>Кормилицина</w:t>
      </w:r>
      <w:proofErr w:type="spellEnd"/>
    </w:p>
    <w:p w:rsidR="00BE1955" w:rsidRPr="0071152A" w:rsidRDefault="00BE1955" w:rsidP="00BE1955">
      <w:pPr>
        <w:rPr>
          <w:sz w:val="26"/>
          <w:szCs w:val="26"/>
        </w:rPr>
      </w:pPr>
    </w:p>
    <w:p w:rsidR="0097487D" w:rsidRDefault="0097487D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88"/>
      <w:bookmarkEnd w:id="1"/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аукционе по приобретению права на заключение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договора на право размещения нестационарного торгового объекта на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/>
          <w:sz w:val="26"/>
          <w:szCs w:val="26"/>
        </w:rPr>
        <w:t xml:space="preserve">Панковского городского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(для индивидуального предпринимателя)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 _____________ 20</w:t>
      </w:r>
      <w:r w:rsidR="001A5953">
        <w:rPr>
          <w:rFonts w:ascii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 индивидуального предпринимателя, подавшего заявку)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(номер свидетельства о государственной регистрации ИП)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поселения по адресу: __________________________________________________________________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B24FF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(указать вид деятельности объекта)</w:t>
      </w:r>
    </w:p>
    <w:p w:rsidR="00B24FF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B24FF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результатах открытого аукциона прошу сообщить по адресу:</w:t>
      </w:r>
    </w:p>
    <w:p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24FF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реквизиты: ____________________________________________________.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__________________________________________________________.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     ________________________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(расшифровка подписи)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"____" _________________ 20___ года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 _______________________  _________________________________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          (ФИО лица, принявшего документы)</w:t>
      </w: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 _________________ 20____ года</w:t>
      </w:r>
      <w:bookmarkStart w:id="2" w:name="Par228"/>
      <w:bookmarkEnd w:id="2"/>
    </w:p>
    <w:p w:rsidR="00B24FF5" w:rsidRDefault="00B24FF5"/>
    <w:p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5953" w:rsidRDefault="001A5953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5953" w:rsidRDefault="001A5953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5953" w:rsidRDefault="001A5953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5953" w:rsidRDefault="001A5953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5953" w:rsidRDefault="001A5953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3630E" w:rsidRDefault="0083630E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4FF5" w:rsidRPr="000434C5" w:rsidRDefault="00B24FF5" w:rsidP="00B24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F5" w:rsidRPr="000434C5" w:rsidRDefault="00B24FF5" w:rsidP="00B24F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235"/>
      <w:bookmarkEnd w:id="3"/>
      <w:r w:rsidRPr="00451B35">
        <w:rPr>
          <w:rFonts w:ascii="Times New Roman" w:hAnsi="Times New Roman" w:cs="Times New Roman"/>
          <w:sz w:val="26"/>
          <w:szCs w:val="26"/>
        </w:rPr>
        <w:t>ЗАЯВКА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на участие в аукционе по приобретению права на заключение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договора на право размещения нестационарного торгового объекта на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451B35">
        <w:rPr>
          <w:rFonts w:ascii="Times New Roman" w:hAnsi="Times New Roman"/>
          <w:sz w:val="26"/>
          <w:szCs w:val="26"/>
        </w:rPr>
        <w:t xml:space="preserve">Панковского городского </w:t>
      </w:r>
      <w:r w:rsidRPr="00451B35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(для юридического лица)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Pr="00451B35" w:rsidRDefault="00B24FF5" w:rsidP="00B24F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"___" _____________ 20</w:t>
      </w:r>
      <w:r w:rsidR="001A5953">
        <w:rPr>
          <w:rFonts w:ascii="Times New Roman" w:hAnsi="Times New Roman" w:cs="Times New Roman"/>
          <w:sz w:val="26"/>
          <w:szCs w:val="26"/>
        </w:rPr>
        <w:t>25</w:t>
      </w:r>
      <w:r w:rsidRPr="00451B3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подавшего заявку)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зарегистрированное __________________________________________________________________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(наименование органа, зарегистрировавшего юридическое лицо)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по юридическому адресу __________________________________________________________________,</w:t>
      </w:r>
    </w:p>
    <w:p w:rsidR="00B24FF5" w:rsidRPr="00451B3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о чем выдано свидетельство, серия ______ N ___________________________,</w:t>
      </w:r>
    </w:p>
    <w:p w:rsidR="00B24FF5" w:rsidRPr="00451B35" w:rsidRDefault="00B24FF5" w:rsidP="00B24F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заявляет о своем намерении принять участие </w:t>
      </w:r>
      <w:proofErr w:type="gramStart"/>
      <w:r w:rsidRPr="00451B35">
        <w:rPr>
          <w:rFonts w:ascii="Times New Roman" w:hAnsi="Times New Roman" w:cs="Times New Roman"/>
          <w:sz w:val="26"/>
          <w:szCs w:val="26"/>
        </w:rPr>
        <w:t>в открытом аукционе по приобретению права на заключение договора на право размещения нестационарного  торгового  объекта  на  территории</w:t>
      </w:r>
      <w:proofErr w:type="gramEnd"/>
      <w:r w:rsidRPr="00451B35">
        <w:rPr>
          <w:rFonts w:ascii="Times New Roman" w:hAnsi="Times New Roman" w:cs="Times New Roman"/>
          <w:sz w:val="26"/>
          <w:szCs w:val="26"/>
        </w:rPr>
        <w:t xml:space="preserve">  поселения по адресу: __________________________________________________________________</w:t>
      </w:r>
    </w:p>
    <w:p w:rsidR="00B24FF5" w:rsidRPr="00451B35" w:rsidRDefault="00B24FF5" w:rsidP="00B24F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(указать вид деятельности объекта)</w:t>
      </w:r>
    </w:p>
    <w:p w:rsidR="00B24FF5" w:rsidRPr="00451B3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B24FF5" w:rsidRPr="00451B35" w:rsidRDefault="00B24FF5" w:rsidP="00B24FF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Решение о результатах открытого аукциона прошу сообщить по адресу: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Банковские реквизиты: ____________________________________________________.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__________________________________________________________.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Руководитель ________________ ______________________________________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                                 (подпись)                    (расшифровка подписи)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"____" _________________ 20___ года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Принято _______________________ ___________________________________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 xml:space="preserve">                                 (подпись)                  (ФИО лица, принявшего документы)</w:t>
      </w:r>
    </w:p>
    <w:p w:rsidR="00B24FF5" w:rsidRPr="00451B35" w:rsidRDefault="00B24FF5" w:rsidP="00B24F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51B35">
        <w:rPr>
          <w:rFonts w:ascii="Times New Roman" w:hAnsi="Times New Roman" w:cs="Times New Roman"/>
          <w:sz w:val="26"/>
          <w:szCs w:val="26"/>
        </w:rPr>
        <w:t>"___" _________________ 20____ года</w:t>
      </w:r>
    </w:p>
    <w:p w:rsidR="00B24FF5" w:rsidRDefault="00B24FF5" w:rsidP="00B24FF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Par277"/>
      <w:bookmarkEnd w:id="4"/>
    </w:p>
    <w:p w:rsidR="0094418A" w:rsidRDefault="0094418A"/>
    <w:sectPr w:rsidR="0094418A" w:rsidSect="00836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E1955"/>
    <w:rsid w:val="00006B30"/>
    <w:rsid w:val="000603AC"/>
    <w:rsid w:val="0008053A"/>
    <w:rsid w:val="000B3B25"/>
    <w:rsid w:val="000F793D"/>
    <w:rsid w:val="001A5953"/>
    <w:rsid w:val="001D2839"/>
    <w:rsid w:val="001E7650"/>
    <w:rsid w:val="002A46F9"/>
    <w:rsid w:val="002F5E45"/>
    <w:rsid w:val="0034783C"/>
    <w:rsid w:val="003F026C"/>
    <w:rsid w:val="004A6EED"/>
    <w:rsid w:val="00565338"/>
    <w:rsid w:val="005845C5"/>
    <w:rsid w:val="005E1351"/>
    <w:rsid w:val="005F7579"/>
    <w:rsid w:val="00643B53"/>
    <w:rsid w:val="00780A38"/>
    <w:rsid w:val="007A60CF"/>
    <w:rsid w:val="0083630E"/>
    <w:rsid w:val="008A14B0"/>
    <w:rsid w:val="008D3ED3"/>
    <w:rsid w:val="009152BA"/>
    <w:rsid w:val="00935DC6"/>
    <w:rsid w:val="0094418A"/>
    <w:rsid w:val="00957054"/>
    <w:rsid w:val="0097487D"/>
    <w:rsid w:val="009772C9"/>
    <w:rsid w:val="00985864"/>
    <w:rsid w:val="00A0459A"/>
    <w:rsid w:val="00A31535"/>
    <w:rsid w:val="00A8540D"/>
    <w:rsid w:val="00AA3009"/>
    <w:rsid w:val="00B02FFB"/>
    <w:rsid w:val="00B24FF5"/>
    <w:rsid w:val="00B70BBA"/>
    <w:rsid w:val="00BE1955"/>
    <w:rsid w:val="00C24C5C"/>
    <w:rsid w:val="00C56085"/>
    <w:rsid w:val="00CB7DFA"/>
    <w:rsid w:val="00D06B9A"/>
    <w:rsid w:val="00D806BD"/>
    <w:rsid w:val="00DA56C1"/>
    <w:rsid w:val="00E62480"/>
    <w:rsid w:val="00F86AA5"/>
    <w:rsid w:val="00F9047C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9441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2025-02-17T06:33:00Z</cp:lastPrinted>
  <dcterms:created xsi:type="dcterms:W3CDTF">2020-08-06T10:54:00Z</dcterms:created>
  <dcterms:modified xsi:type="dcterms:W3CDTF">2025-02-17T08:45:00Z</dcterms:modified>
</cp:coreProperties>
</file>