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7C578E" w:rsidRDefault="006C37EF" w:rsidP="00A83893">
      <w:pPr>
        <w:jc w:val="center"/>
        <w:rPr>
          <w:b/>
        </w:rPr>
      </w:pPr>
      <w:r w:rsidRPr="00A83893">
        <w:rPr>
          <w:b/>
        </w:rPr>
        <w:t>РЕШЕНИЕ</w:t>
      </w:r>
    </w:p>
    <w:p w:rsidR="006C37EF" w:rsidRDefault="006C37EF" w:rsidP="00A83893">
      <w:pPr>
        <w:jc w:val="center"/>
        <w:rPr>
          <w:b/>
        </w:rPr>
      </w:pPr>
      <w:r w:rsidRPr="006C37EF">
        <w:br/>
      </w:r>
      <w:r w:rsidRPr="00A83893">
        <w:rPr>
          <w:b/>
        </w:rPr>
        <w:t xml:space="preserve">от </w:t>
      </w:r>
      <w:r w:rsidR="0026339E">
        <w:rPr>
          <w:b/>
        </w:rPr>
        <w:t>06</w:t>
      </w:r>
      <w:r w:rsidRPr="00A83893">
        <w:rPr>
          <w:b/>
        </w:rPr>
        <w:t>.</w:t>
      </w:r>
      <w:r w:rsidR="0026339E">
        <w:rPr>
          <w:b/>
        </w:rPr>
        <w:t>04</w:t>
      </w:r>
      <w:r w:rsidRPr="00A83893">
        <w:rPr>
          <w:b/>
        </w:rPr>
        <w:t>.20</w:t>
      </w:r>
      <w:r w:rsidR="00C7386D">
        <w:rPr>
          <w:b/>
        </w:rPr>
        <w:t>2</w:t>
      </w:r>
      <w:r w:rsidR="00D70872">
        <w:rPr>
          <w:b/>
        </w:rPr>
        <w:t>2</w:t>
      </w:r>
      <w:r w:rsidRPr="00A83893">
        <w:rPr>
          <w:b/>
        </w:rPr>
        <w:tab/>
      </w:r>
      <w:r w:rsidR="00A83893" w:rsidRPr="00A83893">
        <w:rPr>
          <w:b/>
        </w:rPr>
        <w:t xml:space="preserve">                                                                                             </w:t>
      </w:r>
      <w:r w:rsidRPr="00A83893">
        <w:rPr>
          <w:b/>
        </w:rPr>
        <w:t>№</w:t>
      </w:r>
      <w:r w:rsidR="00A83893" w:rsidRPr="00A83893">
        <w:rPr>
          <w:b/>
        </w:rPr>
        <w:t>1</w:t>
      </w:r>
    </w:p>
    <w:p w:rsidR="00A83893" w:rsidRPr="00A83893" w:rsidRDefault="00A83893" w:rsidP="00A8389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5F6AF6" w:rsidRPr="005F6AF6" w:rsidRDefault="006C37EF" w:rsidP="005F6AF6">
      <w:pPr>
        <w:jc w:val="center"/>
        <w:rPr>
          <w:b/>
        </w:rPr>
      </w:pPr>
      <w:r w:rsidRPr="005F6AF6">
        <w:rPr>
          <w:b/>
        </w:rPr>
        <w:t xml:space="preserve">1. </w:t>
      </w:r>
      <w:r w:rsidR="005F6AF6" w:rsidRPr="005F6AF6">
        <w:rPr>
          <w:b/>
        </w:rPr>
        <w:t>О наркологической ситуации по итогам 2021 года (по результатам регионального мониторинга) в разрезе Новгородского муниципального района</w:t>
      </w:r>
    </w:p>
    <w:p w:rsidR="00A83893" w:rsidRPr="00A83893" w:rsidRDefault="00A83893" w:rsidP="00A83893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A83893" w:rsidRDefault="00A83893" w:rsidP="00A83893">
      <w:pPr>
        <w:jc w:val="center"/>
        <w:rPr>
          <w:b/>
        </w:rPr>
      </w:pPr>
      <w:r w:rsidRPr="00A83893">
        <w:rPr>
          <w:b/>
        </w:rPr>
        <w:t xml:space="preserve">(Н.Ю. </w:t>
      </w:r>
      <w:r w:rsidR="00D70872">
        <w:rPr>
          <w:b/>
        </w:rPr>
        <w:t>Матвеева</w:t>
      </w:r>
      <w:r w:rsidRPr="00A83893">
        <w:rPr>
          <w:b/>
        </w:rPr>
        <w:t>)</w:t>
      </w:r>
    </w:p>
    <w:p w:rsidR="005D2354" w:rsidRDefault="005D2354" w:rsidP="006C37EF"/>
    <w:p w:rsidR="006C37EF" w:rsidRDefault="006C37EF" w:rsidP="00254AB2">
      <w:pPr>
        <w:jc w:val="both"/>
      </w:pPr>
      <w:r w:rsidRPr="006C37EF">
        <w:t>1.1.</w:t>
      </w:r>
      <w:r w:rsidRPr="006C37EF">
        <w:tab/>
      </w:r>
      <w:r w:rsidR="00437A22">
        <w:t xml:space="preserve">Вступительное слово </w:t>
      </w:r>
      <w:r w:rsidR="00437A22" w:rsidRPr="00977FAD">
        <w:t xml:space="preserve">председателя антинаркотической комиссии Н.Ю. </w:t>
      </w:r>
      <w:r w:rsidR="00D70872">
        <w:t>Матвеевой</w:t>
      </w:r>
      <w:r w:rsidR="00437A22">
        <w:t>,</w:t>
      </w:r>
      <w:r w:rsidR="00437A22" w:rsidRPr="00977FAD">
        <w:t xml:space="preserve"> </w:t>
      </w:r>
      <w:r w:rsidRPr="006C37EF">
        <w:t xml:space="preserve">Главы </w:t>
      </w:r>
      <w:r w:rsidR="00977FAD" w:rsidRPr="00977FAD">
        <w:t>Панковского городского поселения Но</w:t>
      </w:r>
      <w:r w:rsidRPr="00977FAD">
        <w:t>вгородского</w:t>
      </w:r>
      <w:r w:rsidRPr="00977FAD">
        <w:br/>
        <w:t xml:space="preserve">муниципального района </w:t>
      </w:r>
      <w:r w:rsidRPr="006C37EF">
        <w:t>принять к сведению.</w:t>
      </w:r>
    </w:p>
    <w:p w:rsidR="00CD7A0E" w:rsidRPr="006C37EF" w:rsidRDefault="00CD7A0E" w:rsidP="00254AB2">
      <w:pPr>
        <w:jc w:val="both"/>
      </w:pPr>
      <w:r>
        <w:t xml:space="preserve">1.2. </w:t>
      </w:r>
      <w:r w:rsidRPr="00CD7A0E">
        <w:t>Направить информацию о наркологической ситуации по итогам 2021 года (по результатам регионального мониторинга) в разрезе Новгородского муниципального района МАОУ «Панковская СОШ», МАУ «Дом молодежи, центр ГПВ и ПДМ», МАУК «Межпоселенческая центральная библиотека», ОГА ПОУ «Дорожно-транспортный техникум»</w:t>
      </w:r>
      <w:r w:rsidR="002A5DCF">
        <w:t>.</w:t>
      </w:r>
    </w:p>
    <w:p w:rsidR="00203F55" w:rsidRPr="00C36907" w:rsidRDefault="00203F55" w:rsidP="00203F55">
      <w:pPr>
        <w:jc w:val="both"/>
      </w:pPr>
      <w:r w:rsidRPr="00C36907">
        <w:t>Срок исполнения решения: до 11.04.2022 г.</w:t>
      </w:r>
    </w:p>
    <w:p w:rsidR="00976BCD" w:rsidRPr="00A83893" w:rsidRDefault="00976BCD" w:rsidP="00254AB2">
      <w:pPr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5F6AF6" w:rsidRPr="005F6AF6" w:rsidRDefault="00614EDF" w:rsidP="005F6AF6">
      <w:pPr>
        <w:jc w:val="center"/>
        <w:rPr>
          <w:b/>
        </w:rPr>
      </w:pPr>
      <w:r w:rsidRPr="005F6AF6">
        <w:rPr>
          <w:b/>
        </w:rPr>
        <w:t>2</w:t>
      </w:r>
      <w:r w:rsidR="00976BCD" w:rsidRPr="005F6AF6">
        <w:rPr>
          <w:b/>
        </w:rPr>
        <w:t xml:space="preserve">. </w:t>
      </w:r>
      <w:r w:rsidR="005F6AF6" w:rsidRPr="005F6AF6">
        <w:rPr>
          <w:b/>
        </w:rPr>
        <w:t>Итоги антинаркотической деятельности учреждений культуры и образования Панковского городского поселения за 2021 год.</w:t>
      </w:r>
    </w:p>
    <w:p w:rsidR="00976BCD" w:rsidRPr="00A83893" w:rsidRDefault="00976BCD" w:rsidP="00976BCD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76BCD" w:rsidRPr="00A83893" w:rsidRDefault="00976BCD" w:rsidP="00C7386D">
      <w:pPr>
        <w:jc w:val="center"/>
        <w:rPr>
          <w:b/>
          <w:sz w:val="28"/>
          <w:szCs w:val="28"/>
        </w:rPr>
      </w:pPr>
      <w:r w:rsidRPr="00A83893">
        <w:rPr>
          <w:b/>
        </w:rPr>
        <w:t>(</w:t>
      </w:r>
      <w:r w:rsidR="005F6AF6">
        <w:rPr>
          <w:b/>
        </w:rPr>
        <w:t xml:space="preserve">Н.Н. </w:t>
      </w:r>
      <w:proofErr w:type="spellStart"/>
      <w:r w:rsidR="005F6AF6">
        <w:rPr>
          <w:b/>
        </w:rPr>
        <w:t>Милова</w:t>
      </w:r>
      <w:proofErr w:type="spellEnd"/>
      <w:r w:rsidR="005F6AF6">
        <w:rPr>
          <w:b/>
        </w:rPr>
        <w:t xml:space="preserve">, </w:t>
      </w:r>
      <w:r w:rsidR="00C7386D">
        <w:rPr>
          <w:b/>
        </w:rPr>
        <w:t xml:space="preserve">А.В. </w:t>
      </w:r>
      <w:proofErr w:type="spellStart"/>
      <w:r w:rsidR="00C7386D">
        <w:rPr>
          <w:b/>
        </w:rPr>
        <w:t>Кулина</w:t>
      </w:r>
      <w:proofErr w:type="spellEnd"/>
      <w:r w:rsidR="00C7386D">
        <w:rPr>
          <w:b/>
        </w:rPr>
        <w:t xml:space="preserve">, </w:t>
      </w:r>
      <w:r w:rsidR="005F6AF6">
        <w:rPr>
          <w:b/>
        </w:rPr>
        <w:t>С.В.</w:t>
      </w:r>
      <w:r w:rsidR="00C7386D">
        <w:rPr>
          <w:b/>
        </w:rPr>
        <w:t xml:space="preserve"> </w:t>
      </w:r>
      <w:r w:rsidR="005F6AF6">
        <w:rPr>
          <w:b/>
        </w:rPr>
        <w:t>Колосова</w:t>
      </w:r>
      <w:r w:rsidR="00C7386D">
        <w:rPr>
          <w:b/>
        </w:rPr>
        <w:t xml:space="preserve">, Т.Н. Ларичева, </w:t>
      </w:r>
      <w:r w:rsidR="005F6AF6">
        <w:rPr>
          <w:b/>
        </w:rPr>
        <w:t>Н</w:t>
      </w:r>
      <w:r w:rsidR="00C7386D">
        <w:rPr>
          <w:b/>
        </w:rPr>
        <w:t>.</w:t>
      </w:r>
      <w:r w:rsidR="005F6AF6">
        <w:rPr>
          <w:b/>
        </w:rPr>
        <w:t>Ф</w:t>
      </w:r>
      <w:r w:rsidR="00C7386D">
        <w:rPr>
          <w:b/>
        </w:rPr>
        <w:t xml:space="preserve">. </w:t>
      </w:r>
      <w:r w:rsidR="005F6AF6">
        <w:rPr>
          <w:b/>
        </w:rPr>
        <w:t>Иванова</w:t>
      </w:r>
      <w:r w:rsidR="00C7386D">
        <w:rPr>
          <w:b/>
        </w:rPr>
        <w:t>)</w:t>
      </w:r>
    </w:p>
    <w:p w:rsidR="006B1D5D" w:rsidRDefault="006B1D5D" w:rsidP="001C5B6A">
      <w:pPr>
        <w:jc w:val="both"/>
      </w:pPr>
    </w:p>
    <w:p w:rsidR="001C5B6A" w:rsidRPr="00BA1233" w:rsidRDefault="00CD7A0E" w:rsidP="001C5B6A">
      <w:pPr>
        <w:jc w:val="both"/>
      </w:pPr>
      <w:r>
        <w:t>2</w:t>
      </w:r>
      <w:r w:rsidR="001C5B6A" w:rsidRPr="00BA1233">
        <w:t xml:space="preserve">.1. Принять </w:t>
      </w:r>
      <w:r w:rsidR="001C5B6A" w:rsidRPr="00CD7A0E">
        <w:t>к сведению информацию об итогах антинаркотической деятельности в МАОУ «Панковск</w:t>
      </w:r>
      <w:r>
        <w:t>ая</w:t>
      </w:r>
      <w:r w:rsidR="001C5B6A" w:rsidRPr="00CD7A0E">
        <w:t xml:space="preserve"> СОШ», МАУ «Дом молодежи, центр ГПВ и ПДМ», МАУК «Межпоселенческая центральная библиотека», ОГА ПОУ «Дорожно-транспортный техникум»</w:t>
      </w:r>
      <w:r w:rsidRPr="00CD7A0E">
        <w:t xml:space="preserve"> в</w:t>
      </w:r>
      <w:r w:rsidR="001C5B6A" w:rsidRPr="00CD7A0E">
        <w:t xml:space="preserve"> Панковском</w:t>
      </w:r>
      <w:r w:rsidR="001C5B6A" w:rsidRPr="00BA1233">
        <w:t xml:space="preserve"> городском поселении по итогам 2021 года.</w:t>
      </w:r>
    </w:p>
    <w:p w:rsidR="001C5B6A" w:rsidRPr="00BA1233" w:rsidRDefault="00CD7A0E" w:rsidP="001C5B6A">
      <w:pPr>
        <w:jc w:val="both"/>
      </w:pPr>
      <w:r>
        <w:t>2</w:t>
      </w:r>
      <w:r w:rsidR="001C5B6A" w:rsidRPr="00BA1233">
        <w:t xml:space="preserve">.2.Продолжить работу по профилактике распространения наркомании и приобщению к здоровому образу жизни. </w:t>
      </w:r>
    </w:p>
    <w:p w:rsidR="001C5B6A" w:rsidRDefault="001C5B6A" w:rsidP="001C5B6A">
      <w:pPr>
        <w:jc w:val="both"/>
      </w:pPr>
      <w:r w:rsidRPr="00C36907">
        <w:t>Срок исполнения решения: постоянно</w:t>
      </w:r>
      <w:r w:rsidR="00FB4099">
        <w:t>.</w:t>
      </w:r>
    </w:p>
    <w:p w:rsidR="00FB4099" w:rsidRDefault="00FB4099" w:rsidP="001C5B6A">
      <w:pPr>
        <w:jc w:val="both"/>
      </w:pPr>
    </w:p>
    <w:p w:rsidR="00FB4099" w:rsidRDefault="00FB4099" w:rsidP="001C5B6A">
      <w:pPr>
        <w:jc w:val="both"/>
      </w:pPr>
    </w:p>
    <w:p w:rsidR="00FB4099" w:rsidRPr="00C36907" w:rsidRDefault="00FB4099" w:rsidP="001C5B6A">
      <w:pPr>
        <w:jc w:val="both"/>
      </w:pP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F6AF6" w:rsidRPr="005F6AF6" w:rsidRDefault="00614EDF" w:rsidP="005F6AF6">
      <w:pPr>
        <w:jc w:val="center"/>
        <w:rPr>
          <w:b/>
        </w:rPr>
      </w:pPr>
      <w:r w:rsidRPr="005F6AF6">
        <w:rPr>
          <w:b/>
        </w:rPr>
        <w:t>3</w:t>
      </w:r>
      <w:r w:rsidR="00531E1B" w:rsidRPr="005F6AF6">
        <w:rPr>
          <w:b/>
        </w:rPr>
        <w:t xml:space="preserve">. </w:t>
      </w:r>
      <w:r w:rsidR="005F6AF6" w:rsidRPr="005F6AF6">
        <w:rPr>
          <w:b/>
        </w:rPr>
        <w:t>Выработка и принятие решения.</w:t>
      </w: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31E1B" w:rsidRPr="00A83893" w:rsidRDefault="00531E1B" w:rsidP="00531E1B">
      <w:pPr>
        <w:jc w:val="center"/>
        <w:rPr>
          <w:b/>
          <w:sz w:val="28"/>
          <w:szCs w:val="28"/>
        </w:rPr>
      </w:pPr>
      <w:r w:rsidRPr="00A83893">
        <w:rPr>
          <w:b/>
        </w:rPr>
        <w:t xml:space="preserve">(Н.Ю. </w:t>
      </w:r>
      <w:r w:rsidR="00D70872">
        <w:rPr>
          <w:b/>
        </w:rPr>
        <w:t>Матвеева</w:t>
      </w:r>
      <w:r w:rsidRPr="00A83893">
        <w:rPr>
          <w:b/>
        </w:rPr>
        <w:t>)</w:t>
      </w:r>
    </w:p>
    <w:p w:rsidR="00275416" w:rsidRDefault="00275416" w:rsidP="00254AB2">
      <w:pPr>
        <w:jc w:val="both"/>
      </w:pPr>
      <w:r>
        <w:t>3.</w:t>
      </w:r>
      <w:r w:rsidR="009E45F9">
        <w:t>1</w:t>
      </w:r>
      <w:r>
        <w:t>. Ко</w:t>
      </w:r>
      <w:r w:rsidRPr="00C72B20">
        <w:t xml:space="preserve">нтроль за исполнением решения возложить на Председателя </w:t>
      </w:r>
      <w:r w:rsidRPr="00073F81">
        <w:rPr>
          <w:rStyle w:val="2Exact"/>
          <w:rFonts w:eastAsia="Tahoma"/>
        </w:rPr>
        <w:t xml:space="preserve">антинаркотической </w:t>
      </w:r>
      <w:r w:rsidRPr="00073F81">
        <w:t xml:space="preserve">комиссии Панковского городского поселения. </w:t>
      </w:r>
    </w:p>
    <w:p w:rsidR="001D0368" w:rsidRPr="00C36907" w:rsidRDefault="001D0368" w:rsidP="001D0368">
      <w:pPr>
        <w:jc w:val="both"/>
      </w:pPr>
      <w:r w:rsidRPr="00C36907">
        <w:t>Срок исполнения решения: постоянно</w:t>
      </w:r>
    </w:p>
    <w:p w:rsidR="009E45F9" w:rsidRDefault="009974ED" w:rsidP="009E45F9">
      <w:pPr>
        <w:jc w:val="both"/>
      </w:pPr>
      <w:r>
        <w:t>3</w:t>
      </w:r>
      <w:r w:rsidR="009E45F9" w:rsidRPr="009E45F9">
        <w:t>.</w:t>
      </w:r>
      <w:r>
        <w:t>2</w:t>
      </w:r>
      <w:r w:rsidR="009E45F9">
        <w:t>.</w:t>
      </w:r>
      <w:r w:rsidR="009E45F9" w:rsidRPr="009E45F9">
        <w:t xml:space="preserve"> </w:t>
      </w:r>
      <w:r>
        <w:t>П</w:t>
      </w:r>
      <w:r w:rsidR="009E45F9">
        <w:t xml:space="preserve">риглашать на заседания </w:t>
      </w:r>
      <w:r>
        <w:t xml:space="preserve">антинаркотической </w:t>
      </w:r>
      <w:r w:rsidR="009E45F9">
        <w:t>комиссии участковых уполномоченных полиции.</w:t>
      </w:r>
    </w:p>
    <w:p w:rsidR="001D0368" w:rsidRPr="00C36907" w:rsidRDefault="001D0368" w:rsidP="001D0368">
      <w:pPr>
        <w:jc w:val="both"/>
      </w:pPr>
      <w:r w:rsidRPr="00C36907">
        <w:t>Срок исполнения решения: постоянно</w:t>
      </w:r>
    </w:p>
    <w:p w:rsidR="00FB4099" w:rsidRPr="00C36907" w:rsidRDefault="00FB4099" w:rsidP="00FB4099">
      <w:pPr>
        <w:jc w:val="both"/>
      </w:pPr>
      <w:bookmarkStart w:id="0" w:name="_GoBack"/>
      <w:bookmarkEnd w:id="0"/>
      <w:r>
        <w:t>3</w:t>
      </w:r>
      <w:r w:rsidRPr="00BA1233">
        <w:t>.</w:t>
      </w:r>
      <w:r>
        <w:t>3</w:t>
      </w:r>
      <w:r w:rsidRPr="00BA1233">
        <w:t xml:space="preserve">. </w:t>
      </w:r>
      <w:r w:rsidRPr="002A5DCF">
        <w:t xml:space="preserve">Рекомендовать </w:t>
      </w:r>
      <w:r w:rsidRPr="00CD7A0E">
        <w:t>МАУ «Дом молодежи, центр ГПВ и ПДМ»</w:t>
      </w:r>
      <w:r>
        <w:t xml:space="preserve"> регулярно проводить среди трудовых коллективов и молодежи Панковского городского поселения сдачу нормативов Всероссийского физкультурно-оздоровительного </w:t>
      </w:r>
      <w:r w:rsidRPr="00C36907">
        <w:t xml:space="preserve">комплекса ГТО. </w:t>
      </w:r>
    </w:p>
    <w:p w:rsidR="00FB4099" w:rsidRPr="00C36907" w:rsidRDefault="00FB4099" w:rsidP="00FB4099">
      <w:pPr>
        <w:jc w:val="both"/>
      </w:pPr>
      <w:r w:rsidRPr="00C36907">
        <w:t>Срок исполнения решения: постоянно</w:t>
      </w:r>
    </w:p>
    <w:p w:rsidR="00FB4099" w:rsidRPr="00C36907" w:rsidRDefault="00FB4099" w:rsidP="00FB4099">
      <w:pPr>
        <w:jc w:val="both"/>
      </w:pPr>
      <w:r>
        <w:t>3</w:t>
      </w:r>
      <w:r w:rsidRPr="00C36907">
        <w:t xml:space="preserve">.4. Рекомендовать МАОУ «Панковская СОШ», МАУ «Дом молодежи, центр ГПВ и ПДМ», МАУК «Межпоселенческая центральная библиотека», ОГА ПОУ «Дорожно-транспортный техникум» направлять детей, состоящих на профилактическом учёте, на экскурсии по историческим местам </w:t>
      </w:r>
      <w:r>
        <w:t>Н</w:t>
      </w:r>
      <w:r w:rsidRPr="00C36907">
        <w:t>овгородской земли (поисковые отряды, музеи, выставки и др.), а также театры и спортивные мероприятия.</w:t>
      </w:r>
    </w:p>
    <w:p w:rsidR="00FB4099" w:rsidRPr="00C36907" w:rsidRDefault="00FB4099" w:rsidP="00FB4099">
      <w:pPr>
        <w:jc w:val="both"/>
      </w:pPr>
      <w:r w:rsidRPr="00C36907">
        <w:t>Срок исполнения решения: постоянно</w:t>
      </w:r>
    </w:p>
    <w:p w:rsidR="00FB4099" w:rsidRPr="00C36907" w:rsidRDefault="00FB4099" w:rsidP="00FB4099">
      <w:pPr>
        <w:jc w:val="both"/>
      </w:pPr>
      <w:r>
        <w:t>3</w:t>
      </w:r>
      <w:r w:rsidRPr="00C36907">
        <w:t xml:space="preserve">.5. Привлекать ДНД Панковского городского поселения к совместным рейдам с участковыми уполномоченными полиции по торговым заведениям с целью профилактики продажи несовершеннолетним сигарет, курительных смесей и аксессуаров к ним. </w:t>
      </w:r>
    </w:p>
    <w:p w:rsidR="00FB4099" w:rsidRPr="00C36907" w:rsidRDefault="00FB4099" w:rsidP="00FB4099">
      <w:pPr>
        <w:jc w:val="both"/>
      </w:pPr>
      <w:r w:rsidRPr="00C36907">
        <w:t>Срок исполнения решения: постоянно</w:t>
      </w:r>
    </w:p>
    <w:p w:rsidR="00FB4099" w:rsidRPr="009E45F9" w:rsidRDefault="00FB4099" w:rsidP="009E45F9">
      <w:pPr>
        <w:jc w:val="both"/>
      </w:pPr>
    </w:p>
    <w:p w:rsidR="008C1F88" w:rsidRDefault="008C1F88" w:rsidP="00531E1B">
      <w:pPr>
        <w:rPr>
          <w:b/>
        </w:rPr>
      </w:pPr>
    </w:p>
    <w:p w:rsidR="006C37EF" w:rsidRPr="00531E1B" w:rsidRDefault="006C37EF" w:rsidP="006C37EF">
      <w:pPr>
        <w:rPr>
          <w:b/>
        </w:rPr>
      </w:pPr>
      <w:r w:rsidRPr="00531E1B">
        <w:rPr>
          <w:b/>
        </w:rPr>
        <w:t>Председатель комиссии</w:t>
      </w:r>
      <w:r w:rsidRPr="00531E1B">
        <w:rPr>
          <w:b/>
        </w:rPr>
        <w:tab/>
      </w:r>
      <w:r w:rsidR="00531E1B">
        <w:rPr>
          <w:b/>
        </w:rPr>
        <w:t xml:space="preserve">                                                               </w:t>
      </w:r>
      <w:r w:rsidR="00531E1B" w:rsidRPr="00531E1B">
        <w:rPr>
          <w:b/>
        </w:rPr>
        <w:t>Н</w:t>
      </w:r>
      <w:r w:rsidRPr="00531E1B">
        <w:rPr>
          <w:b/>
        </w:rPr>
        <w:t>.</w:t>
      </w:r>
      <w:r w:rsidR="00531E1B" w:rsidRPr="00531E1B">
        <w:rPr>
          <w:b/>
        </w:rPr>
        <w:t>Ю</w:t>
      </w:r>
      <w:r w:rsidRPr="00531E1B">
        <w:rPr>
          <w:b/>
        </w:rPr>
        <w:t>.</w:t>
      </w:r>
      <w:r w:rsidR="00531E1B" w:rsidRPr="00531E1B">
        <w:rPr>
          <w:b/>
        </w:rPr>
        <w:t xml:space="preserve"> </w:t>
      </w:r>
      <w:r w:rsidR="00D70872">
        <w:rPr>
          <w:b/>
        </w:rPr>
        <w:t>Матвеева</w:t>
      </w:r>
    </w:p>
    <w:p w:rsidR="00531E1B" w:rsidRDefault="00531E1B" w:rsidP="006C37EF"/>
    <w:p w:rsidR="00531E1B" w:rsidRDefault="00531E1B" w:rsidP="006C37EF"/>
    <w:p w:rsidR="006C37EF" w:rsidRPr="00B856F7" w:rsidRDefault="00531E1B" w:rsidP="006C37EF">
      <w:r w:rsidRPr="00B856F7">
        <w:t>С</w:t>
      </w:r>
      <w:r w:rsidR="006C37EF" w:rsidRPr="00B856F7">
        <w:t>екретарь</w:t>
      </w:r>
      <w:r w:rsidRPr="00B856F7">
        <w:t xml:space="preserve">                                                                                                           А.А. Козлов</w:t>
      </w:r>
    </w:p>
    <w:p w:rsidR="006C37EF" w:rsidRPr="006C37EF" w:rsidRDefault="006C37EF"/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10A93"/>
    <w:rsid w:val="000241A1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319D0"/>
    <w:rsid w:val="00144AA2"/>
    <w:rsid w:val="0018443C"/>
    <w:rsid w:val="001975B5"/>
    <w:rsid w:val="001A5EB7"/>
    <w:rsid w:val="001B14BA"/>
    <w:rsid w:val="001B58CC"/>
    <w:rsid w:val="001B7744"/>
    <w:rsid w:val="001C0F72"/>
    <w:rsid w:val="001C5B6A"/>
    <w:rsid w:val="001D0368"/>
    <w:rsid w:val="001D48E8"/>
    <w:rsid w:val="001E7EE7"/>
    <w:rsid w:val="00203F55"/>
    <w:rsid w:val="00226A97"/>
    <w:rsid w:val="002348FA"/>
    <w:rsid w:val="00254AB2"/>
    <w:rsid w:val="0026339E"/>
    <w:rsid w:val="00275416"/>
    <w:rsid w:val="002A5DCF"/>
    <w:rsid w:val="002B519E"/>
    <w:rsid w:val="002D62EA"/>
    <w:rsid w:val="002E52F9"/>
    <w:rsid w:val="002F6A9F"/>
    <w:rsid w:val="00300874"/>
    <w:rsid w:val="003323AD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4729"/>
    <w:rsid w:val="005A2169"/>
    <w:rsid w:val="005B467D"/>
    <w:rsid w:val="005C410D"/>
    <w:rsid w:val="005D2354"/>
    <w:rsid w:val="005D5D77"/>
    <w:rsid w:val="005D6A9A"/>
    <w:rsid w:val="005F6AF6"/>
    <w:rsid w:val="006038B0"/>
    <w:rsid w:val="00607131"/>
    <w:rsid w:val="00613CB7"/>
    <w:rsid w:val="00614EDF"/>
    <w:rsid w:val="006234D3"/>
    <w:rsid w:val="00624465"/>
    <w:rsid w:val="00657DA9"/>
    <w:rsid w:val="006649F5"/>
    <w:rsid w:val="00672A41"/>
    <w:rsid w:val="006826D2"/>
    <w:rsid w:val="006B1D5D"/>
    <w:rsid w:val="006C37EF"/>
    <w:rsid w:val="00715799"/>
    <w:rsid w:val="00771D7C"/>
    <w:rsid w:val="00786140"/>
    <w:rsid w:val="007958DC"/>
    <w:rsid w:val="007A31D5"/>
    <w:rsid w:val="007C450B"/>
    <w:rsid w:val="007C5374"/>
    <w:rsid w:val="007C578E"/>
    <w:rsid w:val="007E2FD8"/>
    <w:rsid w:val="007E7EC3"/>
    <w:rsid w:val="008007B2"/>
    <w:rsid w:val="00887ECF"/>
    <w:rsid w:val="00894C78"/>
    <w:rsid w:val="008C1F88"/>
    <w:rsid w:val="008C56EE"/>
    <w:rsid w:val="008C5DA9"/>
    <w:rsid w:val="008D3441"/>
    <w:rsid w:val="008F70FD"/>
    <w:rsid w:val="009049B3"/>
    <w:rsid w:val="00915657"/>
    <w:rsid w:val="009552A0"/>
    <w:rsid w:val="00955BD4"/>
    <w:rsid w:val="0096495B"/>
    <w:rsid w:val="00976BCD"/>
    <w:rsid w:val="00976E58"/>
    <w:rsid w:val="00977FAD"/>
    <w:rsid w:val="00984816"/>
    <w:rsid w:val="009974ED"/>
    <w:rsid w:val="009A74ED"/>
    <w:rsid w:val="009B311E"/>
    <w:rsid w:val="009E45F9"/>
    <w:rsid w:val="009E6FFA"/>
    <w:rsid w:val="00A05BA6"/>
    <w:rsid w:val="00A0654E"/>
    <w:rsid w:val="00A430E2"/>
    <w:rsid w:val="00A551AD"/>
    <w:rsid w:val="00A706C7"/>
    <w:rsid w:val="00A83893"/>
    <w:rsid w:val="00A90CC3"/>
    <w:rsid w:val="00A92683"/>
    <w:rsid w:val="00AA5B55"/>
    <w:rsid w:val="00AC05E0"/>
    <w:rsid w:val="00AD5BD3"/>
    <w:rsid w:val="00AE406B"/>
    <w:rsid w:val="00B04366"/>
    <w:rsid w:val="00B06F5D"/>
    <w:rsid w:val="00B25B08"/>
    <w:rsid w:val="00B31031"/>
    <w:rsid w:val="00B4001C"/>
    <w:rsid w:val="00B469E2"/>
    <w:rsid w:val="00B72BAC"/>
    <w:rsid w:val="00B856F7"/>
    <w:rsid w:val="00B86E64"/>
    <w:rsid w:val="00BA6FEE"/>
    <w:rsid w:val="00BB0EBA"/>
    <w:rsid w:val="00BB58D7"/>
    <w:rsid w:val="00BC7BAC"/>
    <w:rsid w:val="00BE4193"/>
    <w:rsid w:val="00BE54FF"/>
    <w:rsid w:val="00BE7507"/>
    <w:rsid w:val="00C012B7"/>
    <w:rsid w:val="00C129C3"/>
    <w:rsid w:val="00C15100"/>
    <w:rsid w:val="00C27586"/>
    <w:rsid w:val="00C31180"/>
    <w:rsid w:val="00C317A3"/>
    <w:rsid w:val="00C325E4"/>
    <w:rsid w:val="00C36907"/>
    <w:rsid w:val="00C456E7"/>
    <w:rsid w:val="00C7386D"/>
    <w:rsid w:val="00C964A9"/>
    <w:rsid w:val="00CD7A0E"/>
    <w:rsid w:val="00D03884"/>
    <w:rsid w:val="00D26C6A"/>
    <w:rsid w:val="00D35CB5"/>
    <w:rsid w:val="00D42D2F"/>
    <w:rsid w:val="00D42EDD"/>
    <w:rsid w:val="00D61756"/>
    <w:rsid w:val="00D70872"/>
    <w:rsid w:val="00DB31AA"/>
    <w:rsid w:val="00DF0412"/>
    <w:rsid w:val="00DF771A"/>
    <w:rsid w:val="00E02F28"/>
    <w:rsid w:val="00E0620E"/>
    <w:rsid w:val="00E521D5"/>
    <w:rsid w:val="00E66243"/>
    <w:rsid w:val="00E9728B"/>
    <w:rsid w:val="00EA1B63"/>
    <w:rsid w:val="00EB41FD"/>
    <w:rsid w:val="00EB78E1"/>
    <w:rsid w:val="00EC20A1"/>
    <w:rsid w:val="00EC29D3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A76C1"/>
    <w:rsid w:val="00FB08A0"/>
    <w:rsid w:val="00FB4099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60260-CFD3-4A4A-9F0D-01760C1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275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5F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DA8EC-85B3-4AF8-A0EA-D7A67D98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91</cp:revision>
  <cp:lastPrinted>2022-04-11T07:54:00Z</cp:lastPrinted>
  <dcterms:created xsi:type="dcterms:W3CDTF">2017-03-13T12:13:00Z</dcterms:created>
  <dcterms:modified xsi:type="dcterms:W3CDTF">2022-04-11T07:58:00Z</dcterms:modified>
</cp:coreProperties>
</file>